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C531D" w14:textId="77777777" w:rsidR="009D75E2" w:rsidRPr="00943EBF" w:rsidRDefault="009D75E2" w:rsidP="009D75E2">
      <w:pPr>
        <w:overflowPunct w:val="0"/>
        <w:autoSpaceDE w:val="0"/>
        <w:autoSpaceDN w:val="0"/>
        <w:adjustRightInd w:val="0"/>
        <w:ind w:right="-273"/>
        <w:jc w:val="right"/>
        <w:rPr>
          <w:b/>
          <w:noProof/>
          <w:color w:val="000000" w:themeColor="text1"/>
          <w:lang w:eastAsia="lt-LT"/>
        </w:rPr>
      </w:pPr>
      <w:r w:rsidRPr="00943EBF">
        <w:rPr>
          <w:b/>
          <w:noProof/>
          <w:color w:val="000000" w:themeColor="text1"/>
          <w:lang w:eastAsia="lt-LT"/>
        </w:rPr>
        <w:t>Projektas</w:t>
      </w:r>
    </w:p>
    <w:p w14:paraId="7B6BE3B9" w14:textId="6DC73C48" w:rsidR="0056627D" w:rsidRPr="008C0FCF" w:rsidRDefault="00811DDE" w:rsidP="008C0FCF">
      <w:pPr>
        <w:overflowPunct w:val="0"/>
        <w:autoSpaceDE w:val="0"/>
        <w:autoSpaceDN w:val="0"/>
        <w:adjustRightInd w:val="0"/>
        <w:jc w:val="center"/>
        <w:rPr>
          <w:color w:val="000000" w:themeColor="text1"/>
        </w:rPr>
      </w:pPr>
      <w:r w:rsidRPr="008C0FCF">
        <w:rPr>
          <w:noProof/>
          <w:color w:val="000000" w:themeColor="text1"/>
          <w:lang w:eastAsia="lt-LT"/>
        </w:rPr>
        <w:drawing>
          <wp:inline distT="0" distB="0" distL="0" distR="0" wp14:anchorId="4D896162" wp14:editId="2A69C505">
            <wp:extent cx="676275" cy="676275"/>
            <wp:effectExtent l="0" t="0" r="9525" b="952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750C3653" w14:textId="77777777" w:rsidR="0056627D" w:rsidRPr="008C0FCF" w:rsidRDefault="0056627D" w:rsidP="008C0FCF">
      <w:pPr>
        <w:overflowPunct w:val="0"/>
        <w:autoSpaceDE w:val="0"/>
        <w:autoSpaceDN w:val="0"/>
        <w:adjustRightInd w:val="0"/>
        <w:jc w:val="center"/>
        <w:rPr>
          <w:b/>
          <w:color w:val="000000" w:themeColor="text1"/>
          <w:szCs w:val="20"/>
        </w:rPr>
      </w:pPr>
      <w:r w:rsidRPr="008C0FCF">
        <w:rPr>
          <w:b/>
          <w:color w:val="000000" w:themeColor="text1"/>
        </w:rPr>
        <w:t>ANYKŠČIŲ RAJONO SAVIVALDYBĖS</w:t>
      </w:r>
    </w:p>
    <w:p w14:paraId="708D13BF" w14:textId="77777777" w:rsidR="0056627D" w:rsidRPr="008C0FCF" w:rsidRDefault="0056627D" w:rsidP="008C0FCF">
      <w:pPr>
        <w:overflowPunct w:val="0"/>
        <w:autoSpaceDE w:val="0"/>
        <w:autoSpaceDN w:val="0"/>
        <w:adjustRightInd w:val="0"/>
        <w:jc w:val="center"/>
        <w:rPr>
          <w:b/>
          <w:color w:val="000000" w:themeColor="text1"/>
          <w:szCs w:val="20"/>
        </w:rPr>
      </w:pPr>
      <w:r w:rsidRPr="008C0FCF">
        <w:rPr>
          <w:b/>
          <w:color w:val="000000" w:themeColor="text1"/>
        </w:rPr>
        <w:t>TARYBA</w:t>
      </w:r>
    </w:p>
    <w:p w14:paraId="6F3B817E" w14:textId="77777777" w:rsidR="0056627D" w:rsidRPr="008C0FCF" w:rsidRDefault="0056627D" w:rsidP="008C0FCF">
      <w:pPr>
        <w:overflowPunct w:val="0"/>
        <w:autoSpaceDE w:val="0"/>
        <w:autoSpaceDN w:val="0"/>
        <w:adjustRightInd w:val="0"/>
        <w:jc w:val="center"/>
        <w:rPr>
          <w:b/>
          <w:color w:val="000000" w:themeColor="text1"/>
        </w:rPr>
      </w:pPr>
    </w:p>
    <w:p w14:paraId="58E3A965" w14:textId="77777777" w:rsidR="0056627D" w:rsidRPr="008C0FCF" w:rsidRDefault="0056627D" w:rsidP="008C0FCF">
      <w:pPr>
        <w:overflowPunct w:val="0"/>
        <w:autoSpaceDE w:val="0"/>
        <w:autoSpaceDN w:val="0"/>
        <w:adjustRightInd w:val="0"/>
        <w:jc w:val="center"/>
        <w:rPr>
          <w:b/>
          <w:color w:val="000000" w:themeColor="text1"/>
        </w:rPr>
      </w:pPr>
      <w:r w:rsidRPr="008C0FCF">
        <w:rPr>
          <w:b/>
          <w:color w:val="000000" w:themeColor="text1"/>
        </w:rPr>
        <w:t>SPRENDIMAS</w:t>
      </w:r>
    </w:p>
    <w:p w14:paraId="30E673D0" w14:textId="2A734CF3" w:rsidR="0056627D" w:rsidRPr="008C0FCF" w:rsidRDefault="0095792B" w:rsidP="008C0FCF">
      <w:pPr>
        <w:overflowPunct w:val="0"/>
        <w:autoSpaceDE w:val="0"/>
        <w:autoSpaceDN w:val="0"/>
        <w:adjustRightInd w:val="0"/>
        <w:jc w:val="center"/>
        <w:rPr>
          <w:b/>
          <w:color w:val="000000" w:themeColor="text1"/>
          <w:szCs w:val="20"/>
        </w:rPr>
      </w:pPr>
      <w:r w:rsidRPr="008C0FCF">
        <w:rPr>
          <w:b/>
          <w:caps/>
          <w:color w:val="000000" w:themeColor="text1"/>
        </w:rPr>
        <w:fldChar w:fldCharType="begin"/>
      </w:r>
      <w:r w:rsidR="0056627D" w:rsidRPr="008C0FCF">
        <w:rPr>
          <w:b/>
          <w:caps/>
          <w:color w:val="000000" w:themeColor="text1"/>
        </w:rPr>
        <w:instrText xml:space="preserve"> FILLIN "Pavadinimas" \* MERGEFORMAT </w:instrText>
      </w:r>
      <w:r w:rsidRPr="008C0FCF">
        <w:rPr>
          <w:b/>
          <w:caps/>
          <w:color w:val="000000" w:themeColor="text1"/>
        </w:rPr>
        <w:fldChar w:fldCharType="separate"/>
      </w:r>
      <w:r w:rsidR="0056627D" w:rsidRPr="008C0FCF">
        <w:rPr>
          <w:b/>
          <w:caps/>
          <w:color w:val="000000" w:themeColor="text1"/>
        </w:rPr>
        <w:t>DĖl ANYKŠČIŲ RAJONO SAVIVALDYBĖS BENDROJO UGDYMO MOKYKLŲ TINKLO PERTVARKOS 20</w:t>
      </w:r>
      <w:r w:rsidR="00E626B1" w:rsidRPr="008C0FCF">
        <w:rPr>
          <w:b/>
          <w:caps/>
          <w:color w:val="000000" w:themeColor="text1"/>
        </w:rPr>
        <w:t>2</w:t>
      </w:r>
      <w:r w:rsidR="008D6D53" w:rsidRPr="008C0FCF">
        <w:rPr>
          <w:b/>
          <w:caps/>
          <w:color w:val="000000" w:themeColor="text1"/>
        </w:rPr>
        <w:t>6</w:t>
      </w:r>
      <w:r w:rsidR="0056627D" w:rsidRPr="008C0FCF">
        <w:rPr>
          <w:b/>
          <w:caps/>
          <w:color w:val="000000" w:themeColor="text1"/>
        </w:rPr>
        <w:t>–20</w:t>
      </w:r>
      <w:r w:rsidR="008D6D53" w:rsidRPr="008C0FCF">
        <w:rPr>
          <w:b/>
          <w:caps/>
          <w:color w:val="000000" w:themeColor="text1"/>
        </w:rPr>
        <w:t>30</w:t>
      </w:r>
      <w:r w:rsidR="0056627D" w:rsidRPr="008C0FCF">
        <w:rPr>
          <w:b/>
          <w:caps/>
          <w:color w:val="000000" w:themeColor="text1"/>
        </w:rPr>
        <w:t xml:space="preserve"> METŲ BENDROJO PLANO PATVIRTINIMO </w:t>
      </w:r>
      <w:r w:rsidRPr="008C0FCF">
        <w:rPr>
          <w:b/>
          <w:caps/>
          <w:color w:val="000000" w:themeColor="text1"/>
        </w:rPr>
        <w:fldChar w:fldCharType="end"/>
      </w:r>
    </w:p>
    <w:p w14:paraId="13F5D087" w14:textId="77777777" w:rsidR="0056627D" w:rsidRPr="008C0FCF" w:rsidRDefault="0056627D" w:rsidP="008C0FCF">
      <w:pPr>
        <w:overflowPunct w:val="0"/>
        <w:autoSpaceDE w:val="0"/>
        <w:autoSpaceDN w:val="0"/>
        <w:adjustRightInd w:val="0"/>
        <w:jc w:val="center"/>
        <w:rPr>
          <w:color w:val="000000" w:themeColor="text1"/>
          <w:szCs w:val="20"/>
        </w:rPr>
      </w:pPr>
    </w:p>
    <w:p w14:paraId="03EF0F47" w14:textId="449D67DC" w:rsidR="00363851" w:rsidRPr="008C0FCF" w:rsidRDefault="0095792B" w:rsidP="008C0FCF">
      <w:pPr>
        <w:overflowPunct w:val="0"/>
        <w:autoSpaceDE w:val="0"/>
        <w:autoSpaceDN w:val="0"/>
        <w:adjustRightInd w:val="0"/>
        <w:jc w:val="center"/>
        <w:rPr>
          <w:color w:val="000000" w:themeColor="text1"/>
        </w:rPr>
      </w:pPr>
      <w:r w:rsidRPr="008C0FCF">
        <w:rPr>
          <w:color w:val="000000" w:themeColor="text1"/>
        </w:rPr>
        <w:fldChar w:fldCharType="begin"/>
      </w:r>
      <w:r w:rsidR="00EE0767" w:rsidRPr="008C0FCF">
        <w:rPr>
          <w:color w:val="000000" w:themeColor="text1"/>
        </w:rPr>
        <w:instrText xml:space="preserve"> FILLIN "data" \* MERGEFORMAT </w:instrText>
      </w:r>
      <w:r w:rsidRPr="008C0FCF">
        <w:rPr>
          <w:color w:val="000000" w:themeColor="text1"/>
        </w:rPr>
        <w:fldChar w:fldCharType="separate"/>
      </w:r>
      <w:r w:rsidR="0056627D" w:rsidRPr="008C0FCF">
        <w:rPr>
          <w:color w:val="000000" w:themeColor="text1"/>
        </w:rPr>
        <w:t>20</w:t>
      </w:r>
      <w:r w:rsidR="00E626B1" w:rsidRPr="008C0FCF">
        <w:rPr>
          <w:color w:val="000000" w:themeColor="text1"/>
        </w:rPr>
        <w:t>2</w:t>
      </w:r>
      <w:r w:rsidR="008D6D53" w:rsidRPr="008C0FCF">
        <w:rPr>
          <w:color w:val="000000" w:themeColor="text1"/>
        </w:rPr>
        <w:t>6</w:t>
      </w:r>
      <w:r w:rsidR="0056627D" w:rsidRPr="008C0FCF">
        <w:rPr>
          <w:color w:val="000000" w:themeColor="text1"/>
        </w:rPr>
        <w:t xml:space="preserve"> m. </w:t>
      </w:r>
      <w:r w:rsidR="00937740" w:rsidRPr="008C0FCF">
        <w:rPr>
          <w:color w:val="000000" w:themeColor="text1"/>
        </w:rPr>
        <w:t>balandžio</w:t>
      </w:r>
      <w:r w:rsidR="00E626B1" w:rsidRPr="008C0FCF">
        <w:rPr>
          <w:color w:val="000000" w:themeColor="text1"/>
        </w:rPr>
        <w:t xml:space="preserve"> </w:t>
      </w:r>
      <w:r w:rsidR="008C0FCF">
        <w:rPr>
          <w:color w:val="000000" w:themeColor="text1"/>
        </w:rPr>
        <w:t>30</w:t>
      </w:r>
      <w:r w:rsidR="0056627D" w:rsidRPr="008C0FCF">
        <w:rPr>
          <w:color w:val="000000" w:themeColor="text1"/>
        </w:rPr>
        <w:t xml:space="preserve"> d.</w:t>
      </w:r>
      <w:r w:rsidRPr="008C0FCF">
        <w:rPr>
          <w:color w:val="000000" w:themeColor="text1"/>
        </w:rPr>
        <w:fldChar w:fldCharType="end"/>
      </w:r>
      <w:r w:rsidR="0056627D" w:rsidRPr="008C0FCF">
        <w:rPr>
          <w:color w:val="000000" w:themeColor="text1"/>
        </w:rPr>
        <w:t xml:space="preserve"> Nr. 1-T</w:t>
      </w:r>
      <w:r w:rsidR="0048482A" w:rsidRPr="008C0FCF">
        <w:rPr>
          <w:color w:val="000000" w:themeColor="text1"/>
        </w:rPr>
        <w:t>-</w:t>
      </w:r>
      <w:r w:rsidR="008C0FCF">
        <w:rPr>
          <w:color w:val="000000" w:themeColor="text1"/>
        </w:rPr>
        <w:t>146</w:t>
      </w:r>
    </w:p>
    <w:p w14:paraId="2EB3D4BC" w14:textId="23678D85" w:rsidR="0056627D" w:rsidRPr="008C0FCF" w:rsidRDefault="0056627D" w:rsidP="008C0FCF">
      <w:pPr>
        <w:overflowPunct w:val="0"/>
        <w:autoSpaceDE w:val="0"/>
        <w:autoSpaceDN w:val="0"/>
        <w:adjustRightInd w:val="0"/>
        <w:jc w:val="center"/>
        <w:rPr>
          <w:bCs/>
          <w:color w:val="000000" w:themeColor="text1"/>
        </w:rPr>
      </w:pPr>
      <w:r w:rsidRPr="008C0FCF">
        <w:rPr>
          <w:color w:val="000000" w:themeColor="text1"/>
        </w:rPr>
        <w:t>Anykščiai</w:t>
      </w:r>
      <w:r w:rsidRPr="008C0FCF">
        <w:rPr>
          <w:bCs/>
          <w:color w:val="000000" w:themeColor="text1"/>
        </w:rPr>
        <w:tab/>
      </w:r>
    </w:p>
    <w:p w14:paraId="56ACE5BB" w14:textId="77777777" w:rsidR="00363851" w:rsidRPr="008C0FCF" w:rsidRDefault="00363851" w:rsidP="00363851">
      <w:pPr>
        <w:overflowPunct w:val="0"/>
        <w:autoSpaceDE w:val="0"/>
        <w:autoSpaceDN w:val="0"/>
        <w:adjustRightInd w:val="0"/>
        <w:jc w:val="center"/>
        <w:rPr>
          <w:b/>
          <w:color w:val="000000" w:themeColor="text1"/>
          <w:szCs w:val="20"/>
        </w:rPr>
      </w:pPr>
    </w:p>
    <w:p w14:paraId="262BE516" w14:textId="6597B96C" w:rsidR="0048482A" w:rsidRPr="00943EBF" w:rsidRDefault="0056627D" w:rsidP="00C04670">
      <w:pPr>
        <w:pStyle w:val="Pagrindinistekstas"/>
        <w:spacing w:line="360" w:lineRule="auto"/>
        <w:ind w:firstLine="720"/>
        <w:rPr>
          <w:color w:val="000000" w:themeColor="text1"/>
        </w:rPr>
      </w:pPr>
      <w:r w:rsidRPr="008C0FCF">
        <w:rPr>
          <w:color w:val="000000" w:themeColor="text1"/>
        </w:rPr>
        <w:t>Vadovaudamasi Lietuvos Respublikos vietos savivaldos įstatymo</w:t>
      </w:r>
      <w:r w:rsidR="00192168" w:rsidRPr="008C0FCF">
        <w:rPr>
          <w:color w:val="000000" w:themeColor="text1"/>
        </w:rPr>
        <w:t xml:space="preserve"> </w:t>
      </w:r>
      <w:r w:rsidR="00937740" w:rsidRPr="008C0FCF">
        <w:rPr>
          <w:color w:val="000000" w:themeColor="text1"/>
        </w:rPr>
        <w:t>15</w:t>
      </w:r>
      <w:r w:rsidRPr="008C0FCF">
        <w:rPr>
          <w:color w:val="000000" w:themeColor="text1"/>
        </w:rPr>
        <w:t xml:space="preserve"> </w:t>
      </w:r>
      <w:r w:rsidRPr="00943EBF">
        <w:rPr>
          <w:color w:val="000000" w:themeColor="text1"/>
        </w:rPr>
        <w:t xml:space="preserve">straipsnio </w:t>
      </w:r>
      <w:r w:rsidR="00937740" w:rsidRPr="00943EBF">
        <w:rPr>
          <w:color w:val="000000" w:themeColor="text1"/>
        </w:rPr>
        <w:t>2 dalies 16 punktu, 16 straipsnio 1 dalimi</w:t>
      </w:r>
      <w:r w:rsidRPr="00943EBF">
        <w:rPr>
          <w:color w:val="000000" w:themeColor="text1"/>
        </w:rPr>
        <w:t>, Lietuvos Respublikos švietimo įstatymo 28 straipsnio 8 dalimi,</w:t>
      </w:r>
      <w:r w:rsidR="000C226B" w:rsidRPr="00943EBF">
        <w:rPr>
          <w:color w:val="000000" w:themeColor="text1"/>
        </w:rPr>
        <w:t xml:space="preserve"> </w:t>
      </w:r>
      <w:r w:rsidR="000C226B" w:rsidRPr="00943EBF">
        <w:rPr>
          <w:szCs w:val="24"/>
        </w:rPr>
        <w:t>58 straipsnio 1 dalies 3 punktu, įgyvendindama Mokyklų, vykdančių formaliojo švietimo programas, tinklo kūrimo taisyklių, patvirtintų Lietuvos Respublikos Vyriausybės 2011 m. birželio 29 d. nutarimu Nr. 768 „Dėl Mokyklų, vykdančių formaliojo švietimo programas, tinklo kūrimo taisyklių patvirtinimo</w:t>
      </w:r>
      <w:r w:rsidR="000C226B" w:rsidRPr="00943EBF">
        <w:rPr>
          <w:color w:val="000000" w:themeColor="text1"/>
          <w:szCs w:val="24"/>
        </w:rPr>
        <w:t>“, 33 punktą</w:t>
      </w:r>
      <w:r w:rsidR="004B3C9D" w:rsidRPr="00943EBF">
        <w:rPr>
          <w:color w:val="000000" w:themeColor="text1"/>
          <w:szCs w:val="24"/>
        </w:rPr>
        <w:t xml:space="preserve"> </w:t>
      </w:r>
      <w:r w:rsidR="003D6937" w:rsidRPr="00943EBF">
        <w:rPr>
          <w:szCs w:val="24"/>
        </w:rPr>
        <w:t>ir 35.5 papunk</w:t>
      </w:r>
      <w:r w:rsidR="004B3C9D" w:rsidRPr="00943EBF">
        <w:rPr>
          <w:szCs w:val="24"/>
        </w:rPr>
        <w:t>tį</w:t>
      </w:r>
      <w:r w:rsidR="000C226B" w:rsidRPr="00943EBF">
        <w:rPr>
          <w:szCs w:val="24"/>
        </w:rPr>
        <w:t xml:space="preserve"> </w:t>
      </w:r>
      <w:r w:rsidRPr="00943EBF">
        <w:rPr>
          <w:color w:val="000000" w:themeColor="text1"/>
        </w:rPr>
        <w:t>Anykščių rajono savivaldybės taryba</w:t>
      </w:r>
      <w:r w:rsidR="00E470C7" w:rsidRPr="00943EBF">
        <w:rPr>
          <w:color w:val="000000" w:themeColor="text1"/>
        </w:rPr>
        <w:t xml:space="preserve"> </w:t>
      </w:r>
      <w:r w:rsidRPr="00943EBF">
        <w:rPr>
          <w:color w:val="000000" w:themeColor="text1"/>
        </w:rPr>
        <w:t xml:space="preserve"> </w:t>
      </w:r>
      <w:r w:rsidR="005C3DB0" w:rsidRPr="00943EBF">
        <w:rPr>
          <w:color w:val="000000" w:themeColor="text1"/>
        </w:rPr>
        <w:t>n u s p r e n d ž i a:</w:t>
      </w:r>
    </w:p>
    <w:p w14:paraId="7105F230" w14:textId="77777777" w:rsidR="007B49D2" w:rsidRPr="00943EBF" w:rsidRDefault="0056627D" w:rsidP="00C04670">
      <w:pPr>
        <w:pStyle w:val="Pagrindinistekstas"/>
        <w:numPr>
          <w:ilvl w:val="0"/>
          <w:numId w:val="1"/>
        </w:numPr>
        <w:tabs>
          <w:tab w:val="left" w:pos="1134"/>
        </w:tabs>
        <w:spacing w:line="360" w:lineRule="auto"/>
        <w:ind w:left="0" w:firstLine="720"/>
        <w:rPr>
          <w:color w:val="000000" w:themeColor="text1"/>
        </w:rPr>
      </w:pPr>
      <w:r w:rsidRPr="00943EBF">
        <w:rPr>
          <w:color w:val="000000" w:themeColor="text1"/>
        </w:rPr>
        <w:t>Patvirtinti Anykščių rajono savivaldybės bendrojo ugdymo mokyklų tinklo pertvarkos 20</w:t>
      </w:r>
      <w:r w:rsidR="00E626B1" w:rsidRPr="00943EBF">
        <w:rPr>
          <w:color w:val="000000" w:themeColor="text1"/>
        </w:rPr>
        <w:t>2</w:t>
      </w:r>
      <w:r w:rsidR="00881CCB" w:rsidRPr="00943EBF">
        <w:rPr>
          <w:color w:val="000000" w:themeColor="text1"/>
        </w:rPr>
        <w:t>6</w:t>
      </w:r>
      <w:r w:rsidRPr="00943EBF">
        <w:rPr>
          <w:color w:val="000000" w:themeColor="text1"/>
        </w:rPr>
        <w:t>–20</w:t>
      </w:r>
      <w:r w:rsidR="00881CCB" w:rsidRPr="00943EBF">
        <w:rPr>
          <w:color w:val="000000" w:themeColor="text1"/>
        </w:rPr>
        <w:t>30</w:t>
      </w:r>
      <w:r w:rsidR="00187949" w:rsidRPr="00943EBF">
        <w:rPr>
          <w:color w:val="000000" w:themeColor="text1"/>
        </w:rPr>
        <w:t xml:space="preserve"> metų bendrąjį planą (pridedama).</w:t>
      </w:r>
    </w:p>
    <w:p w14:paraId="752F3F2A" w14:textId="3BFA623C" w:rsidR="008C6C82" w:rsidRPr="00943EBF" w:rsidRDefault="007B49D2" w:rsidP="00C04670">
      <w:pPr>
        <w:pStyle w:val="Pagrindinistekstas"/>
        <w:numPr>
          <w:ilvl w:val="0"/>
          <w:numId w:val="1"/>
        </w:numPr>
        <w:tabs>
          <w:tab w:val="left" w:pos="1134"/>
        </w:tabs>
        <w:spacing w:line="360" w:lineRule="auto"/>
        <w:ind w:left="0" w:firstLine="720"/>
        <w:rPr>
          <w:color w:val="000000" w:themeColor="text1"/>
        </w:rPr>
      </w:pPr>
      <w:r w:rsidRPr="00943EBF">
        <w:rPr>
          <w:color w:val="000000" w:themeColor="text1"/>
        </w:rPr>
        <w:t>Pavesti</w:t>
      </w:r>
      <w:r w:rsidR="00187949" w:rsidRPr="00943EBF">
        <w:rPr>
          <w:color w:val="000000" w:themeColor="text1"/>
        </w:rPr>
        <w:t xml:space="preserve"> Anykščių rajono savivaldybės administracij</w:t>
      </w:r>
      <w:r w:rsidR="008C6C82" w:rsidRPr="00943EBF">
        <w:rPr>
          <w:color w:val="000000" w:themeColor="text1"/>
        </w:rPr>
        <w:t>ai</w:t>
      </w:r>
      <w:r w:rsidR="005508CB" w:rsidRPr="00943EBF">
        <w:rPr>
          <w:color w:val="000000" w:themeColor="text1"/>
        </w:rPr>
        <w:t xml:space="preserve">: </w:t>
      </w:r>
      <w:r w:rsidRPr="00943EBF">
        <w:rPr>
          <w:color w:val="000000" w:themeColor="text1"/>
        </w:rPr>
        <w:t>vykdyti Anykščių rajono savivaldybės bendrojo ugdymo mokyklų tinklo pertvarkos 2026–2030 metų bendrojo plano įgyvendinimo stebėseną.</w:t>
      </w:r>
    </w:p>
    <w:p w14:paraId="609ECBAF" w14:textId="0B558BE5" w:rsidR="000C3E30" w:rsidRPr="00943EBF" w:rsidRDefault="00040C3B" w:rsidP="00C04670">
      <w:pPr>
        <w:pStyle w:val="Pagrindinistekstas"/>
        <w:spacing w:line="360" w:lineRule="auto"/>
        <w:ind w:firstLine="720"/>
        <w:rPr>
          <w:strike/>
          <w:color w:val="000000" w:themeColor="text1"/>
        </w:rPr>
      </w:pPr>
      <w:r w:rsidRPr="00943EBF">
        <w:rPr>
          <w:color w:val="000000" w:themeColor="text1"/>
        </w:rPr>
        <w:t>Šis sprendimas yra skelbiamas Teisės aktų registre ir Anykščių rajono savivaldybės interneto svetainėj</w:t>
      </w:r>
      <w:r w:rsidR="000E7685" w:rsidRPr="00943EBF">
        <w:rPr>
          <w:color w:val="000000" w:themeColor="text1"/>
        </w:rPr>
        <w:t>e.</w:t>
      </w:r>
    </w:p>
    <w:p w14:paraId="28C24B40" w14:textId="77777777" w:rsidR="001B335F" w:rsidRPr="00943EBF" w:rsidRDefault="001B335F" w:rsidP="001B335F">
      <w:pPr>
        <w:pStyle w:val="Pagrindinistekstas"/>
        <w:ind w:firstLine="720"/>
        <w:rPr>
          <w:color w:val="EE0000"/>
        </w:rPr>
      </w:pPr>
    </w:p>
    <w:p w14:paraId="20000D8B" w14:textId="6941CD86" w:rsidR="000C3E30" w:rsidRPr="00943EBF" w:rsidRDefault="00203C2C" w:rsidP="001B335F">
      <w:pPr>
        <w:tabs>
          <w:tab w:val="right" w:pos="9638"/>
        </w:tabs>
        <w:overflowPunct w:val="0"/>
        <w:autoSpaceDE w:val="0"/>
        <w:autoSpaceDN w:val="0"/>
        <w:adjustRightInd w:val="0"/>
        <w:spacing w:line="360" w:lineRule="auto"/>
        <w:jc w:val="right"/>
        <w:rPr>
          <w:color w:val="000000" w:themeColor="text1"/>
        </w:rPr>
      </w:pPr>
      <w:r w:rsidRPr="00943EBF">
        <w:rPr>
          <w:color w:val="000000" w:themeColor="text1"/>
        </w:rPr>
        <w:t>Meras</w:t>
      </w:r>
      <w:r w:rsidRPr="00943EBF">
        <w:rPr>
          <w:color w:val="000000" w:themeColor="text1"/>
        </w:rPr>
        <w:tab/>
      </w:r>
      <w:r w:rsidR="000C3E30" w:rsidRPr="00943EBF">
        <w:rPr>
          <w:color w:val="000000" w:themeColor="text1"/>
        </w:rPr>
        <w:t xml:space="preserve">     </w:t>
      </w:r>
      <w:r w:rsidR="001B335F" w:rsidRPr="00943EBF">
        <w:rPr>
          <w:color w:val="000000" w:themeColor="text1"/>
        </w:rPr>
        <w:t>Kęstutis Tubis</w:t>
      </w:r>
    </w:p>
    <w:p w14:paraId="3D14447E" w14:textId="77777777" w:rsidR="000C3E30" w:rsidRPr="00943EBF" w:rsidRDefault="000C3E30" w:rsidP="00E2562B">
      <w:pPr>
        <w:ind w:left="5954"/>
        <w:rPr>
          <w:color w:val="EE0000"/>
        </w:rPr>
      </w:pPr>
    </w:p>
    <w:p w14:paraId="058F8A43" w14:textId="6BE48DEE" w:rsidR="00053601" w:rsidRPr="00943EBF" w:rsidRDefault="00053601">
      <w:pPr>
        <w:rPr>
          <w:color w:val="000000" w:themeColor="text1"/>
        </w:rPr>
      </w:pPr>
      <w:r w:rsidRPr="00943EBF">
        <w:rPr>
          <w:color w:val="000000" w:themeColor="text1"/>
        </w:rPr>
        <w:br w:type="page"/>
      </w:r>
    </w:p>
    <w:p w14:paraId="4F291353" w14:textId="43F0BD00" w:rsidR="00E2562B" w:rsidRPr="00943EBF" w:rsidRDefault="00E2562B" w:rsidP="008C0FCF">
      <w:pPr>
        <w:ind w:left="4820"/>
        <w:rPr>
          <w:b/>
          <w:color w:val="000000" w:themeColor="text1"/>
        </w:rPr>
      </w:pPr>
      <w:r w:rsidRPr="00943EBF">
        <w:rPr>
          <w:color w:val="000000" w:themeColor="text1"/>
        </w:rPr>
        <w:lastRenderedPageBreak/>
        <w:t>PATVIRTINTA</w:t>
      </w:r>
    </w:p>
    <w:p w14:paraId="75D74020" w14:textId="77777777" w:rsidR="00E2562B" w:rsidRPr="00943EBF" w:rsidRDefault="00E2562B" w:rsidP="008C0FCF">
      <w:pPr>
        <w:ind w:left="4820"/>
        <w:rPr>
          <w:color w:val="000000" w:themeColor="text1"/>
        </w:rPr>
      </w:pPr>
      <w:r w:rsidRPr="00943EBF">
        <w:rPr>
          <w:color w:val="000000" w:themeColor="text1"/>
        </w:rPr>
        <w:t xml:space="preserve">Anykščių rajono savivaldybės tarybos </w:t>
      </w:r>
    </w:p>
    <w:p w14:paraId="42071838" w14:textId="3E3B93F0" w:rsidR="00E2562B" w:rsidRPr="00943EBF" w:rsidRDefault="00E2562B" w:rsidP="008C0FCF">
      <w:pPr>
        <w:ind w:left="4820"/>
        <w:rPr>
          <w:color w:val="000000" w:themeColor="text1"/>
        </w:rPr>
      </w:pPr>
      <w:r w:rsidRPr="00943EBF">
        <w:rPr>
          <w:color w:val="000000" w:themeColor="text1"/>
        </w:rPr>
        <w:t>20</w:t>
      </w:r>
      <w:r w:rsidR="00E626B1" w:rsidRPr="00943EBF">
        <w:rPr>
          <w:color w:val="000000" w:themeColor="text1"/>
        </w:rPr>
        <w:t>2</w:t>
      </w:r>
      <w:r w:rsidR="00C40309" w:rsidRPr="00943EBF">
        <w:rPr>
          <w:color w:val="000000" w:themeColor="text1"/>
        </w:rPr>
        <w:t>6</w:t>
      </w:r>
      <w:r w:rsidRPr="00943EBF">
        <w:rPr>
          <w:color w:val="000000" w:themeColor="text1"/>
        </w:rPr>
        <w:t xml:space="preserve"> m.</w:t>
      </w:r>
      <w:r w:rsidR="00C40309" w:rsidRPr="00943EBF">
        <w:rPr>
          <w:color w:val="000000" w:themeColor="text1"/>
        </w:rPr>
        <w:t xml:space="preserve"> balandžio</w:t>
      </w:r>
      <w:r w:rsidR="00E626B1" w:rsidRPr="00943EBF">
        <w:rPr>
          <w:color w:val="000000" w:themeColor="text1"/>
        </w:rPr>
        <w:t xml:space="preserve"> </w:t>
      </w:r>
      <w:r w:rsidR="008C0FCF">
        <w:rPr>
          <w:color w:val="000000" w:themeColor="text1"/>
        </w:rPr>
        <w:t>30</w:t>
      </w:r>
      <w:r w:rsidRPr="00943EBF">
        <w:rPr>
          <w:color w:val="000000" w:themeColor="text1"/>
        </w:rPr>
        <w:t xml:space="preserve"> d. sprendimu Nr. 1-T-</w:t>
      </w:r>
      <w:r w:rsidR="008C0FCF">
        <w:rPr>
          <w:color w:val="000000" w:themeColor="text1"/>
        </w:rPr>
        <w:t>146</w:t>
      </w:r>
    </w:p>
    <w:p w14:paraId="2538E986" w14:textId="77777777" w:rsidR="00E2562B" w:rsidRPr="00943EBF" w:rsidRDefault="00E2562B" w:rsidP="00E2562B">
      <w:pPr>
        <w:spacing w:line="360" w:lineRule="auto"/>
        <w:ind w:left="3888" w:firstLine="1296"/>
        <w:rPr>
          <w:color w:val="EE0000"/>
        </w:rPr>
      </w:pPr>
    </w:p>
    <w:p w14:paraId="1363709B" w14:textId="066B055B" w:rsidR="00E2562B" w:rsidRPr="00943EBF" w:rsidRDefault="00E2562B" w:rsidP="00E470C7">
      <w:pPr>
        <w:jc w:val="center"/>
        <w:rPr>
          <w:b/>
          <w:color w:val="000000" w:themeColor="text1"/>
        </w:rPr>
      </w:pPr>
      <w:r w:rsidRPr="00943EBF">
        <w:rPr>
          <w:b/>
          <w:color w:val="000000" w:themeColor="text1"/>
        </w:rPr>
        <w:t>ANYKŠČIŲ RAJONO SAVIVALDYBĖS BENDROJO UGDYMO MOKYKLŲ TINKLO PERTVARKOS 20</w:t>
      </w:r>
      <w:r w:rsidR="00E626B1" w:rsidRPr="00943EBF">
        <w:rPr>
          <w:b/>
          <w:color w:val="000000" w:themeColor="text1"/>
        </w:rPr>
        <w:t>2</w:t>
      </w:r>
      <w:r w:rsidR="00CE4728" w:rsidRPr="00943EBF">
        <w:rPr>
          <w:b/>
          <w:color w:val="000000" w:themeColor="text1"/>
        </w:rPr>
        <w:t>6</w:t>
      </w:r>
      <w:r w:rsidRPr="00943EBF">
        <w:rPr>
          <w:b/>
          <w:color w:val="000000" w:themeColor="text1"/>
        </w:rPr>
        <w:t>–20</w:t>
      </w:r>
      <w:r w:rsidR="00CE4728" w:rsidRPr="00943EBF">
        <w:rPr>
          <w:b/>
          <w:color w:val="000000" w:themeColor="text1"/>
        </w:rPr>
        <w:t>30</w:t>
      </w:r>
      <w:r w:rsidRPr="00943EBF">
        <w:rPr>
          <w:b/>
          <w:color w:val="000000" w:themeColor="text1"/>
        </w:rPr>
        <w:t xml:space="preserve"> METŲ BENDRASIS PLANAS</w:t>
      </w:r>
    </w:p>
    <w:p w14:paraId="68E3A340" w14:textId="77777777" w:rsidR="00E2562B" w:rsidRPr="00943EBF" w:rsidRDefault="00E2562B" w:rsidP="00E470C7">
      <w:pPr>
        <w:jc w:val="center"/>
        <w:rPr>
          <w:b/>
          <w:color w:val="000000" w:themeColor="text1"/>
        </w:rPr>
      </w:pPr>
    </w:p>
    <w:p w14:paraId="7FFAD03F" w14:textId="77777777" w:rsidR="00E2562B" w:rsidRPr="00943EBF" w:rsidRDefault="00E2562B" w:rsidP="00E470C7">
      <w:pPr>
        <w:jc w:val="center"/>
        <w:rPr>
          <w:b/>
          <w:color w:val="000000" w:themeColor="text1"/>
        </w:rPr>
      </w:pPr>
      <w:r w:rsidRPr="00943EBF">
        <w:rPr>
          <w:b/>
          <w:color w:val="000000" w:themeColor="text1"/>
        </w:rPr>
        <w:t>I SKYRIUS</w:t>
      </w:r>
    </w:p>
    <w:p w14:paraId="541406B5" w14:textId="77777777" w:rsidR="00E2562B" w:rsidRPr="00943EBF" w:rsidRDefault="00E2562B" w:rsidP="00E470C7">
      <w:pPr>
        <w:jc w:val="center"/>
        <w:rPr>
          <w:b/>
          <w:color w:val="000000" w:themeColor="text1"/>
        </w:rPr>
      </w:pPr>
      <w:r w:rsidRPr="00943EBF">
        <w:rPr>
          <w:b/>
          <w:color w:val="000000" w:themeColor="text1"/>
        </w:rPr>
        <w:t xml:space="preserve"> ĮVADAS</w:t>
      </w:r>
    </w:p>
    <w:p w14:paraId="1F52377B" w14:textId="77777777" w:rsidR="00E2562B" w:rsidRPr="00943EBF" w:rsidRDefault="00E2562B" w:rsidP="00E2562B">
      <w:pPr>
        <w:spacing w:line="360" w:lineRule="auto"/>
        <w:jc w:val="center"/>
        <w:rPr>
          <w:color w:val="000000" w:themeColor="text1"/>
        </w:rPr>
      </w:pPr>
    </w:p>
    <w:p w14:paraId="2F6A1E3D" w14:textId="4D75BB6A" w:rsidR="00E570F2" w:rsidRPr="00943EBF" w:rsidRDefault="00E2562B" w:rsidP="00E570F2">
      <w:pPr>
        <w:spacing w:line="360" w:lineRule="auto"/>
        <w:ind w:firstLine="851"/>
        <w:jc w:val="both"/>
        <w:rPr>
          <w:color w:val="EE0000"/>
        </w:rPr>
      </w:pPr>
      <w:r w:rsidRPr="00943EBF">
        <w:rPr>
          <w:color w:val="000000" w:themeColor="text1"/>
        </w:rPr>
        <w:t>Anykščių rajono savivaldybės (toliau – Savivaldybė) bendrojo ugdymo mokyklų tinklo pertvarkos 20</w:t>
      </w:r>
      <w:r w:rsidR="007B7A61" w:rsidRPr="00943EBF">
        <w:rPr>
          <w:color w:val="000000" w:themeColor="text1"/>
        </w:rPr>
        <w:t>2</w:t>
      </w:r>
      <w:r w:rsidR="00282344" w:rsidRPr="00943EBF">
        <w:rPr>
          <w:color w:val="000000" w:themeColor="text1"/>
        </w:rPr>
        <w:t>6</w:t>
      </w:r>
      <w:r w:rsidRPr="00943EBF">
        <w:rPr>
          <w:color w:val="000000" w:themeColor="text1"/>
        </w:rPr>
        <w:t>–20</w:t>
      </w:r>
      <w:r w:rsidR="00C40309" w:rsidRPr="00943EBF">
        <w:rPr>
          <w:color w:val="000000" w:themeColor="text1"/>
        </w:rPr>
        <w:t>30</w:t>
      </w:r>
      <w:r w:rsidRPr="00943EBF">
        <w:rPr>
          <w:color w:val="000000" w:themeColor="text1"/>
        </w:rPr>
        <w:t xml:space="preserve"> metų bendrasis planas (toliau – Planas) – tai Savivaldybės mokyklų, teikiančių bendrąjį pradinį, pagrindinį ir vidurinį išsilavinimą, pertvarkos strategija, kuria siekiama sukurti prieinamumo, efektyvumo ir kokybės reikalavimus atitinkantį mokyklų tinklą </w:t>
      </w:r>
      <w:r w:rsidR="00C40309" w:rsidRPr="00943EBF">
        <w:rPr>
          <w:color w:val="000000" w:themeColor="text1"/>
        </w:rPr>
        <w:t>S</w:t>
      </w:r>
      <w:r w:rsidRPr="00943EBF">
        <w:rPr>
          <w:color w:val="000000" w:themeColor="text1"/>
        </w:rPr>
        <w:t xml:space="preserve">avivaldybėje, turėti pakankamai pradinio, pagrindinio, vidurinio ir neformaliojo švietimo programų teikėjų, sudaryti kokybiškas sąlygas visiems vietos bendruomenės nariams ugdytis pagal poreikius ir gebėjimus bei užtikrinti pedagoginę, psichologinę, specialiąją ir socialinę pedagoginę pagalbą. </w:t>
      </w:r>
      <w:r w:rsidR="00E570F2" w:rsidRPr="00943EBF">
        <w:rPr>
          <w:color w:val="000000" w:themeColor="text1"/>
        </w:rPr>
        <w:t>Gerai sutvarkytas bendrojo ugdymo mokyklų tinklas – tai patogiai pasiekiama, moderni ir šiuolaikiška mokykla, tinkamai aprūpinta mokymo priemonėmis bei technologijomis, gebanti kurti jaukią, saugią ir motyvuojančią mokymosi aplinką, suburti stiprią mokytojų ir kitų specialistų komandą, kuri padėtų kiekvienam mokiniui įgyti kokybišką išsilavinimą pagal individualius poreikius ir gebėjimus.</w:t>
      </w:r>
    </w:p>
    <w:p w14:paraId="3C0FF20B" w14:textId="22464291" w:rsidR="00B64E66" w:rsidRPr="00943EBF" w:rsidRDefault="00B64E66" w:rsidP="00E570F2">
      <w:pPr>
        <w:spacing w:line="360" w:lineRule="auto"/>
        <w:ind w:firstLine="851"/>
        <w:jc w:val="both"/>
        <w:rPr>
          <w:color w:val="000000" w:themeColor="text1"/>
        </w:rPr>
      </w:pPr>
      <w:r w:rsidRPr="00943EBF">
        <w:rPr>
          <w:color w:val="000000" w:themeColor="text1"/>
        </w:rPr>
        <w:t>Planas skirtas ugdymo kokybės ir mokinių ugdymo(</w:t>
      </w:r>
      <w:proofErr w:type="spellStart"/>
      <w:r w:rsidRPr="00943EBF">
        <w:rPr>
          <w:color w:val="000000" w:themeColor="text1"/>
        </w:rPr>
        <w:t>si</w:t>
      </w:r>
      <w:proofErr w:type="spellEnd"/>
      <w:r w:rsidRPr="00943EBF">
        <w:rPr>
          <w:color w:val="000000" w:themeColor="text1"/>
        </w:rPr>
        <w:t>) pasiekimų gerinimui, socialinės atskirties mažinimui, ugdymo prieinamumo užtikrinimui skirtingo amžiaus ir socialinių grupių asmenims pagal bendrojo ugdymo mokyklų formaliojo bei neformaliojo švietimo programas, taip pat sveikos ugdymosi aplinkos ir saugaus kelio į mokyklą užtikrinimui.</w:t>
      </w:r>
    </w:p>
    <w:p w14:paraId="705C1C8B" w14:textId="0EC7C005" w:rsidR="00FD5024" w:rsidRPr="00943EBF" w:rsidRDefault="00FD5024" w:rsidP="00FD5024">
      <w:pPr>
        <w:spacing w:line="360" w:lineRule="auto"/>
        <w:ind w:firstLine="851"/>
        <w:jc w:val="both"/>
        <w:rPr>
          <w:color w:val="000000" w:themeColor="text1"/>
        </w:rPr>
      </w:pPr>
      <w:r w:rsidRPr="00943EBF">
        <w:rPr>
          <w:color w:val="000000" w:themeColor="text1"/>
        </w:rPr>
        <w:t>Pertvarkant mokyklų tinklą vadovaujamasi Lietuvos Respublikos švietimo įstatymu, Mokyklų, vykdančių formaliojo švietimo programas, tinklo kūrimo taisyklėmis, patvirtintomis Lietuvos Respublikos Vyriausybės 2011 m. birželio 29 d. nutarimu Nr. 768</w:t>
      </w:r>
      <w:r w:rsidR="00282344" w:rsidRPr="00943EBF">
        <w:rPr>
          <w:color w:val="000000" w:themeColor="text1"/>
        </w:rPr>
        <w:t xml:space="preserve"> „Dėl mokyklų, vykdančių formaliojo švietimo programas, tinklo kūrimo taisyklių patvirtinimo“</w:t>
      </w:r>
      <w:r w:rsidRPr="00943EBF">
        <w:rPr>
          <w:color w:val="000000" w:themeColor="text1"/>
        </w:rPr>
        <w:t xml:space="preserve">, ir įstatymų  lydimųjų teisės aktų reikalavimais. </w:t>
      </w:r>
    </w:p>
    <w:p w14:paraId="2456DA70" w14:textId="77777777" w:rsidR="00B67985" w:rsidRPr="00943EBF" w:rsidRDefault="00B67985" w:rsidP="00B67985">
      <w:pPr>
        <w:spacing w:line="360" w:lineRule="auto"/>
        <w:ind w:firstLine="851"/>
        <w:jc w:val="both"/>
        <w:rPr>
          <w:color w:val="000000" w:themeColor="text1"/>
        </w:rPr>
      </w:pPr>
      <w:r w:rsidRPr="00943EBF">
        <w:rPr>
          <w:color w:val="000000" w:themeColor="text1"/>
        </w:rPr>
        <w:t>Anykščių rajono savivaldybės bendrojo ugdymo mokyklų tinklo pertvarka nuo 2012 metų buvo nuosekliai įgyvendinama trimis etapais.</w:t>
      </w:r>
    </w:p>
    <w:p w14:paraId="3306D0DB" w14:textId="77777777" w:rsidR="00B67985" w:rsidRPr="00943EBF" w:rsidRDefault="00B67985" w:rsidP="00B67985">
      <w:pPr>
        <w:spacing w:line="360" w:lineRule="auto"/>
        <w:ind w:firstLine="851"/>
        <w:jc w:val="both"/>
        <w:rPr>
          <w:color w:val="000000" w:themeColor="text1"/>
        </w:rPr>
      </w:pPr>
      <w:r w:rsidRPr="00943EBF">
        <w:rPr>
          <w:color w:val="000000" w:themeColor="text1"/>
        </w:rPr>
        <w:t>Pirmasis Anykščių rajono savivaldybės mokyklų tinklo pertvarkos etapas buvo vykdomas 2012–2015 metais, vadovaujantis Anykščių rajono savivaldybės bendrojo ugdymo mokyklų tinklo pertvarkos 2012–2015 metų bendruoju planu, patvirtintu Anykščių rajono savivaldybės tarybos 2012 m. vasario 23 d. sprendimu Nr. TS-71 „Dėl Anykščių rajono savivaldybės bendrojo ugdymo mokyklų tinklo pertvarkos 2012–2015 metų bendrojo plano patvirtinimo“.</w:t>
      </w:r>
    </w:p>
    <w:p w14:paraId="2787370E" w14:textId="77777777" w:rsidR="00B67985" w:rsidRPr="00943EBF" w:rsidRDefault="00B67985" w:rsidP="00B67985">
      <w:pPr>
        <w:spacing w:line="360" w:lineRule="auto"/>
        <w:ind w:firstLine="851"/>
        <w:jc w:val="both"/>
        <w:rPr>
          <w:color w:val="000000" w:themeColor="text1"/>
        </w:rPr>
      </w:pPr>
      <w:r w:rsidRPr="00943EBF">
        <w:rPr>
          <w:color w:val="000000" w:themeColor="text1"/>
        </w:rPr>
        <w:lastRenderedPageBreak/>
        <w:t>Antrasis etapas vyko 2016–2020 metais, vadovaujantis Anykščių rajono savivaldybės bendrojo ugdymo mokyklų tinklo pertvarkos 2016–2020 metų bendruoju planu, patvirtintu Anykščių rajono savivaldybės tarybos 2016 m. birželio 30 d. sprendimu Nr. 1-TS-179 „Dėl Anykščių rajono savivaldybės bendrojo ugdymo mokyklų tinklo pertvarkos 2016–2020 metų bendrojo plano patvirtinimo“.</w:t>
      </w:r>
    </w:p>
    <w:p w14:paraId="0957D13B" w14:textId="77777777" w:rsidR="00B67985" w:rsidRPr="00943EBF" w:rsidRDefault="00B67985" w:rsidP="00B67985">
      <w:pPr>
        <w:spacing w:line="360" w:lineRule="auto"/>
        <w:ind w:firstLine="851"/>
        <w:jc w:val="both"/>
        <w:rPr>
          <w:color w:val="000000" w:themeColor="text1"/>
        </w:rPr>
      </w:pPr>
      <w:r w:rsidRPr="00943EBF">
        <w:rPr>
          <w:color w:val="000000" w:themeColor="text1"/>
        </w:rPr>
        <w:t>Trečiasis etapas buvo įgyvendinamas 2021–2025 metais, vadovaujantis Anykščių rajono savivaldybės bendrojo ugdymo mokyklų tinklo pertvarkos 2021–2025 metų bendruoju planu, patvirtintu Anykščių rajono savivaldybės tarybos 2021 m. rugsėjo 30 d. sprendimu Nr. 1-TS-267 „Dėl Anykščių rajono savivaldybės bendrojo ugdymo mokyklų tinklo pertvarkos 2021–2025 metų bendrojo plano patvirtinimo“.</w:t>
      </w:r>
    </w:p>
    <w:p w14:paraId="72E673A0" w14:textId="77777777" w:rsidR="00047B56" w:rsidRPr="00943EBF" w:rsidRDefault="00047B56" w:rsidP="00047B56">
      <w:pPr>
        <w:spacing w:line="360" w:lineRule="auto"/>
        <w:ind w:firstLine="851"/>
        <w:jc w:val="both"/>
        <w:rPr>
          <w:color w:val="000000" w:themeColor="text1"/>
        </w:rPr>
      </w:pPr>
      <w:r w:rsidRPr="00943EBF">
        <w:rPr>
          <w:color w:val="000000" w:themeColor="text1"/>
        </w:rPr>
        <w:t>Įgyvendinant Anykščių rajono savivaldybės bendrojo ugdymo mokyklų tinklo pertvarkos 2021–2025 metų bendrąjį planą buvo:</w:t>
      </w:r>
    </w:p>
    <w:p w14:paraId="0DEEBC89" w14:textId="77777777" w:rsidR="00047B56" w:rsidRPr="00A10196" w:rsidRDefault="00047B56" w:rsidP="00047B56">
      <w:pPr>
        <w:numPr>
          <w:ilvl w:val="0"/>
          <w:numId w:val="20"/>
        </w:numPr>
        <w:spacing w:line="360" w:lineRule="auto"/>
        <w:jc w:val="both"/>
        <w:rPr>
          <w:color w:val="000000" w:themeColor="text1"/>
        </w:rPr>
      </w:pPr>
      <w:r w:rsidRPr="00943EBF">
        <w:rPr>
          <w:color w:val="000000" w:themeColor="text1"/>
        </w:rPr>
        <w:t xml:space="preserve">uždarytas </w:t>
      </w:r>
      <w:r w:rsidRPr="00A10196">
        <w:rPr>
          <w:color w:val="000000" w:themeColor="text1"/>
        </w:rPr>
        <w:t>Anykščių Jono Biliūno gimnazijos Kavarsko vidurinio ugdymo skyrius;</w:t>
      </w:r>
    </w:p>
    <w:p w14:paraId="1AC38D8B" w14:textId="0B8C37FF" w:rsidR="00047B56" w:rsidRPr="00A10196" w:rsidRDefault="00047B56" w:rsidP="00047B56">
      <w:pPr>
        <w:numPr>
          <w:ilvl w:val="0"/>
          <w:numId w:val="20"/>
        </w:numPr>
        <w:spacing w:line="360" w:lineRule="auto"/>
        <w:jc w:val="both"/>
        <w:rPr>
          <w:color w:val="000000" w:themeColor="text1"/>
        </w:rPr>
      </w:pPr>
      <w:r w:rsidRPr="00A10196">
        <w:rPr>
          <w:color w:val="000000" w:themeColor="text1"/>
        </w:rPr>
        <w:t>uždarytas Anykščių r</w:t>
      </w:r>
      <w:r w:rsidR="00A04450" w:rsidRPr="00A10196">
        <w:rPr>
          <w:color w:val="000000" w:themeColor="text1"/>
        </w:rPr>
        <w:t>.</w:t>
      </w:r>
      <w:r w:rsidRPr="00A10196">
        <w:rPr>
          <w:color w:val="000000" w:themeColor="text1"/>
        </w:rPr>
        <w:t xml:space="preserve"> Troškūnų Kazio Inčiūros gimnazijos Raguvėlės skyrius;</w:t>
      </w:r>
    </w:p>
    <w:p w14:paraId="5B19C2B2" w14:textId="65FDE7E5" w:rsidR="00047B56" w:rsidRPr="00A10196" w:rsidRDefault="00047B56" w:rsidP="00047B56">
      <w:pPr>
        <w:numPr>
          <w:ilvl w:val="0"/>
          <w:numId w:val="20"/>
        </w:numPr>
        <w:spacing w:line="360" w:lineRule="auto"/>
        <w:jc w:val="both"/>
        <w:rPr>
          <w:color w:val="000000" w:themeColor="text1"/>
        </w:rPr>
      </w:pPr>
      <w:r w:rsidRPr="00A10196">
        <w:rPr>
          <w:color w:val="000000" w:themeColor="text1"/>
        </w:rPr>
        <w:t>pertvarkytas Anykščių r</w:t>
      </w:r>
      <w:r w:rsidR="00A04450" w:rsidRPr="00A10196">
        <w:rPr>
          <w:color w:val="000000" w:themeColor="text1"/>
        </w:rPr>
        <w:t>.</w:t>
      </w:r>
      <w:r w:rsidRPr="00A10196">
        <w:rPr>
          <w:color w:val="000000" w:themeColor="text1"/>
        </w:rPr>
        <w:t xml:space="preserve"> Troškūnų Kazio Inčiūros gimnazijos Viešintų daugiafunkcio centro skyrius;</w:t>
      </w:r>
    </w:p>
    <w:p w14:paraId="064EFF29" w14:textId="40506E9C" w:rsidR="00047B56" w:rsidRPr="00A10196" w:rsidRDefault="00047B56" w:rsidP="00047B56">
      <w:pPr>
        <w:numPr>
          <w:ilvl w:val="0"/>
          <w:numId w:val="20"/>
        </w:numPr>
        <w:spacing w:line="360" w:lineRule="auto"/>
        <w:jc w:val="both"/>
        <w:rPr>
          <w:color w:val="000000" w:themeColor="text1"/>
        </w:rPr>
      </w:pPr>
      <w:r w:rsidRPr="00A10196">
        <w:rPr>
          <w:color w:val="000000" w:themeColor="text1"/>
        </w:rPr>
        <w:t>uždarytas Anykščių r</w:t>
      </w:r>
      <w:r w:rsidR="00A04450" w:rsidRPr="00A10196">
        <w:rPr>
          <w:color w:val="000000" w:themeColor="text1"/>
        </w:rPr>
        <w:t>.</w:t>
      </w:r>
      <w:r w:rsidRPr="00A10196">
        <w:rPr>
          <w:color w:val="000000" w:themeColor="text1"/>
        </w:rPr>
        <w:t xml:space="preserve"> Svėdasų Juozo Tumo-Vaižganto gimnazijos Debeikių skyrius;</w:t>
      </w:r>
    </w:p>
    <w:p w14:paraId="1F9F68DE" w14:textId="51FF92CE" w:rsidR="00047B56" w:rsidRPr="00A10196" w:rsidRDefault="00047B56" w:rsidP="00047B56">
      <w:pPr>
        <w:numPr>
          <w:ilvl w:val="0"/>
          <w:numId w:val="20"/>
        </w:numPr>
        <w:spacing w:line="360" w:lineRule="auto"/>
        <w:jc w:val="both"/>
        <w:rPr>
          <w:color w:val="000000" w:themeColor="text1"/>
        </w:rPr>
      </w:pPr>
      <w:r w:rsidRPr="00A10196">
        <w:rPr>
          <w:color w:val="000000" w:themeColor="text1"/>
        </w:rPr>
        <w:t>pertvarkytas Anykščių Antano Baranausko pagrindinės mokyklos Kurklių Stepono Kairio skyrius;</w:t>
      </w:r>
    </w:p>
    <w:p w14:paraId="6E386358" w14:textId="73474C2D" w:rsidR="00D54EB9" w:rsidRPr="00943EBF" w:rsidRDefault="00047B56" w:rsidP="00047B56">
      <w:pPr>
        <w:numPr>
          <w:ilvl w:val="0"/>
          <w:numId w:val="20"/>
        </w:numPr>
        <w:spacing w:line="360" w:lineRule="auto"/>
        <w:jc w:val="both"/>
        <w:rPr>
          <w:color w:val="000000" w:themeColor="text1"/>
        </w:rPr>
      </w:pPr>
      <w:r w:rsidRPr="00A10196">
        <w:rPr>
          <w:color w:val="000000" w:themeColor="text1"/>
        </w:rPr>
        <w:t>uždarytas Anykščių r</w:t>
      </w:r>
      <w:r w:rsidR="00A04450" w:rsidRPr="00A10196">
        <w:rPr>
          <w:color w:val="000000" w:themeColor="text1"/>
        </w:rPr>
        <w:t>.</w:t>
      </w:r>
      <w:r w:rsidRPr="00A10196">
        <w:rPr>
          <w:color w:val="000000" w:themeColor="text1"/>
        </w:rPr>
        <w:t xml:space="preserve"> Kavarsko</w:t>
      </w:r>
      <w:r w:rsidRPr="00943EBF">
        <w:rPr>
          <w:color w:val="000000" w:themeColor="text1"/>
        </w:rPr>
        <w:t xml:space="preserve"> pagrindinės mokyklos-daugiafunkcio centro Traupio skyrius.</w:t>
      </w:r>
    </w:p>
    <w:p w14:paraId="2408BF78" w14:textId="25374DD3" w:rsidR="00047B56" w:rsidRPr="00943EBF" w:rsidRDefault="00047B56" w:rsidP="00B31CD6">
      <w:pPr>
        <w:spacing w:line="360" w:lineRule="auto"/>
        <w:ind w:firstLine="851"/>
        <w:jc w:val="both"/>
        <w:rPr>
          <w:color w:val="000000" w:themeColor="text1"/>
        </w:rPr>
      </w:pPr>
      <w:r w:rsidRPr="00943EBF">
        <w:t xml:space="preserve">Besikeičianti demografinė padėtis </w:t>
      </w:r>
      <w:r w:rsidR="00DF5218" w:rsidRPr="00943EBF">
        <w:t>S</w:t>
      </w:r>
      <w:r w:rsidRPr="00943EBF">
        <w:t xml:space="preserve">avivaldybėje ikimokyklinio amžiaus vaikų ir mokinių skaičiaus kaita, kintantys gyventojų švietimo poreikiai ir kiti veiksniai, susiję su šalies kultūrine, socialine ir ekonomine situacija, įpareigoja parengti </w:t>
      </w:r>
      <w:r w:rsidR="00DF5218" w:rsidRPr="00943EBF">
        <w:t>naują</w:t>
      </w:r>
      <w:r w:rsidRPr="00943EBF">
        <w:t xml:space="preserve"> </w:t>
      </w:r>
      <w:r w:rsidR="00DF5218" w:rsidRPr="00943EBF">
        <w:t>Anykščių</w:t>
      </w:r>
      <w:r w:rsidRPr="00943EBF">
        <w:t xml:space="preserve"> rajono savivaldybės bendrojo ugdymo mokyklų tinklo pertvarkos 2026–2030 metų bendrąjį planą</w:t>
      </w:r>
      <w:r w:rsidR="00DF5218" w:rsidRPr="00943EBF">
        <w:t xml:space="preserve">. </w:t>
      </w:r>
      <w:r w:rsidR="00DF5218" w:rsidRPr="00943EBF">
        <w:rPr>
          <w:color w:val="000000" w:themeColor="text1"/>
        </w:rPr>
        <w:t>Savivaldybės formaliojo švietimo įstaigų tinklo struktūriniai pokyčiai 202</w:t>
      </w:r>
      <w:r w:rsidR="00461CA9" w:rsidRPr="00943EBF">
        <w:rPr>
          <w:color w:val="000000" w:themeColor="text1"/>
        </w:rPr>
        <w:t>6</w:t>
      </w:r>
      <w:r w:rsidR="00DF5218" w:rsidRPr="00943EBF">
        <w:rPr>
          <w:color w:val="000000" w:themeColor="text1"/>
        </w:rPr>
        <w:t>–2030 metais bus įgyvendinami pagal Anykščių rajono savivaldybės bendrojo ugdymo mokyklų 2025–2030 metų steigimo, reorganizavimo, pertvarkymo ir struktūrinių pertvarkymų planą (priedas). P</w:t>
      </w:r>
      <w:r w:rsidR="00DF5218" w:rsidRPr="00943EBF">
        <w:t xml:space="preserve">lanui parengti Anykščių rajono savivaldybės </w:t>
      </w:r>
      <w:r w:rsidR="00105B23" w:rsidRPr="00943EBF">
        <w:t>administracijos direktoriaus</w:t>
      </w:r>
      <w:r w:rsidR="00DF5218" w:rsidRPr="00943EBF">
        <w:t xml:space="preserve"> 2025 m. gruodžio 12 d. </w:t>
      </w:r>
      <w:r w:rsidR="00105B23" w:rsidRPr="00943EBF">
        <w:t>įsakymu</w:t>
      </w:r>
      <w:r w:rsidR="00DF5218" w:rsidRPr="00943EBF">
        <w:t xml:space="preserve"> Nr. 1-AĮ-643  „Dėl darbo grupės Anykščių rajono savivaldybės bendrojo ugdymo mokyklų 2026–</w:t>
      </w:r>
      <w:r w:rsidR="00B31CD6" w:rsidRPr="00943EBF">
        <w:t>2030 metų tinklo pertvarkos bendrojo plano projektui parengti sudarymo ir jos darbo reglamento patvirtinimo</w:t>
      </w:r>
      <w:r w:rsidR="00DF5218" w:rsidRPr="00943EBF">
        <w:t>“ sudaryta darbo grupė (toliau – darbo grupė).</w:t>
      </w:r>
    </w:p>
    <w:p w14:paraId="3C30B4BC" w14:textId="77777777" w:rsidR="00B31CD6" w:rsidRPr="00943EBF" w:rsidRDefault="00B31CD6" w:rsidP="00B31CD6">
      <w:pPr>
        <w:spacing w:line="360" w:lineRule="auto"/>
        <w:ind w:firstLine="851"/>
        <w:jc w:val="both"/>
        <w:rPr>
          <w:color w:val="000000" w:themeColor="text1"/>
        </w:rPr>
      </w:pPr>
      <w:r w:rsidRPr="00943EBF">
        <w:rPr>
          <w:color w:val="000000" w:themeColor="text1"/>
        </w:rPr>
        <w:t>Plane pateikta savivaldybės esama švietimo būklė ir prognozės, stiprybės, silpnybės, grėsmės ir galimybės (SSGG analizė), mokyklų tinklo pertvarkos strateginis tikslas, uždaviniai ir prioritetai, laukiami rezultatai iki 2030 metų bei mokyklų tinklo pertvarkos vertinimas.</w:t>
      </w:r>
    </w:p>
    <w:p w14:paraId="4169616D" w14:textId="17DE9E80" w:rsidR="00B31CD6" w:rsidRPr="00943EBF" w:rsidRDefault="00B31CD6" w:rsidP="00B31CD6">
      <w:pPr>
        <w:spacing w:line="360" w:lineRule="auto"/>
        <w:ind w:firstLine="851"/>
        <w:jc w:val="both"/>
        <w:rPr>
          <w:color w:val="000000" w:themeColor="text1"/>
        </w:rPr>
      </w:pPr>
      <w:r w:rsidRPr="00943EBF">
        <w:rPr>
          <w:color w:val="000000" w:themeColor="text1"/>
        </w:rPr>
        <w:lastRenderedPageBreak/>
        <w:t>Mokyklų tinklo pertvarka bus vykdoma, atsižvelgiant į šiuolaikinės visuomenės kultūrinius, socialinius ir mokymosi poreikius bei realias finansines Savivaldybės galimybes. Planas parengtas penkeriems metams, numatant galimybę jį atnaujinti kasmet pagal poreikius.</w:t>
      </w:r>
    </w:p>
    <w:p w14:paraId="31EC50BD" w14:textId="77777777" w:rsidR="00B31CD6" w:rsidRPr="00943EBF" w:rsidRDefault="00B31CD6" w:rsidP="00B31CD6">
      <w:pPr>
        <w:spacing w:line="360" w:lineRule="auto"/>
        <w:ind w:firstLine="851"/>
        <w:jc w:val="both"/>
        <w:rPr>
          <w:color w:val="000000" w:themeColor="text1"/>
        </w:rPr>
      </w:pPr>
    </w:p>
    <w:p w14:paraId="1294B8EB" w14:textId="77777777" w:rsidR="00E2562B" w:rsidRPr="00943EBF" w:rsidRDefault="00E2562B" w:rsidP="00E470C7">
      <w:pPr>
        <w:tabs>
          <w:tab w:val="left" w:pos="993"/>
        </w:tabs>
        <w:jc w:val="center"/>
        <w:rPr>
          <w:b/>
          <w:color w:val="000000" w:themeColor="text1"/>
        </w:rPr>
      </w:pPr>
      <w:r w:rsidRPr="00943EBF">
        <w:rPr>
          <w:b/>
          <w:color w:val="000000" w:themeColor="text1"/>
        </w:rPr>
        <w:t>II SKYRIUS</w:t>
      </w:r>
    </w:p>
    <w:p w14:paraId="6E86CAB6" w14:textId="77777777" w:rsidR="00E2562B" w:rsidRPr="00943EBF" w:rsidRDefault="00E2562B" w:rsidP="00E470C7">
      <w:pPr>
        <w:tabs>
          <w:tab w:val="left" w:pos="993"/>
        </w:tabs>
        <w:jc w:val="center"/>
        <w:rPr>
          <w:b/>
          <w:color w:val="000000" w:themeColor="text1"/>
        </w:rPr>
      </w:pPr>
      <w:r w:rsidRPr="00943EBF">
        <w:rPr>
          <w:b/>
          <w:color w:val="000000" w:themeColor="text1"/>
        </w:rPr>
        <w:t xml:space="preserve"> ESAMA ŠVIETIMO BŪKLĖ IR PROGNOZĖS</w:t>
      </w:r>
    </w:p>
    <w:p w14:paraId="441BA2ED" w14:textId="77777777" w:rsidR="00E2562B" w:rsidRPr="00943EBF" w:rsidRDefault="00E2562B" w:rsidP="00E2562B">
      <w:pPr>
        <w:tabs>
          <w:tab w:val="left" w:pos="993"/>
        </w:tabs>
        <w:spacing w:line="360" w:lineRule="auto"/>
        <w:jc w:val="both"/>
        <w:rPr>
          <w:color w:val="EE0000"/>
          <w:sz w:val="16"/>
          <w:szCs w:val="16"/>
        </w:rPr>
      </w:pPr>
      <w:r w:rsidRPr="00943EBF">
        <w:rPr>
          <w:color w:val="EE0000"/>
        </w:rPr>
        <w:tab/>
      </w:r>
      <w:r w:rsidRPr="00943EBF">
        <w:rPr>
          <w:color w:val="EE0000"/>
        </w:rPr>
        <w:tab/>
        <w:t xml:space="preserve"> </w:t>
      </w:r>
    </w:p>
    <w:p w14:paraId="73462CD8" w14:textId="77777777" w:rsidR="00E2562B" w:rsidRPr="00943EBF" w:rsidRDefault="00E2562B" w:rsidP="00E2562B">
      <w:pPr>
        <w:pStyle w:val="Sraopastraipa"/>
        <w:numPr>
          <w:ilvl w:val="0"/>
          <w:numId w:val="11"/>
        </w:numPr>
        <w:tabs>
          <w:tab w:val="left" w:pos="851"/>
        </w:tabs>
        <w:spacing w:line="360" w:lineRule="auto"/>
        <w:jc w:val="both"/>
        <w:rPr>
          <w:b/>
          <w:color w:val="000000" w:themeColor="text1"/>
        </w:rPr>
      </w:pPr>
      <w:r w:rsidRPr="00943EBF">
        <w:rPr>
          <w:b/>
          <w:color w:val="000000" w:themeColor="text1"/>
        </w:rPr>
        <w:t>Švietimo aplinka:</w:t>
      </w:r>
    </w:p>
    <w:p w14:paraId="663356FF" w14:textId="751F94AF" w:rsidR="00E2562B" w:rsidRPr="00943EBF" w:rsidRDefault="00E2562B" w:rsidP="00E2562B">
      <w:pPr>
        <w:tabs>
          <w:tab w:val="left" w:pos="851"/>
        </w:tabs>
        <w:spacing w:line="360" w:lineRule="auto"/>
        <w:jc w:val="both"/>
        <w:rPr>
          <w:color w:val="000000" w:themeColor="text1"/>
        </w:rPr>
      </w:pPr>
      <w:r w:rsidRPr="00943EBF">
        <w:rPr>
          <w:b/>
          <w:color w:val="EE0000"/>
        </w:rPr>
        <w:tab/>
      </w:r>
      <w:r w:rsidRPr="00943EBF">
        <w:rPr>
          <w:color w:val="000000" w:themeColor="text1"/>
        </w:rPr>
        <w:t xml:space="preserve">Švietimo aplinka arba demografinis, socialinis kontekstas, turi įtakos švietimo procesams savivaldybėje. </w:t>
      </w:r>
    </w:p>
    <w:p w14:paraId="7AB9DACD" w14:textId="56B487E3" w:rsidR="00E470C7" w:rsidRPr="00943EBF" w:rsidRDefault="00E2562B" w:rsidP="00EB5CC9">
      <w:pPr>
        <w:tabs>
          <w:tab w:val="left" w:pos="851"/>
        </w:tabs>
        <w:spacing w:line="360" w:lineRule="auto"/>
        <w:ind w:firstLine="851"/>
        <w:jc w:val="both"/>
        <w:rPr>
          <w:color w:val="000000" w:themeColor="text1"/>
        </w:rPr>
      </w:pPr>
      <w:r w:rsidRPr="00943EBF">
        <w:rPr>
          <w:color w:val="000000" w:themeColor="text1"/>
        </w:rPr>
        <w:t xml:space="preserve">Vienas pagrindinių rodiklių, atspindinčių demografinę situaciją, yra gyventojų skaičius.     </w:t>
      </w:r>
      <w:r w:rsidRPr="00943EBF">
        <w:rPr>
          <w:color w:val="000000" w:themeColor="text1"/>
        </w:rPr>
        <w:tab/>
      </w:r>
      <w:r w:rsidR="005B41AA" w:rsidRPr="00943EBF">
        <w:rPr>
          <w:color w:val="000000" w:themeColor="text1"/>
        </w:rPr>
        <w:t>202</w:t>
      </w:r>
      <w:r w:rsidR="00B42C01">
        <w:rPr>
          <w:color w:val="000000" w:themeColor="text1"/>
        </w:rPr>
        <w:t>6</w:t>
      </w:r>
      <w:r w:rsidRPr="00943EBF">
        <w:rPr>
          <w:color w:val="000000" w:themeColor="text1"/>
        </w:rPr>
        <w:t xml:space="preserve"> metų </w:t>
      </w:r>
      <w:r w:rsidR="00B42C01">
        <w:rPr>
          <w:color w:val="000000" w:themeColor="text1"/>
        </w:rPr>
        <w:t>sausio 1 dienos</w:t>
      </w:r>
      <w:r w:rsidRPr="00943EBF">
        <w:rPr>
          <w:color w:val="000000" w:themeColor="text1"/>
        </w:rPr>
        <w:t xml:space="preserve"> duomenimis </w:t>
      </w:r>
      <w:r w:rsidR="00E470C7" w:rsidRPr="00943EBF">
        <w:rPr>
          <w:color w:val="000000" w:themeColor="text1"/>
        </w:rPr>
        <w:t>S</w:t>
      </w:r>
      <w:r w:rsidRPr="00943EBF">
        <w:rPr>
          <w:color w:val="000000" w:themeColor="text1"/>
        </w:rPr>
        <w:t>avivaldybės teritorijoje gyvena 2</w:t>
      </w:r>
      <w:r w:rsidR="00AF7340">
        <w:rPr>
          <w:color w:val="000000" w:themeColor="text1"/>
        </w:rPr>
        <w:t>2759</w:t>
      </w:r>
      <w:r w:rsidRPr="00943EBF">
        <w:rPr>
          <w:color w:val="000000" w:themeColor="text1"/>
        </w:rPr>
        <w:t xml:space="preserve"> gyventojai </w:t>
      </w:r>
      <w:r w:rsidR="00943EBF" w:rsidRPr="00943EBF">
        <w:rPr>
          <w:color w:val="000000" w:themeColor="text1"/>
        </w:rPr>
        <w:t xml:space="preserve">              </w:t>
      </w:r>
      <w:r w:rsidRPr="00943EBF">
        <w:rPr>
          <w:color w:val="000000" w:themeColor="text1"/>
        </w:rPr>
        <w:t xml:space="preserve">(1 diagrama).  </w:t>
      </w:r>
    </w:p>
    <w:p w14:paraId="470BF072" w14:textId="77777777" w:rsidR="00E2562B" w:rsidRPr="00943EBF" w:rsidRDefault="00E2562B" w:rsidP="00E2562B">
      <w:pPr>
        <w:tabs>
          <w:tab w:val="left" w:pos="851"/>
        </w:tabs>
        <w:spacing w:line="360" w:lineRule="auto"/>
        <w:jc w:val="right"/>
        <w:rPr>
          <w:b/>
          <w:i/>
          <w:color w:val="000000" w:themeColor="text1"/>
          <w:sz w:val="20"/>
          <w:szCs w:val="20"/>
        </w:rPr>
      </w:pPr>
      <w:r w:rsidRPr="00943EBF">
        <w:rPr>
          <w:b/>
          <w:i/>
          <w:color w:val="000000" w:themeColor="text1"/>
          <w:sz w:val="20"/>
          <w:szCs w:val="20"/>
        </w:rPr>
        <w:t>1 diagrama. Anykščių rajono savivaldybės gyventojų skaičiaus pokytis</w:t>
      </w:r>
    </w:p>
    <w:p w14:paraId="30141690" w14:textId="683A75D1" w:rsidR="00E2562B" w:rsidRPr="00943EBF" w:rsidRDefault="00B20987" w:rsidP="00E2562B">
      <w:pPr>
        <w:tabs>
          <w:tab w:val="left" w:pos="851"/>
        </w:tabs>
        <w:spacing w:line="360" w:lineRule="auto"/>
        <w:jc w:val="center"/>
        <w:rPr>
          <w:color w:val="EE0000"/>
          <w:sz w:val="20"/>
          <w:szCs w:val="20"/>
          <w:highlight w:val="yellow"/>
        </w:rPr>
      </w:pPr>
      <w:r w:rsidRPr="00B20987">
        <w:rPr>
          <w:noProof/>
          <w:color w:val="EE0000"/>
          <w:sz w:val="20"/>
          <w:szCs w:val="20"/>
        </w:rPr>
        <w:drawing>
          <wp:inline distT="0" distB="0" distL="0" distR="0" wp14:anchorId="25C6CFAF" wp14:editId="525240AA">
            <wp:extent cx="5572903" cy="3248478"/>
            <wp:effectExtent l="19050" t="19050" r="27940" b="28575"/>
            <wp:docPr id="21258963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896312" name=""/>
                    <pic:cNvPicPr/>
                  </pic:nvPicPr>
                  <pic:blipFill>
                    <a:blip r:embed="rId9"/>
                    <a:stretch>
                      <a:fillRect/>
                    </a:stretch>
                  </pic:blipFill>
                  <pic:spPr>
                    <a:xfrm>
                      <a:off x="0" y="0"/>
                      <a:ext cx="5572903" cy="3248478"/>
                    </a:xfrm>
                    <a:prstGeom prst="rect">
                      <a:avLst/>
                    </a:prstGeom>
                    <a:ln>
                      <a:solidFill>
                        <a:schemeClr val="tx1"/>
                      </a:solidFill>
                    </a:ln>
                  </pic:spPr>
                </pic:pic>
              </a:graphicData>
            </a:graphic>
          </wp:inline>
        </w:drawing>
      </w:r>
    </w:p>
    <w:p w14:paraId="0DB2614A" w14:textId="1B9EBB13" w:rsidR="00E2562B" w:rsidRPr="00943EBF" w:rsidRDefault="00E2562B" w:rsidP="00E2562B">
      <w:pPr>
        <w:tabs>
          <w:tab w:val="left" w:pos="993"/>
        </w:tabs>
        <w:spacing w:line="360" w:lineRule="auto"/>
        <w:jc w:val="both"/>
        <w:rPr>
          <w:color w:val="000000" w:themeColor="text1"/>
          <w:sz w:val="20"/>
          <w:szCs w:val="20"/>
        </w:rPr>
      </w:pPr>
      <w:r w:rsidRPr="00943EBF">
        <w:rPr>
          <w:b/>
          <w:color w:val="EE0000"/>
        </w:rPr>
        <w:tab/>
      </w:r>
      <w:r w:rsidRPr="00943EBF">
        <w:rPr>
          <w:color w:val="EE0000"/>
        </w:rPr>
        <w:tab/>
      </w:r>
      <w:r w:rsidRPr="00943EBF">
        <w:rPr>
          <w:color w:val="000000" w:themeColor="text1"/>
          <w:sz w:val="20"/>
          <w:szCs w:val="20"/>
        </w:rPr>
        <w:t xml:space="preserve">Šaltinis: </w:t>
      </w:r>
      <w:r w:rsidR="0008643B" w:rsidRPr="00943EBF">
        <w:rPr>
          <w:color w:val="000000" w:themeColor="text1"/>
          <w:sz w:val="20"/>
          <w:szCs w:val="20"/>
        </w:rPr>
        <w:t>Teisės, personalo ir civilinės metrikacijos skyriaus duomenys</w:t>
      </w:r>
    </w:p>
    <w:p w14:paraId="0F4B1898" w14:textId="77777777" w:rsidR="00E2562B" w:rsidRPr="00943EBF" w:rsidRDefault="00E2562B" w:rsidP="00E2562B">
      <w:pPr>
        <w:tabs>
          <w:tab w:val="left" w:pos="840"/>
        </w:tabs>
        <w:spacing w:line="360" w:lineRule="auto"/>
        <w:jc w:val="both"/>
        <w:rPr>
          <w:color w:val="000000" w:themeColor="text1"/>
          <w:sz w:val="16"/>
          <w:szCs w:val="16"/>
        </w:rPr>
      </w:pPr>
      <w:r w:rsidRPr="00943EBF">
        <w:rPr>
          <w:color w:val="000000" w:themeColor="text1"/>
        </w:rPr>
        <w:tab/>
      </w:r>
    </w:p>
    <w:p w14:paraId="780DF8E7" w14:textId="77777777" w:rsidR="00FF20B5" w:rsidRPr="00FF20B5" w:rsidRDefault="00E2562B" w:rsidP="00FF20B5">
      <w:pPr>
        <w:tabs>
          <w:tab w:val="left" w:pos="851"/>
        </w:tabs>
        <w:spacing w:line="360" w:lineRule="auto"/>
        <w:jc w:val="both"/>
        <w:rPr>
          <w:color w:val="000000" w:themeColor="text1"/>
        </w:rPr>
      </w:pPr>
      <w:r w:rsidRPr="00842ECB">
        <w:rPr>
          <w:color w:val="EE0000"/>
        </w:rPr>
        <w:tab/>
      </w:r>
      <w:r w:rsidR="00FF20B5" w:rsidRPr="00FF20B5">
        <w:rPr>
          <w:color w:val="000000" w:themeColor="text1"/>
        </w:rPr>
        <w:t>Bendras gyventojų skaičiaus pokytis per šešerius metus – 2 871 asmeniu, gyventojų skaičius sumažėjo 11,20 proc.</w:t>
      </w:r>
    </w:p>
    <w:p w14:paraId="191362F7" w14:textId="4B129D78" w:rsidR="00E2562B" w:rsidRPr="00B20987" w:rsidRDefault="00E2562B" w:rsidP="00E2562B">
      <w:pPr>
        <w:tabs>
          <w:tab w:val="left" w:pos="851"/>
        </w:tabs>
        <w:spacing w:line="360" w:lineRule="auto"/>
        <w:jc w:val="both"/>
      </w:pPr>
      <w:r w:rsidRPr="00B20987">
        <w:tab/>
        <w:t xml:space="preserve">Duomenys rodo nuolatinę </w:t>
      </w:r>
      <w:r w:rsidR="00E470C7" w:rsidRPr="00B20987">
        <w:t>S</w:t>
      </w:r>
      <w:r w:rsidRPr="00B20987">
        <w:t xml:space="preserve">avivaldybės gyventojų skaičiaus mažėjimo tendenciją, lemiamą natūralios gyventojų kaitos, tarptautinės ir vidaus migracijos procesų.   </w:t>
      </w:r>
    </w:p>
    <w:p w14:paraId="5E86B197" w14:textId="09D57D60" w:rsidR="00CD61B8" w:rsidRDefault="00E2562B" w:rsidP="00CD61B8">
      <w:pPr>
        <w:tabs>
          <w:tab w:val="left" w:pos="851"/>
        </w:tabs>
        <w:spacing w:line="360" w:lineRule="auto"/>
        <w:jc w:val="both"/>
        <w:rPr>
          <w:color w:val="000000" w:themeColor="text1"/>
        </w:rPr>
      </w:pPr>
      <w:r w:rsidRPr="00943EBF">
        <w:rPr>
          <w:color w:val="EE0000"/>
        </w:rPr>
        <w:tab/>
      </w:r>
      <w:r w:rsidR="00D14A9A" w:rsidRPr="00943EBF">
        <w:rPr>
          <w:color w:val="000000" w:themeColor="text1"/>
        </w:rPr>
        <w:t>Lentelėje</w:t>
      </w:r>
      <w:r w:rsidRPr="00943EBF">
        <w:rPr>
          <w:color w:val="000000" w:themeColor="text1"/>
        </w:rPr>
        <w:t xml:space="preserve"> pa</w:t>
      </w:r>
      <w:r w:rsidR="00D14A9A" w:rsidRPr="00943EBF">
        <w:rPr>
          <w:color w:val="000000" w:themeColor="text1"/>
        </w:rPr>
        <w:t>teikta</w:t>
      </w:r>
      <w:r w:rsidRPr="00943EBF">
        <w:rPr>
          <w:color w:val="000000" w:themeColor="text1"/>
        </w:rPr>
        <w:t xml:space="preserve"> registruotų gimimo įrašų skaičiaus kaita </w:t>
      </w:r>
      <w:r w:rsidR="00E470C7" w:rsidRPr="00943EBF">
        <w:rPr>
          <w:color w:val="000000" w:themeColor="text1"/>
        </w:rPr>
        <w:t>S</w:t>
      </w:r>
      <w:r w:rsidRPr="00943EBF">
        <w:rPr>
          <w:color w:val="000000" w:themeColor="text1"/>
        </w:rPr>
        <w:t>avivaldybėje.</w:t>
      </w:r>
      <w:r w:rsidR="00D37276" w:rsidRPr="00943EBF">
        <w:rPr>
          <w:color w:val="000000" w:themeColor="text1"/>
        </w:rPr>
        <w:t xml:space="preserve"> </w:t>
      </w:r>
      <w:r w:rsidRPr="00943EBF">
        <w:rPr>
          <w:color w:val="000000" w:themeColor="text1"/>
        </w:rPr>
        <w:t>20</w:t>
      </w:r>
      <w:r w:rsidR="00510459" w:rsidRPr="00943EBF">
        <w:rPr>
          <w:color w:val="000000" w:themeColor="text1"/>
        </w:rPr>
        <w:t>20</w:t>
      </w:r>
      <w:r w:rsidRPr="00943EBF">
        <w:rPr>
          <w:color w:val="000000" w:themeColor="text1"/>
        </w:rPr>
        <w:t>–</w:t>
      </w:r>
      <w:r w:rsidR="00D37276" w:rsidRPr="00943EBF">
        <w:rPr>
          <w:color w:val="000000" w:themeColor="text1"/>
        </w:rPr>
        <w:t>202</w:t>
      </w:r>
      <w:r w:rsidR="00510459" w:rsidRPr="00943EBF">
        <w:rPr>
          <w:color w:val="000000" w:themeColor="text1"/>
        </w:rPr>
        <w:t>5</w:t>
      </w:r>
      <w:r w:rsidRPr="00943EBF">
        <w:rPr>
          <w:color w:val="000000" w:themeColor="text1"/>
        </w:rPr>
        <w:t xml:space="preserve"> metais gimusiųjų skaičius </w:t>
      </w:r>
      <w:r w:rsidR="00D37276" w:rsidRPr="00943EBF">
        <w:rPr>
          <w:color w:val="000000" w:themeColor="text1"/>
        </w:rPr>
        <w:t>su</w:t>
      </w:r>
      <w:r w:rsidRPr="00943EBF">
        <w:rPr>
          <w:color w:val="000000" w:themeColor="text1"/>
        </w:rPr>
        <w:t>mažėjo</w:t>
      </w:r>
      <w:r w:rsidR="00D37276" w:rsidRPr="00943EBF">
        <w:rPr>
          <w:color w:val="000000" w:themeColor="text1"/>
        </w:rPr>
        <w:t xml:space="preserve"> </w:t>
      </w:r>
      <w:r w:rsidR="00D14A9A" w:rsidRPr="00943EBF">
        <w:rPr>
          <w:color w:val="000000" w:themeColor="text1"/>
        </w:rPr>
        <w:t>15</w:t>
      </w:r>
      <w:r w:rsidR="00D37276" w:rsidRPr="00943EBF">
        <w:rPr>
          <w:color w:val="000000" w:themeColor="text1"/>
        </w:rPr>
        <w:t xml:space="preserve"> vaikais arba </w:t>
      </w:r>
      <w:r w:rsidR="00D14A9A" w:rsidRPr="00943EBF">
        <w:rPr>
          <w:color w:val="000000" w:themeColor="text1"/>
        </w:rPr>
        <w:t>1</w:t>
      </w:r>
      <w:r w:rsidR="00D37276" w:rsidRPr="00943EBF">
        <w:rPr>
          <w:color w:val="000000" w:themeColor="text1"/>
        </w:rPr>
        <w:t>2 proc</w:t>
      </w:r>
      <w:r w:rsidRPr="00943EBF">
        <w:rPr>
          <w:color w:val="000000" w:themeColor="text1"/>
        </w:rPr>
        <w:t xml:space="preserve">.  </w:t>
      </w:r>
    </w:p>
    <w:p w14:paraId="73CB1108" w14:textId="77777777" w:rsidR="00E933EC" w:rsidRPr="00943EBF" w:rsidRDefault="00E933EC" w:rsidP="00CD61B8">
      <w:pPr>
        <w:tabs>
          <w:tab w:val="left" w:pos="851"/>
        </w:tabs>
        <w:spacing w:line="360" w:lineRule="auto"/>
        <w:jc w:val="both"/>
        <w:rPr>
          <w:color w:val="000000" w:themeColor="text1"/>
        </w:rPr>
      </w:pPr>
    </w:p>
    <w:p w14:paraId="73DF5A76" w14:textId="367F8461" w:rsidR="00CD61B8" w:rsidRPr="008D7F60" w:rsidRDefault="008D7F60" w:rsidP="008D7F60">
      <w:pPr>
        <w:tabs>
          <w:tab w:val="left" w:pos="851"/>
        </w:tabs>
        <w:spacing w:line="360" w:lineRule="auto"/>
        <w:jc w:val="right"/>
        <w:rPr>
          <w:b/>
          <w:i/>
          <w:color w:val="000000" w:themeColor="text1"/>
          <w:sz w:val="20"/>
          <w:szCs w:val="20"/>
        </w:rPr>
      </w:pPr>
      <w:r w:rsidRPr="00943EBF">
        <w:rPr>
          <w:b/>
          <w:i/>
          <w:color w:val="000000" w:themeColor="text1"/>
          <w:sz w:val="20"/>
          <w:szCs w:val="20"/>
        </w:rPr>
        <w:lastRenderedPageBreak/>
        <w:t xml:space="preserve">1 </w:t>
      </w:r>
      <w:r>
        <w:rPr>
          <w:b/>
          <w:i/>
          <w:color w:val="000000" w:themeColor="text1"/>
          <w:sz w:val="20"/>
          <w:szCs w:val="20"/>
        </w:rPr>
        <w:t>lentelė</w:t>
      </w:r>
      <w:r w:rsidRPr="00943EBF">
        <w:rPr>
          <w:b/>
          <w:i/>
          <w:color w:val="000000" w:themeColor="text1"/>
          <w:sz w:val="20"/>
          <w:szCs w:val="20"/>
        </w:rPr>
        <w:t xml:space="preserve">. </w:t>
      </w:r>
      <w:r>
        <w:rPr>
          <w:b/>
          <w:i/>
          <w:color w:val="000000" w:themeColor="text1"/>
          <w:sz w:val="20"/>
          <w:szCs w:val="20"/>
        </w:rPr>
        <w:t>Gimusių vaikų skaičiaus kaita Anykščių rajono savivaldybėje</w:t>
      </w:r>
    </w:p>
    <w:tbl>
      <w:tblPr>
        <w:tblW w:w="0" w:type="auto"/>
        <w:tblInd w:w="132" w:type="dxa"/>
        <w:tblCellMar>
          <w:left w:w="0" w:type="dxa"/>
          <w:right w:w="0" w:type="dxa"/>
        </w:tblCellMar>
        <w:tblLook w:val="04A0" w:firstRow="1" w:lastRow="0" w:firstColumn="1" w:lastColumn="0" w:noHBand="0" w:noVBand="1"/>
      </w:tblPr>
      <w:tblGrid>
        <w:gridCol w:w="1278"/>
        <w:gridCol w:w="2124"/>
        <w:gridCol w:w="2835"/>
        <w:gridCol w:w="3119"/>
      </w:tblGrid>
      <w:tr w:rsidR="00435A4E" w:rsidRPr="00943EBF" w14:paraId="1730232A" w14:textId="77777777" w:rsidTr="006C2180">
        <w:tc>
          <w:tcPr>
            <w:tcW w:w="12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4638F8" w14:textId="77777777" w:rsidR="006C2180" w:rsidRPr="00943EBF" w:rsidRDefault="006C2180" w:rsidP="006C2180">
            <w:pPr>
              <w:jc w:val="center"/>
              <w:rPr>
                <w:color w:val="000000" w:themeColor="text1"/>
              </w:rPr>
            </w:pPr>
            <w:r w:rsidRPr="00943EBF">
              <w:rPr>
                <w:color w:val="000000" w:themeColor="text1"/>
              </w:rPr>
              <w:t>Metai</w:t>
            </w:r>
          </w:p>
        </w:tc>
        <w:tc>
          <w:tcPr>
            <w:tcW w:w="21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047AE0" w14:textId="77777777" w:rsidR="006C2180" w:rsidRPr="00943EBF" w:rsidRDefault="006C2180" w:rsidP="006C2180">
            <w:pPr>
              <w:jc w:val="center"/>
              <w:rPr>
                <w:color w:val="000000" w:themeColor="text1"/>
              </w:rPr>
            </w:pPr>
            <w:r w:rsidRPr="00943EBF">
              <w:rPr>
                <w:color w:val="000000" w:themeColor="text1"/>
              </w:rPr>
              <w:t>Gimimo įrašų</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EADC15" w14:textId="30EBBE9A" w:rsidR="006C2180" w:rsidRPr="00943EBF" w:rsidRDefault="006C2180" w:rsidP="006C2180">
            <w:pPr>
              <w:jc w:val="center"/>
              <w:rPr>
                <w:color w:val="000000" w:themeColor="text1"/>
              </w:rPr>
            </w:pPr>
            <w:r w:rsidRPr="00943EBF">
              <w:rPr>
                <w:color w:val="000000" w:themeColor="text1"/>
              </w:rPr>
              <w:t xml:space="preserve">Gimė </w:t>
            </w:r>
            <w:r w:rsidR="00D14A9A" w:rsidRPr="00943EBF">
              <w:rPr>
                <w:color w:val="000000" w:themeColor="text1"/>
              </w:rPr>
              <w:t>Lietuvoje</w:t>
            </w:r>
          </w:p>
        </w:tc>
        <w:tc>
          <w:tcPr>
            <w:tcW w:w="31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0A035F" w14:textId="77777777" w:rsidR="006C2180" w:rsidRPr="00943EBF" w:rsidRDefault="006C2180" w:rsidP="006C2180">
            <w:pPr>
              <w:jc w:val="center"/>
              <w:rPr>
                <w:color w:val="000000" w:themeColor="text1"/>
              </w:rPr>
            </w:pPr>
            <w:r w:rsidRPr="00943EBF">
              <w:rPr>
                <w:color w:val="000000" w:themeColor="text1"/>
              </w:rPr>
              <w:t>Gimė užsienyje</w:t>
            </w:r>
          </w:p>
        </w:tc>
      </w:tr>
      <w:tr w:rsidR="00435A4E" w:rsidRPr="00943EBF" w14:paraId="1E56C7E4" w14:textId="77777777" w:rsidTr="006C2180">
        <w:tc>
          <w:tcPr>
            <w:tcW w:w="12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C28A4" w14:textId="707CBBB8" w:rsidR="006C2180" w:rsidRPr="00943EBF" w:rsidRDefault="006C2180" w:rsidP="006C2180">
            <w:pPr>
              <w:jc w:val="center"/>
              <w:rPr>
                <w:color w:val="000000" w:themeColor="text1"/>
              </w:rPr>
            </w:pPr>
            <w:r w:rsidRPr="00943EBF">
              <w:rPr>
                <w:color w:val="000000" w:themeColor="text1"/>
              </w:rPr>
              <w:t>2020</w:t>
            </w:r>
          </w:p>
        </w:tc>
        <w:tc>
          <w:tcPr>
            <w:tcW w:w="212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5DFCF6E" w14:textId="7C3A6678" w:rsidR="006C2180" w:rsidRPr="00943EBF" w:rsidRDefault="006C2180" w:rsidP="006C2180">
            <w:pPr>
              <w:jc w:val="center"/>
              <w:rPr>
                <w:color w:val="000000" w:themeColor="text1"/>
              </w:rPr>
            </w:pPr>
            <w:r w:rsidRPr="00943EBF">
              <w:rPr>
                <w:color w:val="000000" w:themeColor="text1"/>
              </w:rPr>
              <w:t>123</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6257D1C" w14:textId="677A07B2" w:rsidR="006C2180" w:rsidRPr="00943EBF" w:rsidRDefault="006C2180" w:rsidP="006C2180">
            <w:pPr>
              <w:jc w:val="center"/>
              <w:rPr>
                <w:color w:val="000000" w:themeColor="text1"/>
              </w:rPr>
            </w:pPr>
            <w:r w:rsidRPr="00943EBF">
              <w:rPr>
                <w:color w:val="000000" w:themeColor="text1"/>
              </w:rPr>
              <w:t>99</w:t>
            </w:r>
          </w:p>
        </w:tc>
        <w:tc>
          <w:tcPr>
            <w:tcW w:w="3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3D8652" w14:textId="4F862C7A" w:rsidR="006C2180" w:rsidRPr="00943EBF" w:rsidRDefault="006C2180" w:rsidP="006C2180">
            <w:pPr>
              <w:jc w:val="center"/>
              <w:rPr>
                <w:color w:val="000000" w:themeColor="text1"/>
              </w:rPr>
            </w:pPr>
            <w:r w:rsidRPr="00943EBF">
              <w:rPr>
                <w:color w:val="000000" w:themeColor="text1"/>
              </w:rPr>
              <w:t>24</w:t>
            </w:r>
          </w:p>
        </w:tc>
      </w:tr>
      <w:tr w:rsidR="00435A4E" w:rsidRPr="00943EBF" w14:paraId="6D1C7E0C" w14:textId="77777777" w:rsidTr="006C2180">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C1B8F5" w14:textId="684870CC" w:rsidR="006C2180" w:rsidRPr="00943EBF" w:rsidRDefault="006C2180" w:rsidP="006C2180">
            <w:pPr>
              <w:jc w:val="center"/>
              <w:rPr>
                <w:color w:val="000000" w:themeColor="text1"/>
              </w:rPr>
            </w:pPr>
            <w:r w:rsidRPr="00943EBF">
              <w:rPr>
                <w:color w:val="000000" w:themeColor="text1"/>
              </w:rPr>
              <w:t>2021</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1EE15969" w14:textId="58A25CDA" w:rsidR="006C2180" w:rsidRPr="00943EBF" w:rsidRDefault="006C2180" w:rsidP="006C2180">
            <w:pPr>
              <w:jc w:val="center"/>
              <w:rPr>
                <w:color w:val="000000" w:themeColor="text1"/>
              </w:rPr>
            </w:pPr>
            <w:r w:rsidRPr="00943EBF">
              <w:rPr>
                <w:color w:val="000000" w:themeColor="text1"/>
              </w:rPr>
              <w:t>145</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62FD2C8" w14:textId="5756C572" w:rsidR="006C2180" w:rsidRPr="00943EBF" w:rsidRDefault="006C2180" w:rsidP="006C2180">
            <w:pPr>
              <w:jc w:val="center"/>
              <w:rPr>
                <w:color w:val="000000" w:themeColor="text1"/>
              </w:rPr>
            </w:pPr>
            <w:r w:rsidRPr="00943EBF">
              <w:rPr>
                <w:color w:val="000000" w:themeColor="text1"/>
              </w:rPr>
              <w:t>117</w:t>
            </w: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33B620FE" w14:textId="079CC5C6" w:rsidR="006C2180" w:rsidRPr="00943EBF" w:rsidRDefault="006C2180" w:rsidP="006C2180">
            <w:pPr>
              <w:jc w:val="center"/>
              <w:rPr>
                <w:color w:val="000000" w:themeColor="text1"/>
              </w:rPr>
            </w:pPr>
            <w:r w:rsidRPr="00943EBF">
              <w:rPr>
                <w:color w:val="000000" w:themeColor="text1"/>
              </w:rPr>
              <w:t>28</w:t>
            </w:r>
          </w:p>
        </w:tc>
      </w:tr>
      <w:tr w:rsidR="00435A4E" w:rsidRPr="00943EBF" w14:paraId="7C2DC401" w14:textId="77777777" w:rsidTr="006C2180">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C8106" w14:textId="790B15F4" w:rsidR="006C2180" w:rsidRPr="00943EBF" w:rsidRDefault="006C2180" w:rsidP="006C2180">
            <w:pPr>
              <w:jc w:val="center"/>
              <w:rPr>
                <w:color w:val="000000" w:themeColor="text1"/>
              </w:rPr>
            </w:pPr>
            <w:r w:rsidRPr="00943EBF">
              <w:rPr>
                <w:color w:val="000000" w:themeColor="text1"/>
              </w:rPr>
              <w:t>2022</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558ECE52" w14:textId="3BB75226" w:rsidR="006C2180" w:rsidRPr="00943EBF" w:rsidRDefault="006C2180" w:rsidP="006C2180">
            <w:pPr>
              <w:jc w:val="center"/>
              <w:rPr>
                <w:color w:val="000000" w:themeColor="text1"/>
              </w:rPr>
            </w:pPr>
            <w:r w:rsidRPr="00943EBF">
              <w:rPr>
                <w:color w:val="000000" w:themeColor="text1"/>
              </w:rPr>
              <w:t>112</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628E0577" w14:textId="192B960F" w:rsidR="006C2180" w:rsidRPr="00943EBF" w:rsidRDefault="006C2180" w:rsidP="006C2180">
            <w:pPr>
              <w:jc w:val="center"/>
              <w:rPr>
                <w:color w:val="000000" w:themeColor="text1"/>
              </w:rPr>
            </w:pPr>
            <w:r w:rsidRPr="00943EBF">
              <w:rPr>
                <w:color w:val="000000" w:themeColor="text1"/>
              </w:rPr>
              <w:t>89</w:t>
            </w: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7D7492B9" w14:textId="01870807" w:rsidR="006C2180" w:rsidRPr="00943EBF" w:rsidRDefault="006C2180" w:rsidP="006C2180">
            <w:pPr>
              <w:jc w:val="center"/>
              <w:rPr>
                <w:color w:val="000000" w:themeColor="text1"/>
              </w:rPr>
            </w:pPr>
            <w:r w:rsidRPr="00943EBF">
              <w:rPr>
                <w:color w:val="000000" w:themeColor="text1"/>
              </w:rPr>
              <w:t>23</w:t>
            </w:r>
          </w:p>
        </w:tc>
      </w:tr>
      <w:tr w:rsidR="00435A4E" w:rsidRPr="00943EBF" w14:paraId="3A2AB055" w14:textId="77777777" w:rsidTr="006C2180">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C563DC" w14:textId="56095306" w:rsidR="006C2180" w:rsidRPr="00943EBF" w:rsidRDefault="006C2180" w:rsidP="006C2180">
            <w:pPr>
              <w:jc w:val="center"/>
              <w:rPr>
                <w:color w:val="000000" w:themeColor="text1"/>
              </w:rPr>
            </w:pPr>
            <w:r w:rsidRPr="00943EBF">
              <w:rPr>
                <w:color w:val="000000" w:themeColor="text1"/>
              </w:rPr>
              <w:t>2023</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6994AE62" w14:textId="55AB5205" w:rsidR="006C2180" w:rsidRPr="00943EBF" w:rsidRDefault="006C2180" w:rsidP="006C2180">
            <w:pPr>
              <w:jc w:val="center"/>
              <w:rPr>
                <w:color w:val="000000" w:themeColor="text1"/>
              </w:rPr>
            </w:pPr>
            <w:r w:rsidRPr="00943EBF">
              <w:rPr>
                <w:color w:val="000000" w:themeColor="text1"/>
              </w:rPr>
              <w:t>118</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07F2E00A" w14:textId="648E8B06" w:rsidR="006C2180" w:rsidRPr="00943EBF" w:rsidRDefault="006C2180" w:rsidP="006C2180">
            <w:pPr>
              <w:jc w:val="center"/>
              <w:rPr>
                <w:color w:val="000000" w:themeColor="text1"/>
              </w:rPr>
            </w:pPr>
            <w:r w:rsidRPr="00943EBF">
              <w:rPr>
                <w:color w:val="000000" w:themeColor="text1"/>
              </w:rPr>
              <w:t>101</w:t>
            </w: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0B89A279" w14:textId="622FD0CB" w:rsidR="006C2180" w:rsidRPr="00943EBF" w:rsidRDefault="006C2180" w:rsidP="006C2180">
            <w:pPr>
              <w:jc w:val="center"/>
              <w:rPr>
                <w:color w:val="000000" w:themeColor="text1"/>
              </w:rPr>
            </w:pPr>
            <w:r w:rsidRPr="00943EBF">
              <w:rPr>
                <w:color w:val="000000" w:themeColor="text1"/>
              </w:rPr>
              <w:t>17</w:t>
            </w:r>
          </w:p>
        </w:tc>
      </w:tr>
      <w:tr w:rsidR="00435A4E" w:rsidRPr="00943EBF" w14:paraId="60F305A4" w14:textId="77777777" w:rsidTr="006C2180">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BB8572" w14:textId="7C27D6A8" w:rsidR="006C2180" w:rsidRPr="00943EBF" w:rsidRDefault="006C2180" w:rsidP="006C2180">
            <w:pPr>
              <w:jc w:val="center"/>
              <w:rPr>
                <w:color w:val="000000" w:themeColor="text1"/>
              </w:rPr>
            </w:pPr>
            <w:r w:rsidRPr="00943EBF">
              <w:rPr>
                <w:color w:val="000000" w:themeColor="text1"/>
              </w:rPr>
              <w:t>2024</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3EFB34B7" w14:textId="329C1AE3" w:rsidR="006C2180" w:rsidRPr="00943EBF" w:rsidRDefault="006C2180" w:rsidP="006C2180">
            <w:pPr>
              <w:jc w:val="center"/>
              <w:rPr>
                <w:color w:val="000000" w:themeColor="text1"/>
              </w:rPr>
            </w:pPr>
            <w:r w:rsidRPr="00943EBF">
              <w:rPr>
                <w:color w:val="000000" w:themeColor="text1"/>
              </w:rPr>
              <w:t>108</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46222334" w14:textId="50ECBC7C" w:rsidR="006C2180" w:rsidRPr="00943EBF" w:rsidRDefault="006C2180" w:rsidP="006C2180">
            <w:pPr>
              <w:jc w:val="center"/>
              <w:rPr>
                <w:color w:val="000000" w:themeColor="text1"/>
              </w:rPr>
            </w:pPr>
            <w:r w:rsidRPr="00943EBF">
              <w:rPr>
                <w:color w:val="000000" w:themeColor="text1"/>
              </w:rPr>
              <w:t>88</w:t>
            </w:r>
          </w:p>
        </w:tc>
        <w:tc>
          <w:tcPr>
            <w:tcW w:w="3119" w:type="dxa"/>
            <w:tcBorders>
              <w:top w:val="nil"/>
              <w:left w:val="nil"/>
              <w:bottom w:val="single" w:sz="8" w:space="0" w:color="auto"/>
              <w:right w:val="single" w:sz="8" w:space="0" w:color="auto"/>
            </w:tcBorders>
            <w:tcMar>
              <w:top w:w="0" w:type="dxa"/>
              <w:left w:w="108" w:type="dxa"/>
              <w:bottom w:w="0" w:type="dxa"/>
              <w:right w:w="108" w:type="dxa"/>
            </w:tcMar>
            <w:hideMark/>
          </w:tcPr>
          <w:p w14:paraId="26AD49C0" w14:textId="32D05CB3" w:rsidR="006C2180" w:rsidRPr="00943EBF" w:rsidRDefault="006C2180" w:rsidP="006C2180">
            <w:pPr>
              <w:jc w:val="center"/>
              <w:rPr>
                <w:color w:val="000000" w:themeColor="text1"/>
              </w:rPr>
            </w:pPr>
            <w:r w:rsidRPr="00943EBF">
              <w:rPr>
                <w:color w:val="000000" w:themeColor="text1"/>
              </w:rPr>
              <w:t>20</w:t>
            </w:r>
          </w:p>
        </w:tc>
      </w:tr>
      <w:tr w:rsidR="006D10C3" w:rsidRPr="00943EBF" w14:paraId="15FBC871" w14:textId="77777777" w:rsidTr="006C2180">
        <w:tc>
          <w:tcPr>
            <w:tcW w:w="12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2C5BF0" w14:textId="774E7874" w:rsidR="006C2180" w:rsidRPr="00943EBF" w:rsidRDefault="006C2180" w:rsidP="006C2180">
            <w:pPr>
              <w:jc w:val="center"/>
              <w:rPr>
                <w:color w:val="000000" w:themeColor="text1"/>
              </w:rPr>
            </w:pPr>
            <w:r w:rsidRPr="00943EBF">
              <w:rPr>
                <w:color w:val="000000" w:themeColor="text1"/>
              </w:rPr>
              <w:t>2025*</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4ECFED97" w14:textId="351B3348" w:rsidR="006C2180" w:rsidRPr="00943EBF" w:rsidRDefault="006C2180" w:rsidP="006C2180">
            <w:pPr>
              <w:jc w:val="center"/>
              <w:rPr>
                <w:color w:val="000000" w:themeColor="text1"/>
              </w:rPr>
            </w:pPr>
            <w:r w:rsidRPr="00943EBF">
              <w:rPr>
                <w:color w:val="000000" w:themeColor="text1"/>
              </w:rPr>
              <w:t>1</w:t>
            </w:r>
            <w:r w:rsidR="006D10C3" w:rsidRPr="00943EBF">
              <w:rPr>
                <w:color w:val="000000" w:themeColor="text1"/>
              </w:rPr>
              <w:t>12</w:t>
            </w:r>
          </w:p>
        </w:tc>
        <w:tc>
          <w:tcPr>
            <w:tcW w:w="2835" w:type="dxa"/>
            <w:tcBorders>
              <w:top w:val="nil"/>
              <w:left w:val="nil"/>
              <w:bottom w:val="single" w:sz="8" w:space="0" w:color="auto"/>
              <w:right w:val="single" w:sz="8" w:space="0" w:color="auto"/>
            </w:tcBorders>
            <w:tcMar>
              <w:top w:w="0" w:type="dxa"/>
              <w:left w:w="108" w:type="dxa"/>
              <w:bottom w:w="0" w:type="dxa"/>
              <w:right w:w="108" w:type="dxa"/>
            </w:tcMar>
          </w:tcPr>
          <w:p w14:paraId="19DA86CF" w14:textId="48791042" w:rsidR="006C2180" w:rsidRPr="00943EBF" w:rsidRDefault="006D10C3" w:rsidP="006C2180">
            <w:pPr>
              <w:jc w:val="center"/>
              <w:rPr>
                <w:color w:val="000000" w:themeColor="text1"/>
              </w:rPr>
            </w:pPr>
            <w:r w:rsidRPr="00943EBF">
              <w:rPr>
                <w:color w:val="000000" w:themeColor="text1"/>
              </w:rPr>
              <w:t>90</w:t>
            </w:r>
          </w:p>
        </w:tc>
        <w:tc>
          <w:tcPr>
            <w:tcW w:w="3119" w:type="dxa"/>
            <w:tcBorders>
              <w:top w:val="nil"/>
              <w:left w:val="nil"/>
              <w:bottom w:val="single" w:sz="8" w:space="0" w:color="auto"/>
              <w:right w:val="single" w:sz="8" w:space="0" w:color="auto"/>
            </w:tcBorders>
            <w:tcMar>
              <w:top w:w="0" w:type="dxa"/>
              <w:left w:w="108" w:type="dxa"/>
              <w:bottom w:w="0" w:type="dxa"/>
              <w:right w:w="108" w:type="dxa"/>
            </w:tcMar>
          </w:tcPr>
          <w:p w14:paraId="6F727B94" w14:textId="09F2E142" w:rsidR="006C2180" w:rsidRPr="00943EBF" w:rsidRDefault="006D10C3" w:rsidP="006C2180">
            <w:pPr>
              <w:jc w:val="center"/>
              <w:rPr>
                <w:color w:val="000000" w:themeColor="text1"/>
              </w:rPr>
            </w:pPr>
            <w:r w:rsidRPr="00943EBF">
              <w:rPr>
                <w:color w:val="000000" w:themeColor="text1"/>
              </w:rPr>
              <w:t>22</w:t>
            </w:r>
          </w:p>
        </w:tc>
      </w:tr>
    </w:tbl>
    <w:p w14:paraId="1C728845" w14:textId="5E378DA9" w:rsidR="000A7DFD" w:rsidRPr="00F20898" w:rsidRDefault="00435A4E" w:rsidP="00D37276">
      <w:pPr>
        <w:tabs>
          <w:tab w:val="left" w:pos="993"/>
        </w:tabs>
        <w:spacing w:line="360" w:lineRule="auto"/>
        <w:jc w:val="both"/>
        <w:rPr>
          <w:color w:val="000000" w:themeColor="text1"/>
          <w:sz w:val="20"/>
          <w:szCs w:val="20"/>
        </w:rPr>
      </w:pPr>
      <w:r w:rsidRPr="00943EBF">
        <w:rPr>
          <w:color w:val="000000" w:themeColor="text1"/>
          <w:sz w:val="20"/>
          <w:szCs w:val="20"/>
        </w:rPr>
        <w:tab/>
      </w:r>
      <w:r w:rsidR="006C2180" w:rsidRPr="00943EBF">
        <w:rPr>
          <w:color w:val="000000" w:themeColor="text1"/>
          <w:sz w:val="20"/>
          <w:szCs w:val="20"/>
        </w:rPr>
        <w:t xml:space="preserve">Šaltinis: Teisės, personalo ir </w:t>
      </w:r>
      <w:r w:rsidRPr="00943EBF">
        <w:rPr>
          <w:color w:val="000000" w:themeColor="text1"/>
          <w:sz w:val="20"/>
          <w:szCs w:val="20"/>
        </w:rPr>
        <w:t>c</w:t>
      </w:r>
      <w:r w:rsidR="006C2180" w:rsidRPr="00943EBF">
        <w:rPr>
          <w:color w:val="000000" w:themeColor="text1"/>
          <w:sz w:val="20"/>
          <w:szCs w:val="20"/>
        </w:rPr>
        <w:t>ivilinės metrika</w:t>
      </w:r>
      <w:r w:rsidR="00134EC9" w:rsidRPr="00943EBF">
        <w:rPr>
          <w:color w:val="000000" w:themeColor="text1"/>
          <w:sz w:val="20"/>
          <w:szCs w:val="20"/>
        </w:rPr>
        <w:t>c</w:t>
      </w:r>
      <w:r w:rsidR="006C2180" w:rsidRPr="00943EBF">
        <w:rPr>
          <w:color w:val="000000" w:themeColor="text1"/>
          <w:sz w:val="20"/>
          <w:szCs w:val="20"/>
        </w:rPr>
        <w:t>ijos skyriaus duomenys</w:t>
      </w:r>
    </w:p>
    <w:p w14:paraId="70E27AC8" w14:textId="77777777" w:rsidR="00E2562B" w:rsidRPr="00943EBF" w:rsidRDefault="00E2562B" w:rsidP="00E2562B">
      <w:pPr>
        <w:tabs>
          <w:tab w:val="left" w:pos="840"/>
          <w:tab w:val="left" w:pos="1276"/>
        </w:tabs>
        <w:spacing w:line="360" w:lineRule="auto"/>
        <w:jc w:val="both"/>
        <w:rPr>
          <w:color w:val="000000" w:themeColor="text1"/>
        </w:rPr>
      </w:pPr>
      <w:r w:rsidRPr="00943EBF">
        <w:rPr>
          <w:color w:val="EE0000"/>
        </w:rPr>
        <w:tab/>
      </w:r>
      <w:r w:rsidRPr="00943EBF">
        <w:rPr>
          <w:color w:val="000000" w:themeColor="text1"/>
        </w:rPr>
        <w:t>Savivaldybės ekonominės ir socialinės būklės kontekstas daro įtaką švietimo procesams.</w:t>
      </w:r>
    </w:p>
    <w:p w14:paraId="3B8D41F1" w14:textId="57BF268E" w:rsidR="00E2562B" w:rsidRDefault="00E2562B" w:rsidP="00E2562B">
      <w:pPr>
        <w:tabs>
          <w:tab w:val="left" w:pos="840"/>
        </w:tabs>
        <w:spacing w:line="360" w:lineRule="auto"/>
        <w:jc w:val="both"/>
        <w:rPr>
          <w:color w:val="000000" w:themeColor="text1"/>
        </w:rPr>
      </w:pPr>
      <w:r w:rsidRPr="00943EBF">
        <w:rPr>
          <w:b/>
          <w:color w:val="000000" w:themeColor="text1"/>
        </w:rPr>
        <w:tab/>
      </w:r>
      <w:r w:rsidR="00C7733A" w:rsidRPr="00943EBF">
        <w:rPr>
          <w:color w:val="000000" w:themeColor="text1"/>
        </w:rPr>
        <w:t>Oficialiosios statistikos portalo duomenimis</w:t>
      </w:r>
      <w:r w:rsidR="00C7733A" w:rsidRPr="00943EBF">
        <w:rPr>
          <w:b/>
          <w:color w:val="000000" w:themeColor="text1"/>
        </w:rPr>
        <w:t xml:space="preserve"> </w:t>
      </w:r>
      <w:r w:rsidRPr="00943EBF">
        <w:rPr>
          <w:color w:val="000000" w:themeColor="text1"/>
        </w:rPr>
        <w:t xml:space="preserve">nedarbas mūsų </w:t>
      </w:r>
      <w:r w:rsidR="003E0E38" w:rsidRPr="00943EBF">
        <w:rPr>
          <w:color w:val="000000" w:themeColor="text1"/>
        </w:rPr>
        <w:t xml:space="preserve">Anykščių </w:t>
      </w:r>
      <w:r w:rsidRPr="00943EBF">
        <w:rPr>
          <w:color w:val="000000" w:themeColor="text1"/>
        </w:rPr>
        <w:t>rajone</w:t>
      </w:r>
      <w:r w:rsidR="00C7733A" w:rsidRPr="00943EBF">
        <w:rPr>
          <w:color w:val="000000" w:themeColor="text1"/>
        </w:rPr>
        <w:t xml:space="preserve"> 2024 m.</w:t>
      </w:r>
      <w:r w:rsidRPr="00943EBF">
        <w:rPr>
          <w:color w:val="000000" w:themeColor="text1"/>
        </w:rPr>
        <w:t xml:space="preserve"> siekė 1</w:t>
      </w:r>
      <w:r w:rsidR="00C7733A" w:rsidRPr="00943EBF">
        <w:rPr>
          <w:color w:val="000000" w:themeColor="text1"/>
        </w:rPr>
        <w:t>0,5</w:t>
      </w:r>
      <w:r w:rsidRPr="00943EBF">
        <w:rPr>
          <w:color w:val="000000" w:themeColor="text1"/>
        </w:rPr>
        <w:t xml:space="preserve"> proc. darbing</w:t>
      </w:r>
      <w:r w:rsidR="004F3604" w:rsidRPr="00943EBF">
        <w:rPr>
          <w:color w:val="000000" w:themeColor="text1"/>
        </w:rPr>
        <w:t>o amžiaus</w:t>
      </w:r>
      <w:r w:rsidRPr="00943EBF">
        <w:rPr>
          <w:color w:val="000000" w:themeColor="text1"/>
        </w:rPr>
        <w:t xml:space="preserve"> rajono gyventojų</w:t>
      </w:r>
      <w:r w:rsidR="003E0E38" w:rsidRPr="00943EBF">
        <w:rPr>
          <w:color w:val="000000" w:themeColor="text1"/>
        </w:rPr>
        <w:t>,</w:t>
      </w:r>
      <w:r w:rsidRPr="00943EBF">
        <w:rPr>
          <w:color w:val="000000" w:themeColor="text1"/>
        </w:rPr>
        <w:t xml:space="preserve"> Utenos rajon</w:t>
      </w:r>
      <w:r w:rsidR="00C71FC2" w:rsidRPr="00943EBF">
        <w:rPr>
          <w:color w:val="000000" w:themeColor="text1"/>
        </w:rPr>
        <w:t>e</w:t>
      </w:r>
      <w:r w:rsidRPr="00943EBF">
        <w:rPr>
          <w:color w:val="000000" w:themeColor="text1"/>
        </w:rPr>
        <w:t xml:space="preserve"> </w:t>
      </w:r>
      <w:r w:rsidR="000A7DFD" w:rsidRPr="00943EBF">
        <w:rPr>
          <w:color w:val="000000" w:themeColor="text1"/>
        </w:rPr>
        <w:t>–</w:t>
      </w:r>
      <w:r w:rsidRPr="00943EBF">
        <w:rPr>
          <w:color w:val="000000" w:themeColor="text1"/>
        </w:rPr>
        <w:t xml:space="preserve"> </w:t>
      </w:r>
      <w:r w:rsidR="00C7733A" w:rsidRPr="00943EBF">
        <w:rPr>
          <w:color w:val="000000" w:themeColor="text1"/>
        </w:rPr>
        <w:t>6,7</w:t>
      </w:r>
      <w:r w:rsidRPr="00943EBF">
        <w:rPr>
          <w:color w:val="000000" w:themeColor="text1"/>
        </w:rPr>
        <w:t xml:space="preserve"> proc. </w:t>
      </w:r>
    </w:p>
    <w:p w14:paraId="34EE5FD6" w14:textId="77777777" w:rsidR="008D7F60" w:rsidRPr="00943EBF" w:rsidRDefault="008D7F60" w:rsidP="008D7F60">
      <w:pPr>
        <w:tabs>
          <w:tab w:val="left" w:pos="851"/>
        </w:tabs>
        <w:spacing w:line="360" w:lineRule="auto"/>
        <w:ind w:firstLine="851"/>
        <w:jc w:val="both"/>
        <w:rPr>
          <w:color w:val="000000" w:themeColor="text1"/>
        </w:rPr>
      </w:pPr>
    </w:p>
    <w:p w14:paraId="37DF6E6F" w14:textId="4FAB8672" w:rsidR="008D7F60" w:rsidRPr="00943EBF" w:rsidRDefault="008D7F60" w:rsidP="008D7F60">
      <w:pPr>
        <w:tabs>
          <w:tab w:val="left" w:pos="851"/>
        </w:tabs>
        <w:spacing w:line="360" w:lineRule="auto"/>
        <w:jc w:val="right"/>
        <w:rPr>
          <w:b/>
          <w:i/>
          <w:color w:val="000000" w:themeColor="text1"/>
          <w:sz w:val="20"/>
          <w:szCs w:val="20"/>
        </w:rPr>
      </w:pPr>
      <w:r w:rsidRPr="00943EBF">
        <w:rPr>
          <w:noProof/>
          <w:color w:val="EE0000"/>
          <w:highlight w:val="yellow"/>
        </w:rPr>
        <w:drawing>
          <wp:anchor distT="0" distB="0" distL="114300" distR="114300" simplePos="0" relativeHeight="251684864" behindDoc="0" locked="0" layoutInCell="1" allowOverlap="1" wp14:anchorId="3566A5AF" wp14:editId="11EAA2B1">
            <wp:simplePos x="0" y="0"/>
            <wp:positionH relativeFrom="page">
              <wp:align>center</wp:align>
            </wp:positionH>
            <wp:positionV relativeFrom="paragraph">
              <wp:posOffset>245745</wp:posOffset>
            </wp:positionV>
            <wp:extent cx="4362450" cy="1876425"/>
            <wp:effectExtent l="0" t="0" r="0" b="9525"/>
            <wp:wrapTopAndBottom/>
            <wp:docPr id="17" name="Diagrama 17">
              <a:extLst xmlns:a="http://schemas.openxmlformats.org/drawingml/2006/main">
                <a:ext uri="{FF2B5EF4-FFF2-40B4-BE49-F238E27FC236}">
                  <a16:creationId xmlns:a16="http://schemas.microsoft.com/office/drawing/2014/main" id="{CDCB2D97-EDA9-420E-B6D3-C735FB0306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b/>
          <w:i/>
          <w:color w:val="000000" w:themeColor="text1"/>
          <w:sz w:val="20"/>
          <w:szCs w:val="20"/>
        </w:rPr>
        <w:t>2</w:t>
      </w:r>
      <w:r w:rsidRPr="00943EBF">
        <w:rPr>
          <w:b/>
          <w:i/>
          <w:color w:val="000000" w:themeColor="text1"/>
          <w:sz w:val="20"/>
          <w:szCs w:val="20"/>
        </w:rPr>
        <w:t xml:space="preserve"> diagrama. </w:t>
      </w:r>
      <w:r>
        <w:rPr>
          <w:b/>
          <w:i/>
          <w:color w:val="000000" w:themeColor="text1"/>
          <w:sz w:val="20"/>
          <w:szCs w:val="20"/>
        </w:rPr>
        <w:t>Registruotų bedarbių ir darbingo amžiaus gyventojų santykis (proc.)</w:t>
      </w:r>
    </w:p>
    <w:p w14:paraId="5C41262F" w14:textId="3C3EF9D0" w:rsidR="00C7733A" w:rsidRDefault="00C7733A" w:rsidP="00E2562B">
      <w:pPr>
        <w:tabs>
          <w:tab w:val="left" w:pos="840"/>
        </w:tabs>
        <w:spacing w:line="360" w:lineRule="auto"/>
        <w:jc w:val="both"/>
        <w:rPr>
          <w:color w:val="000000" w:themeColor="text1"/>
        </w:rPr>
      </w:pPr>
    </w:p>
    <w:p w14:paraId="4E7CA20A" w14:textId="58A4E0CB" w:rsidR="008D7F60" w:rsidRPr="00943EBF" w:rsidRDefault="00F20898" w:rsidP="008D7F60">
      <w:pPr>
        <w:tabs>
          <w:tab w:val="left" w:pos="851"/>
        </w:tabs>
        <w:spacing w:line="360" w:lineRule="auto"/>
        <w:jc w:val="right"/>
        <w:rPr>
          <w:b/>
          <w:i/>
          <w:color w:val="000000" w:themeColor="text1"/>
          <w:sz w:val="20"/>
          <w:szCs w:val="20"/>
        </w:rPr>
      </w:pPr>
      <w:r w:rsidRPr="00943EBF">
        <w:rPr>
          <w:noProof/>
          <w:color w:val="EE0000"/>
          <w:highlight w:val="yellow"/>
        </w:rPr>
        <w:drawing>
          <wp:anchor distT="0" distB="0" distL="114300" distR="114300" simplePos="0" relativeHeight="251683840" behindDoc="0" locked="0" layoutInCell="1" allowOverlap="1" wp14:anchorId="43E78F82" wp14:editId="4850BB17">
            <wp:simplePos x="0" y="0"/>
            <wp:positionH relativeFrom="margin">
              <wp:align>center</wp:align>
            </wp:positionH>
            <wp:positionV relativeFrom="paragraph">
              <wp:posOffset>254000</wp:posOffset>
            </wp:positionV>
            <wp:extent cx="3733800" cy="1981200"/>
            <wp:effectExtent l="0" t="0" r="0" b="0"/>
            <wp:wrapTopAndBottom/>
            <wp:docPr id="16" name="Diagrama 16">
              <a:extLst xmlns:a="http://schemas.openxmlformats.org/drawingml/2006/main">
                <a:ext uri="{FF2B5EF4-FFF2-40B4-BE49-F238E27FC236}">
                  <a16:creationId xmlns:a16="http://schemas.microsoft.com/office/drawing/2014/main" id="{46CAA3FD-4B96-4BAF-9980-3CEFE52DCE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008D7F60">
        <w:rPr>
          <w:b/>
          <w:i/>
          <w:color w:val="000000" w:themeColor="text1"/>
          <w:sz w:val="20"/>
          <w:szCs w:val="20"/>
        </w:rPr>
        <w:t>3</w:t>
      </w:r>
      <w:r w:rsidR="008D7F60" w:rsidRPr="00943EBF">
        <w:rPr>
          <w:b/>
          <w:i/>
          <w:color w:val="000000" w:themeColor="text1"/>
          <w:sz w:val="20"/>
          <w:szCs w:val="20"/>
        </w:rPr>
        <w:t xml:space="preserve"> diagrama. </w:t>
      </w:r>
      <w:r w:rsidR="008D7F60">
        <w:rPr>
          <w:b/>
          <w:i/>
          <w:color w:val="000000" w:themeColor="text1"/>
          <w:sz w:val="20"/>
          <w:szCs w:val="20"/>
        </w:rPr>
        <w:t>Registruoti bedarbiai (asmenys)</w:t>
      </w:r>
    </w:p>
    <w:p w14:paraId="268B710C" w14:textId="4DD3FD2F" w:rsidR="008D7F60" w:rsidRPr="008D7F60" w:rsidRDefault="008D7F60" w:rsidP="00E2562B">
      <w:pPr>
        <w:tabs>
          <w:tab w:val="left" w:pos="840"/>
        </w:tabs>
        <w:spacing w:line="360" w:lineRule="auto"/>
        <w:jc w:val="both"/>
        <w:rPr>
          <w:color w:val="000000" w:themeColor="text1"/>
        </w:rPr>
      </w:pPr>
    </w:p>
    <w:p w14:paraId="51469328" w14:textId="640587BE" w:rsidR="00BE3678" w:rsidRPr="00943EBF" w:rsidRDefault="00BE3678" w:rsidP="00E213DE">
      <w:pPr>
        <w:pStyle w:val="Betarp"/>
        <w:tabs>
          <w:tab w:val="left" w:pos="851"/>
        </w:tabs>
        <w:spacing w:line="360" w:lineRule="auto"/>
        <w:jc w:val="both"/>
        <w:rPr>
          <w:color w:val="EE0000"/>
        </w:rPr>
      </w:pPr>
    </w:p>
    <w:p w14:paraId="06713990" w14:textId="5A9E5322" w:rsidR="001922F3" w:rsidRPr="00943EBF" w:rsidRDefault="001922F3" w:rsidP="001922F3">
      <w:pPr>
        <w:pStyle w:val="Betarp"/>
        <w:tabs>
          <w:tab w:val="left" w:pos="851"/>
        </w:tabs>
        <w:spacing w:line="360" w:lineRule="auto"/>
        <w:jc w:val="both"/>
        <w:rPr>
          <w:color w:val="000000" w:themeColor="text1"/>
        </w:rPr>
      </w:pPr>
      <w:r w:rsidRPr="00943EBF">
        <w:rPr>
          <w:color w:val="EE0000"/>
        </w:rPr>
        <w:tab/>
      </w:r>
      <w:r w:rsidRPr="00943EBF">
        <w:rPr>
          <w:color w:val="000000" w:themeColor="text1"/>
        </w:rPr>
        <w:t xml:space="preserve">Anykščių rajono savivaldybės administracijos Socialinės paramos skyriaus duomenimis, socialinės pašalpos gavėjų skaičius Anykščių rajono savivaldybėje per pastaruosius trejus metus išliko gana stabilus. 2023 metais socialinę pašalpą gavo 1215 asmenų, 2024 metais – 1168, o 2025 </w:t>
      </w:r>
      <w:r w:rsidRPr="00943EBF">
        <w:rPr>
          <w:color w:val="000000" w:themeColor="text1"/>
        </w:rPr>
        <w:lastRenderedPageBreak/>
        <w:t>metais – 1173 asmenys. Tai leidžia teigti, kad socialinės pašalpos poreikis Anykščių rajono savivaldybėje išlieka pastovus ir be ryškių tendencijų didėjimo ar mažėjimo.</w:t>
      </w:r>
    </w:p>
    <w:p w14:paraId="565978C8" w14:textId="77777777" w:rsidR="001922F3" w:rsidRPr="00943EBF" w:rsidRDefault="001922F3" w:rsidP="000A7DFD">
      <w:pPr>
        <w:shd w:val="clear" w:color="auto" w:fill="FFFFFF"/>
        <w:spacing w:line="360" w:lineRule="auto"/>
        <w:ind w:firstLine="1296"/>
        <w:jc w:val="both"/>
        <w:rPr>
          <w:color w:val="222222"/>
        </w:rPr>
      </w:pPr>
      <w:r w:rsidRPr="00943EBF">
        <w:rPr>
          <w:color w:val="222222"/>
        </w:rPr>
        <w:t xml:space="preserve">Nemokamo maitinimo patiekalų maisto produktams įsigyti panaudota 236828,19 Eur. Palyginus su 2024 metais šios nemokamo maitinimo išlaidos dėl mažesnio nemokamai maitinamų mokinių skaičiaus sumažėjo 16,7 proc. </w:t>
      </w:r>
    </w:p>
    <w:p w14:paraId="4B71869E" w14:textId="3FAFCD08" w:rsidR="00CE78AE" w:rsidRPr="00943EBF" w:rsidRDefault="003E0E38" w:rsidP="000A7DFD">
      <w:pPr>
        <w:shd w:val="clear" w:color="auto" w:fill="FFFFFF"/>
        <w:spacing w:line="360" w:lineRule="auto"/>
        <w:ind w:firstLine="1296"/>
        <w:jc w:val="both"/>
        <w:rPr>
          <w:color w:val="EE0000"/>
        </w:rPr>
      </w:pPr>
      <w:r w:rsidRPr="00943EBF">
        <w:rPr>
          <w:color w:val="000000" w:themeColor="text1"/>
        </w:rPr>
        <w:t xml:space="preserve">Nuo 2020 m. rugsėjo 1 d. pradėta nemokamai maitinti visus </w:t>
      </w:r>
      <w:proofErr w:type="spellStart"/>
      <w:r w:rsidRPr="00943EBF">
        <w:rPr>
          <w:color w:val="000000" w:themeColor="text1"/>
        </w:rPr>
        <w:t>priešmokyklinukus</w:t>
      </w:r>
      <w:proofErr w:type="spellEnd"/>
      <w:r w:rsidRPr="00943EBF">
        <w:rPr>
          <w:color w:val="000000" w:themeColor="text1"/>
        </w:rPr>
        <w:t xml:space="preserve"> ir pirmokus, nevertinant šeimos pajamų. </w:t>
      </w:r>
      <w:r w:rsidR="00CE78AE" w:rsidRPr="00943EBF">
        <w:rPr>
          <w:color w:val="000000" w:themeColor="text1"/>
        </w:rPr>
        <w:t>Nuo 2021 m. rugsėjo 1 d. bu</w:t>
      </w:r>
      <w:r w:rsidRPr="00943EBF">
        <w:rPr>
          <w:color w:val="000000" w:themeColor="text1"/>
        </w:rPr>
        <w:t>vo</w:t>
      </w:r>
      <w:r w:rsidR="00CE78AE" w:rsidRPr="00943EBF">
        <w:rPr>
          <w:color w:val="000000" w:themeColor="text1"/>
        </w:rPr>
        <w:t xml:space="preserve"> pradėti nemokamai maitinti ir antrokai. </w:t>
      </w:r>
      <w:r w:rsidRPr="00943EBF">
        <w:rPr>
          <w:color w:val="000000" w:themeColor="text1"/>
        </w:rPr>
        <w:t xml:space="preserve">Dėl šios priežasties išaugo nemokamą maitinimą gaunančių mokinių skaičius, palyginus su bendru mokinių skaičiumi. </w:t>
      </w:r>
      <w:r w:rsidR="00BB1954" w:rsidRPr="00943EBF">
        <w:rPr>
          <w:color w:val="000000" w:themeColor="text1"/>
        </w:rPr>
        <w:t>V</w:t>
      </w:r>
      <w:r w:rsidR="00CE78AE" w:rsidRPr="00943EBF">
        <w:rPr>
          <w:color w:val="000000" w:themeColor="text1"/>
        </w:rPr>
        <w:t>alstybės</w:t>
      </w:r>
      <w:r w:rsidR="00CE78AE" w:rsidRPr="00943EBF">
        <w:rPr>
          <w:rFonts w:ascii="Arial" w:hAnsi="Arial" w:cs="Arial"/>
          <w:color w:val="000000" w:themeColor="text1"/>
        </w:rPr>
        <w:t xml:space="preserve"> </w:t>
      </w:r>
      <w:r w:rsidR="000A7DFD" w:rsidRPr="00943EBF">
        <w:rPr>
          <w:color w:val="000000" w:themeColor="text1"/>
        </w:rPr>
        <w:t>politika</w:t>
      </w:r>
      <w:r w:rsidR="00CE78AE" w:rsidRPr="00943EBF">
        <w:rPr>
          <w:color w:val="000000" w:themeColor="text1"/>
        </w:rPr>
        <w:t xml:space="preserve"> plėsti nemo</w:t>
      </w:r>
      <w:r w:rsidR="000A7DFD" w:rsidRPr="00943EBF">
        <w:rPr>
          <w:color w:val="000000" w:themeColor="text1"/>
        </w:rPr>
        <w:t>kamai maitinamų mokinių skaičių</w:t>
      </w:r>
      <w:r w:rsidR="00CE78AE" w:rsidRPr="00943EBF">
        <w:rPr>
          <w:color w:val="000000" w:themeColor="text1"/>
        </w:rPr>
        <w:t xml:space="preserve"> mažina atskirtį ir taip sudaro sąlygas geresniam mikroklimatui mokykloje.</w:t>
      </w:r>
    </w:p>
    <w:p w14:paraId="67C64F2F" w14:textId="2FB968D6" w:rsidR="003E0E38" w:rsidRPr="00943EBF" w:rsidRDefault="001922F3" w:rsidP="001922F3">
      <w:pPr>
        <w:shd w:val="clear" w:color="auto" w:fill="FFFFFF"/>
        <w:spacing w:line="360" w:lineRule="auto"/>
        <w:ind w:firstLine="1296"/>
        <w:jc w:val="both"/>
        <w:rPr>
          <w:color w:val="222222"/>
          <w:highlight w:val="lightGray"/>
        </w:rPr>
      </w:pPr>
      <w:r w:rsidRPr="00943EBF">
        <w:rPr>
          <w:color w:val="222222"/>
        </w:rPr>
        <w:t>Socialinė parama mokinio reikmenimis teikiama atsižvelgiant į pajamas, tenkančias vienam asmeniui. Ji teikiama pinigais arba mokiniams reikalingas asmenines priemones nuperka ir perduoda mokyklos arba Anykščių rajono socialinių paslaugų centras. Per 2025 metus tokia parama suteikta 493 mokiniams, 7 iš jų šią paramą gavo ne pinigine forma. Gavusių paramą dalis nuo bendro mokinių skaičiaus 2025 metais buvo 25 proc. Šis rodiklis, palyginus su 2024 metais, nežymiai išaugo.</w:t>
      </w:r>
    </w:p>
    <w:p w14:paraId="5822B8CF" w14:textId="77777777" w:rsidR="00CE78AE" w:rsidRPr="00943EBF" w:rsidRDefault="00CE78AE" w:rsidP="000A7DFD">
      <w:pPr>
        <w:shd w:val="clear" w:color="auto" w:fill="FFFFFF"/>
        <w:spacing w:line="360" w:lineRule="auto"/>
        <w:ind w:firstLine="1296"/>
        <w:jc w:val="both"/>
        <w:rPr>
          <w:color w:val="000000" w:themeColor="text1"/>
        </w:rPr>
      </w:pPr>
      <w:r w:rsidRPr="00943EBF">
        <w:rPr>
          <w:color w:val="000000" w:themeColor="text1"/>
        </w:rPr>
        <w:t>Teikiant socialinę par</w:t>
      </w:r>
      <w:r w:rsidR="000A7DFD" w:rsidRPr="00943EBF">
        <w:rPr>
          <w:color w:val="000000" w:themeColor="text1"/>
        </w:rPr>
        <w:t xml:space="preserve">amą mokiniams užtikrinama, kad </w:t>
      </w:r>
      <w:r w:rsidRPr="00943EBF">
        <w:rPr>
          <w:color w:val="000000" w:themeColor="text1"/>
        </w:rPr>
        <w:t>vaikai iš nepasiturinčių šeimų būtų aprūpinti trūkstamomis mokymo p</w:t>
      </w:r>
      <w:r w:rsidR="000A7DFD" w:rsidRPr="00943EBF">
        <w:rPr>
          <w:color w:val="000000" w:themeColor="text1"/>
        </w:rPr>
        <w:t>riemonėmis ir dėl nepritekliaus</w:t>
      </w:r>
      <w:r w:rsidRPr="00943EBF">
        <w:rPr>
          <w:color w:val="000000" w:themeColor="text1"/>
        </w:rPr>
        <w:t xml:space="preserve"> neturėtų mokymosi nesėkmių.</w:t>
      </w:r>
    </w:p>
    <w:p w14:paraId="72BF4F24" w14:textId="6D4DE2A6" w:rsidR="001922F3" w:rsidRDefault="008D7F60" w:rsidP="001922F3">
      <w:pPr>
        <w:shd w:val="clear" w:color="auto" w:fill="FFFFFF"/>
        <w:jc w:val="right"/>
        <w:rPr>
          <w:b/>
          <w:i/>
          <w:iCs/>
          <w:color w:val="000000"/>
          <w:sz w:val="20"/>
          <w:szCs w:val="20"/>
          <w:lang w:eastAsia="lt-LT"/>
        </w:rPr>
      </w:pPr>
      <w:r>
        <w:rPr>
          <w:b/>
          <w:i/>
          <w:iCs/>
          <w:color w:val="000000"/>
          <w:sz w:val="20"/>
          <w:szCs w:val="20"/>
          <w:lang w:eastAsia="lt-LT"/>
        </w:rPr>
        <w:t>2</w:t>
      </w:r>
      <w:r w:rsidR="001922F3" w:rsidRPr="00943EBF">
        <w:rPr>
          <w:b/>
          <w:i/>
          <w:iCs/>
          <w:color w:val="000000"/>
          <w:sz w:val="20"/>
          <w:szCs w:val="20"/>
          <w:lang w:eastAsia="lt-LT"/>
        </w:rPr>
        <w:t xml:space="preserve"> lentelė. Socialinio darbo su šeimomis 2023–2025 m., rodikliai</w:t>
      </w:r>
    </w:p>
    <w:p w14:paraId="5FFCEAB2" w14:textId="77777777" w:rsidR="006708F2" w:rsidRPr="00943EBF" w:rsidRDefault="006708F2" w:rsidP="001922F3">
      <w:pPr>
        <w:shd w:val="clear" w:color="auto" w:fill="FFFFFF"/>
        <w:jc w:val="right"/>
        <w:rPr>
          <w:b/>
          <w:i/>
          <w:iCs/>
          <w:color w:val="000000"/>
          <w:sz w:val="20"/>
          <w:szCs w:val="20"/>
          <w:lang w:eastAsia="lt-LT"/>
        </w:rPr>
      </w:pPr>
    </w:p>
    <w:tbl>
      <w:tblPr>
        <w:tblW w:w="9747" w:type="dxa"/>
        <w:tblCellMar>
          <w:left w:w="0" w:type="dxa"/>
          <w:right w:w="0" w:type="dxa"/>
        </w:tblCellMar>
        <w:tblLook w:val="04A0" w:firstRow="1" w:lastRow="0" w:firstColumn="1" w:lastColumn="0" w:noHBand="0" w:noVBand="1"/>
      </w:tblPr>
      <w:tblGrid>
        <w:gridCol w:w="4928"/>
        <w:gridCol w:w="1011"/>
        <w:gridCol w:w="1116"/>
        <w:gridCol w:w="1026"/>
        <w:gridCol w:w="1666"/>
      </w:tblGrid>
      <w:tr w:rsidR="001922F3" w:rsidRPr="00943EBF" w14:paraId="38171AEB" w14:textId="77777777" w:rsidTr="0033539F">
        <w:trPr>
          <w:trHeight w:val="300"/>
        </w:trPr>
        <w:tc>
          <w:tcPr>
            <w:tcW w:w="492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4BFF1B" w14:textId="77777777" w:rsidR="001922F3" w:rsidRPr="00943EBF" w:rsidRDefault="001922F3" w:rsidP="0033539F">
            <w:pPr>
              <w:rPr>
                <w:sz w:val="22"/>
                <w:szCs w:val="22"/>
                <w:lang w:eastAsia="lt-LT"/>
              </w:rPr>
            </w:pPr>
            <w:r w:rsidRPr="00943EBF">
              <w:rPr>
                <w:lang w:eastAsia="lt-LT"/>
              </w:rPr>
              <w:t> </w:t>
            </w:r>
          </w:p>
        </w:tc>
        <w:tc>
          <w:tcPr>
            <w:tcW w:w="3153"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867F5B" w14:textId="77777777" w:rsidR="001922F3" w:rsidRPr="00943EBF" w:rsidRDefault="001922F3" w:rsidP="0033539F">
            <w:pPr>
              <w:jc w:val="center"/>
              <w:rPr>
                <w:sz w:val="22"/>
                <w:szCs w:val="22"/>
                <w:lang w:eastAsia="lt-LT"/>
              </w:rPr>
            </w:pPr>
            <w:r w:rsidRPr="00943EBF">
              <w:rPr>
                <w:b/>
                <w:bCs/>
                <w:lang w:eastAsia="lt-LT"/>
              </w:rPr>
              <w:t>Rodikliai</w:t>
            </w:r>
          </w:p>
        </w:tc>
        <w:tc>
          <w:tcPr>
            <w:tcW w:w="16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D0AA04" w14:textId="77777777" w:rsidR="001922F3" w:rsidRPr="00943EBF" w:rsidRDefault="001922F3" w:rsidP="0033539F">
            <w:pPr>
              <w:jc w:val="center"/>
              <w:rPr>
                <w:sz w:val="22"/>
                <w:szCs w:val="22"/>
                <w:lang w:eastAsia="lt-LT"/>
              </w:rPr>
            </w:pPr>
            <w:r w:rsidRPr="00943EBF">
              <w:rPr>
                <w:b/>
                <w:bCs/>
                <w:lang w:eastAsia="lt-LT"/>
              </w:rPr>
              <w:t>Pokytis</w:t>
            </w:r>
          </w:p>
        </w:tc>
      </w:tr>
      <w:tr w:rsidR="001922F3" w:rsidRPr="00943EBF" w14:paraId="38D5D626" w14:textId="77777777" w:rsidTr="0033539F">
        <w:trPr>
          <w:trHeight w:val="238"/>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9707D70" w14:textId="77777777" w:rsidR="001922F3" w:rsidRPr="00943EBF" w:rsidRDefault="001922F3" w:rsidP="0033539F">
            <w:pPr>
              <w:rPr>
                <w:sz w:val="22"/>
                <w:szCs w:val="22"/>
                <w:lang w:eastAsia="lt-LT"/>
              </w:rPr>
            </w:pPr>
          </w:p>
        </w:tc>
        <w:tc>
          <w:tcPr>
            <w:tcW w:w="1011" w:type="dxa"/>
            <w:tcBorders>
              <w:top w:val="nil"/>
              <w:left w:val="nil"/>
              <w:bottom w:val="single" w:sz="8" w:space="0" w:color="auto"/>
              <w:right w:val="single" w:sz="8" w:space="0" w:color="auto"/>
            </w:tcBorders>
            <w:tcMar>
              <w:top w:w="0" w:type="dxa"/>
              <w:left w:w="108" w:type="dxa"/>
              <w:bottom w:w="0" w:type="dxa"/>
              <w:right w:w="108" w:type="dxa"/>
            </w:tcMar>
            <w:hideMark/>
          </w:tcPr>
          <w:p w14:paraId="1B892A40" w14:textId="77777777" w:rsidR="001922F3" w:rsidRPr="00943EBF" w:rsidRDefault="001922F3" w:rsidP="0033539F">
            <w:pPr>
              <w:jc w:val="center"/>
              <w:rPr>
                <w:sz w:val="22"/>
                <w:szCs w:val="22"/>
                <w:lang w:eastAsia="lt-LT"/>
              </w:rPr>
            </w:pPr>
            <w:r w:rsidRPr="00943EBF">
              <w:rPr>
                <w:lang w:eastAsia="lt-LT"/>
              </w:rPr>
              <w:t>2023 m.</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782696B0" w14:textId="77777777" w:rsidR="001922F3" w:rsidRPr="00943EBF" w:rsidRDefault="001922F3" w:rsidP="0033539F">
            <w:pPr>
              <w:jc w:val="center"/>
              <w:rPr>
                <w:sz w:val="22"/>
                <w:szCs w:val="22"/>
                <w:lang w:eastAsia="lt-LT"/>
              </w:rPr>
            </w:pPr>
            <w:r w:rsidRPr="00943EBF">
              <w:rPr>
                <w:lang w:eastAsia="lt-LT"/>
              </w:rPr>
              <w:t>2024 m.</w:t>
            </w:r>
          </w:p>
        </w:tc>
        <w:tc>
          <w:tcPr>
            <w:tcW w:w="1026" w:type="dxa"/>
            <w:tcBorders>
              <w:top w:val="nil"/>
              <w:left w:val="nil"/>
              <w:bottom w:val="single" w:sz="8" w:space="0" w:color="auto"/>
              <w:right w:val="single" w:sz="8" w:space="0" w:color="auto"/>
            </w:tcBorders>
            <w:tcMar>
              <w:top w:w="0" w:type="dxa"/>
              <w:left w:w="108" w:type="dxa"/>
              <w:bottom w:w="0" w:type="dxa"/>
              <w:right w:w="108" w:type="dxa"/>
            </w:tcMar>
            <w:hideMark/>
          </w:tcPr>
          <w:p w14:paraId="7B6FDC0A" w14:textId="77777777" w:rsidR="001922F3" w:rsidRPr="00943EBF" w:rsidRDefault="001922F3" w:rsidP="0033539F">
            <w:pPr>
              <w:jc w:val="center"/>
              <w:rPr>
                <w:sz w:val="22"/>
                <w:szCs w:val="22"/>
                <w:lang w:eastAsia="lt-LT"/>
              </w:rPr>
            </w:pPr>
            <w:r w:rsidRPr="00943EBF">
              <w:rPr>
                <w:lang w:eastAsia="lt-LT"/>
              </w:rPr>
              <w:t>2025 m.</w:t>
            </w: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0D596073" w14:textId="77777777" w:rsidR="001922F3" w:rsidRPr="00943EBF" w:rsidRDefault="001922F3" w:rsidP="0033539F">
            <w:pPr>
              <w:jc w:val="center"/>
              <w:rPr>
                <w:sz w:val="22"/>
                <w:szCs w:val="22"/>
                <w:lang w:eastAsia="lt-LT"/>
              </w:rPr>
            </w:pPr>
            <w:r w:rsidRPr="00943EBF">
              <w:rPr>
                <w:lang w:eastAsia="lt-LT"/>
              </w:rPr>
              <w:t>2023–2025 m.</w:t>
            </w:r>
          </w:p>
        </w:tc>
      </w:tr>
      <w:tr w:rsidR="001922F3" w:rsidRPr="00943EBF" w14:paraId="289F7402" w14:textId="77777777" w:rsidTr="0033539F">
        <w:tc>
          <w:tcPr>
            <w:tcW w:w="49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853662" w14:textId="77777777" w:rsidR="001922F3" w:rsidRPr="00943EBF" w:rsidRDefault="001922F3" w:rsidP="0033539F">
            <w:pPr>
              <w:rPr>
                <w:sz w:val="22"/>
                <w:szCs w:val="22"/>
                <w:lang w:eastAsia="lt-LT"/>
              </w:rPr>
            </w:pPr>
            <w:r w:rsidRPr="00943EBF">
              <w:rPr>
                <w:lang w:eastAsia="lt-LT"/>
              </w:rPr>
              <w:t>Paslaugų gavėjų šeimų skaičius per metus, iš jų:</w:t>
            </w:r>
          </w:p>
        </w:tc>
        <w:tc>
          <w:tcPr>
            <w:tcW w:w="1011" w:type="dxa"/>
            <w:tcBorders>
              <w:top w:val="nil"/>
              <w:left w:val="nil"/>
              <w:bottom w:val="single" w:sz="8" w:space="0" w:color="auto"/>
              <w:right w:val="single" w:sz="8" w:space="0" w:color="auto"/>
            </w:tcBorders>
            <w:tcMar>
              <w:top w:w="0" w:type="dxa"/>
              <w:left w:w="108" w:type="dxa"/>
              <w:bottom w:w="0" w:type="dxa"/>
              <w:right w:w="108" w:type="dxa"/>
            </w:tcMar>
            <w:hideMark/>
          </w:tcPr>
          <w:p w14:paraId="578451D9" w14:textId="77777777" w:rsidR="001922F3" w:rsidRPr="00943EBF" w:rsidRDefault="001922F3" w:rsidP="0033539F">
            <w:pPr>
              <w:jc w:val="center"/>
              <w:rPr>
                <w:sz w:val="22"/>
                <w:szCs w:val="22"/>
                <w:lang w:eastAsia="lt-LT"/>
              </w:rPr>
            </w:pPr>
            <w:r w:rsidRPr="00943EBF">
              <w:rPr>
                <w:lang w:eastAsia="lt-LT"/>
              </w:rPr>
              <w:t>189</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0A44E29A" w14:textId="77777777" w:rsidR="001922F3" w:rsidRPr="00943EBF" w:rsidRDefault="001922F3" w:rsidP="0033539F">
            <w:pPr>
              <w:jc w:val="center"/>
              <w:rPr>
                <w:sz w:val="22"/>
                <w:szCs w:val="22"/>
                <w:lang w:eastAsia="lt-LT"/>
              </w:rPr>
            </w:pPr>
            <w:r w:rsidRPr="00943EBF">
              <w:rPr>
                <w:lang w:eastAsia="lt-LT"/>
              </w:rPr>
              <w:t>167</w:t>
            </w:r>
          </w:p>
        </w:tc>
        <w:tc>
          <w:tcPr>
            <w:tcW w:w="1026" w:type="dxa"/>
            <w:tcBorders>
              <w:top w:val="nil"/>
              <w:left w:val="nil"/>
              <w:bottom w:val="single" w:sz="8" w:space="0" w:color="auto"/>
              <w:right w:val="single" w:sz="8" w:space="0" w:color="auto"/>
            </w:tcBorders>
            <w:tcMar>
              <w:top w:w="0" w:type="dxa"/>
              <w:left w:w="108" w:type="dxa"/>
              <w:bottom w:w="0" w:type="dxa"/>
              <w:right w:w="108" w:type="dxa"/>
            </w:tcMar>
            <w:hideMark/>
          </w:tcPr>
          <w:p w14:paraId="0FB5EF96" w14:textId="77777777" w:rsidR="001922F3" w:rsidRPr="00943EBF" w:rsidRDefault="001922F3" w:rsidP="0033539F">
            <w:pPr>
              <w:jc w:val="center"/>
              <w:rPr>
                <w:sz w:val="22"/>
                <w:szCs w:val="22"/>
                <w:lang w:eastAsia="lt-LT"/>
              </w:rPr>
            </w:pPr>
            <w:r w:rsidRPr="00943EBF">
              <w:rPr>
                <w:color w:val="000000"/>
                <w:lang w:eastAsia="lt-LT"/>
              </w:rPr>
              <w:t>182</w:t>
            </w: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51B50576" w14:textId="77777777" w:rsidR="001922F3" w:rsidRPr="00943EBF" w:rsidRDefault="001922F3" w:rsidP="0033539F">
            <w:pPr>
              <w:jc w:val="center"/>
              <w:rPr>
                <w:sz w:val="22"/>
                <w:szCs w:val="22"/>
                <w:lang w:eastAsia="lt-LT"/>
              </w:rPr>
            </w:pPr>
            <w:r w:rsidRPr="00943EBF">
              <w:rPr>
                <w:lang w:eastAsia="lt-LT"/>
              </w:rPr>
              <w:t>+14</w:t>
            </w:r>
          </w:p>
        </w:tc>
      </w:tr>
      <w:tr w:rsidR="001922F3" w:rsidRPr="00943EBF" w14:paraId="34C25123" w14:textId="77777777" w:rsidTr="0033539F">
        <w:tc>
          <w:tcPr>
            <w:tcW w:w="49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323909" w14:textId="77777777" w:rsidR="001922F3" w:rsidRPr="00943EBF" w:rsidRDefault="001922F3" w:rsidP="0033539F">
            <w:pPr>
              <w:rPr>
                <w:sz w:val="22"/>
                <w:szCs w:val="22"/>
                <w:lang w:eastAsia="lt-LT"/>
              </w:rPr>
            </w:pPr>
            <w:r w:rsidRPr="00943EBF">
              <w:rPr>
                <w:lang w:eastAsia="lt-LT"/>
              </w:rPr>
              <w:t>Mieste</w:t>
            </w:r>
          </w:p>
        </w:tc>
        <w:tc>
          <w:tcPr>
            <w:tcW w:w="1011" w:type="dxa"/>
            <w:tcBorders>
              <w:top w:val="nil"/>
              <w:left w:val="nil"/>
              <w:bottom w:val="single" w:sz="8" w:space="0" w:color="auto"/>
              <w:right w:val="single" w:sz="8" w:space="0" w:color="auto"/>
            </w:tcBorders>
            <w:tcMar>
              <w:top w:w="0" w:type="dxa"/>
              <w:left w:w="108" w:type="dxa"/>
              <w:bottom w:w="0" w:type="dxa"/>
              <w:right w:w="108" w:type="dxa"/>
            </w:tcMar>
            <w:hideMark/>
          </w:tcPr>
          <w:p w14:paraId="09C2CC9D" w14:textId="77777777" w:rsidR="001922F3" w:rsidRPr="00943EBF" w:rsidRDefault="001922F3" w:rsidP="0033539F">
            <w:pPr>
              <w:jc w:val="center"/>
              <w:rPr>
                <w:sz w:val="22"/>
                <w:szCs w:val="22"/>
                <w:lang w:eastAsia="lt-LT"/>
              </w:rPr>
            </w:pPr>
            <w:r w:rsidRPr="00943EBF">
              <w:rPr>
                <w:lang w:eastAsia="lt-LT"/>
              </w:rPr>
              <w:t>54</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11305B4F" w14:textId="77777777" w:rsidR="001922F3" w:rsidRPr="00943EBF" w:rsidRDefault="001922F3" w:rsidP="0033539F">
            <w:pPr>
              <w:jc w:val="center"/>
              <w:rPr>
                <w:sz w:val="22"/>
                <w:szCs w:val="22"/>
                <w:lang w:eastAsia="lt-LT"/>
              </w:rPr>
            </w:pPr>
            <w:r w:rsidRPr="00943EBF">
              <w:rPr>
                <w:lang w:eastAsia="lt-LT"/>
              </w:rPr>
              <w:t>45</w:t>
            </w:r>
          </w:p>
        </w:tc>
        <w:tc>
          <w:tcPr>
            <w:tcW w:w="1026" w:type="dxa"/>
            <w:tcBorders>
              <w:top w:val="nil"/>
              <w:left w:val="nil"/>
              <w:bottom w:val="single" w:sz="8" w:space="0" w:color="auto"/>
              <w:right w:val="single" w:sz="8" w:space="0" w:color="auto"/>
            </w:tcBorders>
            <w:tcMar>
              <w:top w:w="0" w:type="dxa"/>
              <w:left w:w="108" w:type="dxa"/>
              <w:bottom w:w="0" w:type="dxa"/>
              <w:right w:w="108" w:type="dxa"/>
            </w:tcMar>
            <w:hideMark/>
          </w:tcPr>
          <w:p w14:paraId="072BA8FD" w14:textId="77777777" w:rsidR="001922F3" w:rsidRPr="00943EBF" w:rsidRDefault="001922F3" w:rsidP="0033539F">
            <w:pPr>
              <w:jc w:val="center"/>
              <w:rPr>
                <w:sz w:val="22"/>
                <w:szCs w:val="22"/>
                <w:lang w:eastAsia="lt-LT"/>
              </w:rPr>
            </w:pPr>
            <w:r w:rsidRPr="00943EBF">
              <w:rPr>
                <w:lang w:eastAsia="lt-LT"/>
              </w:rPr>
              <w:t>59</w:t>
            </w: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30FEA9BC" w14:textId="77777777" w:rsidR="001922F3" w:rsidRPr="00943EBF" w:rsidRDefault="001922F3" w:rsidP="0033539F">
            <w:pPr>
              <w:jc w:val="center"/>
              <w:rPr>
                <w:sz w:val="22"/>
                <w:szCs w:val="22"/>
                <w:lang w:eastAsia="lt-LT"/>
              </w:rPr>
            </w:pPr>
            <w:r w:rsidRPr="00943EBF">
              <w:rPr>
                <w:lang w:eastAsia="lt-LT"/>
              </w:rPr>
              <w:t>+15</w:t>
            </w:r>
          </w:p>
        </w:tc>
      </w:tr>
      <w:tr w:rsidR="001922F3" w:rsidRPr="00943EBF" w14:paraId="7030E2F4" w14:textId="77777777" w:rsidTr="0033539F">
        <w:tc>
          <w:tcPr>
            <w:tcW w:w="49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AF7C44" w14:textId="77777777" w:rsidR="001922F3" w:rsidRPr="00943EBF" w:rsidRDefault="001922F3" w:rsidP="0033539F">
            <w:pPr>
              <w:rPr>
                <w:sz w:val="22"/>
                <w:szCs w:val="22"/>
                <w:lang w:eastAsia="lt-LT"/>
              </w:rPr>
            </w:pPr>
            <w:r w:rsidRPr="00943EBF">
              <w:rPr>
                <w:lang w:eastAsia="lt-LT"/>
              </w:rPr>
              <w:t>Seniūnijose</w:t>
            </w:r>
          </w:p>
        </w:tc>
        <w:tc>
          <w:tcPr>
            <w:tcW w:w="1011" w:type="dxa"/>
            <w:tcBorders>
              <w:top w:val="nil"/>
              <w:left w:val="nil"/>
              <w:bottom w:val="single" w:sz="8" w:space="0" w:color="auto"/>
              <w:right w:val="single" w:sz="8" w:space="0" w:color="auto"/>
            </w:tcBorders>
            <w:tcMar>
              <w:top w:w="0" w:type="dxa"/>
              <w:left w:w="108" w:type="dxa"/>
              <w:bottom w:w="0" w:type="dxa"/>
              <w:right w:w="108" w:type="dxa"/>
            </w:tcMar>
            <w:hideMark/>
          </w:tcPr>
          <w:p w14:paraId="703EFA4B" w14:textId="77777777" w:rsidR="001922F3" w:rsidRPr="00943EBF" w:rsidRDefault="001922F3" w:rsidP="0033539F">
            <w:pPr>
              <w:jc w:val="center"/>
              <w:rPr>
                <w:sz w:val="22"/>
                <w:szCs w:val="22"/>
                <w:lang w:eastAsia="lt-LT"/>
              </w:rPr>
            </w:pPr>
            <w:r w:rsidRPr="00943EBF">
              <w:rPr>
                <w:lang w:eastAsia="lt-LT"/>
              </w:rPr>
              <w:t>135</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3B14F4ED" w14:textId="77777777" w:rsidR="001922F3" w:rsidRPr="00943EBF" w:rsidRDefault="001922F3" w:rsidP="0033539F">
            <w:pPr>
              <w:jc w:val="center"/>
              <w:rPr>
                <w:sz w:val="22"/>
                <w:szCs w:val="22"/>
                <w:lang w:eastAsia="lt-LT"/>
              </w:rPr>
            </w:pPr>
            <w:r w:rsidRPr="00943EBF">
              <w:rPr>
                <w:lang w:eastAsia="lt-LT"/>
              </w:rPr>
              <w:t>122</w:t>
            </w:r>
          </w:p>
        </w:tc>
        <w:tc>
          <w:tcPr>
            <w:tcW w:w="1026" w:type="dxa"/>
            <w:tcBorders>
              <w:top w:val="nil"/>
              <w:left w:val="nil"/>
              <w:bottom w:val="single" w:sz="8" w:space="0" w:color="auto"/>
              <w:right w:val="single" w:sz="8" w:space="0" w:color="auto"/>
            </w:tcBorders>
            <w:tcMar>
              <w:top w:w="0" w:type="dxa"/>
              <w:left w:w="108" w:type="dxa"/>
              <w:bottom w:w="0" w:type="dxa"/>
              <w:right w:w="108" w:type="dxa"/>
            </w:tcMar>
            <w:hideMark/>
          </w:tcPr>
          <w:p w14:paraId="2E04EE4F" w14:textId="77777777" w:rsidR="001922F3" w:rsidRPr="00943EBF" w:rsidRDefault="001922F3" w:rsidP="0033539F">
            <w:pPr>
              <w:jc w:val="center"/>
              <w:rPr>
                <w:sz w:val="22"/>
                <w:szCs w:val="22"/>
                <w:lang w:eastAsia="lt-LT"/>
              </w:rPr>
            </w:pPr>
            <w:r w:rsidRPr="00943EBF">
              <w:rPr>
                <w:color w:val="000000"/>
                <w:lang w:eastAsia="lt-LT"/>
              </w:rPr>
              <w:t>123</w:t>
            </w: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0E3707BF" w14:textId="77777777" w:rsidR="001922F3" w:rsidRPr="00943EBF" w:rsidRDefault="001922F3" w:rsidP="0033539F">
            <w:pPr>
              <w:jc w:val="center"/>
              <w:rPr>
                <w:sz w:val="22"/>
                <w:szCs w:val="22"/>
                <w:lang w:eastAsia="lt-LT"/>
              </w:rPr>
            </w:pPr>
            <w:r w:rsidRPr="00943EBF">
              <w:rPr>
                <w:lang w:eastAsia="lt-LT"/>
              </w:rPr>
              <w:t>+1</w:t>
            </w:r>
          </w:p>
        </w:tc>
      </w:tr>
      <w:tr w:rsidR="001922F3" w:rsidRPr="00943EBF" w14:paraId="7371FC11" w14:textId="77777777" w:rsidTr="0033539F">
        <w:tc>
          <w:tcPr>
            <w:tcW w:w="49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7FB02A" w14:textId="77777777" w:rsidR="001922F3" w:rsidRPr="00943EBF" w:rsidRDefault="001922F3" w:rsidP="0033539F">
            <w:pPr>
              <w:rPr>
                <w:sz w:val="22"/>
                <w:szCs w:val="22"/>
                <w:lang w:eastAsia="lt-LT"/>
              </w:rPr>
            </w:pPr>
            <w:r w:rsidRPr="00943EBF">
              <w:rPr>
                <w:lang w:eastAsia="lt-LT"/>
              </w:rPr>
              <w:t>Jose augančių vaikų skaičius</w:t>
            </w:r>
          </w:p>
        </w:tc>
        <w:tc>
          <w:tcPr>
            <w:tcW w:w="1011" w:type="dxa"/>
            <w:tcBorders>
              <w:top w:val="nil"/>
              <w:left w:val="nil"/>
              <w:bottom w:val="single" w:sz="8" w:space="0" w:color="auto"/>
              <w:right w:val="single" w:sz="8" w:space="0" w:color="auto"/>
            </w:tcBorders>
            <w:tcMar>
              <w:top w:w="0" w:type="dxa"/>
              <w:left w:w="108" w:type="dxa"/>
              <w:bottom w:w="0" w:type="dxa"/>
              <w:right w:w="108" w:type="dxa"/>
            </w:tcMar>
            <w:hideMark/>
          </w:tcPr>
          <w:p w14:paraId="2396091C" w14:textId="77777777" w:rsidR="001922F3" w:rsidRPr="00943EBF" w:rsidRDefault="001922F3" w:rsidP="0033539F">
            <w:pPr>
              <w:jc w:val="center"/>
              <w:rPr>
                <w:sz w:val="22"/>
                <w:szCs w:val="22"/>
                <w:lang w:eastAsia="lt-LT"/>
              </w:rPr>
            </w:pPr>
            <w:r w:rsidRPr="00943EBF">
              <w:rPr>
                <w:lang w:eastAsia="lt-LT"/>
              </w:rPr>
              <w:t>339</w:t>
            </w:r>
          </w:p>
        </w:tc>
        <w:tc>
          <w:tcPr>
            <w:tcW w:w="1116" w:type="dxa"/>
            <w:tcBorders>
              <w:top w:val="nil"/>
              <w:left w:val="nil"/>
              <w:bottom w:val="single" w:sz="8" w:space="0" w:color="auto"/>
              <w:right w:val="single" w:sz="8" w:space="0" w:color="auto"/>
            </w:tcBorders>
            <w:tcMar>
              <w:top w:w="0" w:type="dxa"/>
              <w:left w:w="108" w:type="dxa"/>
              <w:bottom w:w="0" w:type="dxa"/>
              <w:right w:w="108" w:type="dxa"/>
            </w:tcMar>
            <w:hideMark/>
          </w:tcPr>
          <w:p w14:paraId="4DE84672" w14:textId="77777777" w:rsidR="001922F3" w:rsidRPr="00943EBF" w:rsidRDefault="001922F3" w:rsidP="0033539F">
            <w:pPr>
              <w:jc w:val="center"/>
              <w:rPr>
                <w:sz w:val="22"/>
                <w:szCs w:val="22"/>
                <w:lang w:eastAsia="lt-LT"/>
              </w:rPr>
            </w:pPr>
            <w:r w:rsidRPr="00943EBF">
              <w:rPr>
                <w:lang w:eastAsia="lt-LT"/>
              </w:rPr>
              <w:t>272</w:t>
            </w:r>
          </w:p>
        </w:tc>
        <w:tc>
          <w:tcPr>
            <w:tcW w:w="1026" w:type="dxa"/>
            <w:tcBorders>
              <w:top w:val="nil"/>
              <w:left w:val="nil"/>
              <w:bottom w:val="single" w:sz="8" w:space="0" w:color="auto"/>
              <w:right w:val="single" w:sz="8" w:space="0" w:color="auto"/>
            </w:tcBorders>
            <w:tcMar>
              <w:top w:w="0" w:type="dxa"/>
              <w:left w:w="108" w:type="dxa"/>
              <w:bottom w:w="0" w:type="dxa"/>
              <w:right w:w="108" w:type="dxa"/>
            </w:tcMar>
            <w:hideMark/>
          </w:tcPr>
          <w:p w14:paraId="62E363FF" w14:textId="77777777" w:rsidR="001922F3" w:rsidRPr="00943EBF" w:rsidRDefault="001922F3" w:rsidP="0033539F">
            <w:pPr>
              <w:jc w:val="center"/>
              <w:rPr>
                <w:sz w:val="22"/>
                <w:szCs w:val="22"/>
                <w:lang w:eastAsia="lt-LT"/>
              </w:rPr>
            </w:pPr>
            <w:r w:rsidRPr="00943EBF">
              <w:rPr>
                <w:lang w:eastAsia="lt-LT"/>
              </w:rPr>
              <w:t>299</w:t>
            </w:r>
          </w:p>
        </w:tc>
        <w:tc>
          <w:tcPr>
            <w:tcW w:w="1666" w:type="dxa"/>
            <w:tcBorders>
              <w:top w:val="nil"/>
              <w:left w:val="nil"/>
              <w:bottom w:val="single" w:sz="8" w:space="0" w:color="auto"/>
              <w:right w:val="single" w:sz="8" w:space="0" w:color="auto"/>
            </w:tcBorders>
            <w:tcMar>
              <w:top w:w="0" w:type="dxa"/>
              <w:left w:w="108" w:type="dxa"/>
              <w:bottom w:w="0" w:type="dxa"/>
              <w:right w:w="108" w:type="dxa"/>
            </w:tcMar>
            <w:hideMark/>
          </w:tcPr>
          <w:p w14:paraId="48800CA5" w14:textId="77777777" w:rsidR="001922F3" w:rsidRPr="00943EBF" w:rsidRDefault="001922F3" w:rsidP="0033539F">
            <w:pPr>
              <w:jc w:val="center"/>
              <w:rPr>
                <w:sz w:val="22"/>
                <w:szCs w:val="22"/>
                <w:lang w:eastAsia="lt-LT"/>
              </w:rPr>
            </w:pPr>
            <w:r w:rsidRPr="00943EBF">
              <w:rPr>
                <w:lang w:eastAsia="lt-LT"/>
              </w:rPr>
              <w:t>+27</w:t>
            </w:r>
          </w:p>
        </w:tc>
      </w:tr>
    </w:tbl>
    <w:p w14:paraId="76E0081E" w14:textId="3C0A3FE1" w:rsidR="001922F3" w:rsidRPr="00943EBF" w:rsidRDefault="001922F3" w:rsidP="001922F3">
      <w:pPr>
        <w:shd w:val="clear" w:color="auto" w:fill="FFFFFF"/>
        <w:spacing w:line="330" w:lineRule="atLeast"/>
        <w:ind w:firstLine="851"/>
        <w:jc w:val="both"/>
        <w:rPr>
          <w:rFonts w:ascii="Calibri" w:hAnsi="Calibri"/>
          <w:sz w:val="16"/>
          <w:szCs w:val="16"/>
          <w:lang w:eastAsia="lt-LT"/>
        </w:rPr>
      </w:pPr>
      <w:r w:rsidRPr="00943EBF">
        <w:rPr>
          <w:color w:val="FF0000"/>
          <w:lang w:eastAsia="lt-LT"/>
        </w:rPr>
        <w:t> </w:t>
      </w:r>
      <w:r w:rsidRPr="00943EBF">
        <w:rPr>
          <w:sz w:val="16"/>
          <w:szCs w:val="16"/>
          <w:lang w:eastAsia="lt-LT"/>
        </w:rPr>
        <w:t>Šaltinis: Anykščių rajono socialinių paslaugų centras</w:t>
      </w:r>
    </w:p>
    <w:p w14:paraId="4F7E4F88" w14:textId="0CEB30D6" w:rsidR="005B6E56" w:rsidRPr="00943EBF" w:rsidRDefault="005B6E56" w:rsidP="00572938">
      <w:pPr>
        <w:shd w:val="clear" w:color="auto" w:fill="FFFFFF"/>
        <w:spacing w:line="330" w:lineRule="atLeast"/>
        <w:jc w:val="both"/>
        <w:rPr>
          <w:rFonts w:ascii="Calibri" w:hAnsi="Calibri"/>
          <w:color w:val="EE0000"/>
          <w:sz w:val="22"/>
          <w:szCs w:val="22"/>
          <w:lang w:eastAsia="lt-LT"/>
        </w:rPr>
      </w:pPr>
    </w:p>
    <w:p w14:paraId="02C55D67" w14:textId="22674A50" w:rsidR="005B6E56" w:rsidRPr="00F20898" w:rsidRDefault="001922F3" w:rsidP="00F20898">
      <w:pPr>
        <w:shd w:val="clear" w:color="auto" w:fill="FFFFFF"/>
        <w:spacing w:line="360" w:lineRule="auto"/>
        <w:ind w:firstLine="1296"/>
        <w:jc w:val="both"/>
        <w:rPr>
          <w:color w:val="000000"/>
          <w:lang w:eastAsia="lt-LT"/>
        </w:rPr>
      </w:pPr>
      <w:r w:rsidRPr="00943EBF">
        <w:rPr>
          <w:color w:val="000000"/>
          <w:lang w:eastAsia="lt-LT"/>
        </w:rPr>
        <w:t xml:space="preserve">2025 m. Socialiniai darbuotojai darbui su šeimomis teikė paslaugas 182 šeimoms, kurioms nustatytas socialinių paslaugų poreikis. Jose gyveno 299 vaikai. Socialiniai darbuotojai 2025 m. su šeimomis, kurioms taikomas atvejo vadybos procesas, nariais iš viso kontaktavo 8109 kartus (2024 m. – 8947 kartus). Tai rodo, kad šeimos vis dažniau  geba savarankiškai spręsti iškilusias problemas, o atvejo vadyba išlieka reikšminga ir tikslinga pagalbos priemonė sudėtingesniais atvejais, užtikrinti savalaikę ir koordinuotą pagalbą. </w:t>
      </w:r>
    </w:p>
    <w:p w14:paraId="39042A94" w14:textId="77777777" w:rsidR="00E2562B" w:rsidRPr="00943EBF" w:rsidRDefault="00E2562B" w:rsidP="00E2562B">
      <w:pPr>
        <w:tabs>
          <w:tab w:val="left" w:pos="840"/>
        </w:tabs>
        <w:spacing w:line="360" w:lineRule="auto"/>
        <w:rPr>
          <w:b/>
          <w:color w:val="000000" w:themeColor="text1"/>
        </w:rPr>
      </w:pPr>
      <w:r w:rsidRPr="00943EBF">
        <w:rPr>
          <w:color w:val="000000" w:themeColor="text1"/>
        </w:rPr>
        <w:tab/>
      </w:r>
      <w:r w:rsidRPr="00943EBF">
        <w:rPr>
          <w:b/>
          <w:color w:val="000000" w:themeColor="text1"/>
        </w:rPr>
        <w:t>2. Ugdymosi poreikių tenkinimo būklės kontekstas.</w:t>
      </w:r>
    </w:p>
    <w:p w14:paraId="6FE24329" w14:textId="3B2E1353" w:rsidR="00E2562B" w:rsidRPr="00943EBF" w:rsidRDefault="00E2562B" w:rsidP="00E2562B">
      <w:pPr>
        <w:tabs>
          <w:tab w:val="left" w:pos="840"/>
        </w:tabs>
        <w:spacing w:line="360" w:lineRule="auto"/>
        <w:rPr>
          <w:b/>
          <w:color w:val="000000" w:themeColor="text1"/>
        </w:rPr>
      </w:pPr>
      <w:r w:rsidRPr="00943EBF">
        <w:rPr>
          <w:color w:val="000000" w:themeColor="text1"/>
        </w:rPr>
        <w:tab/>
      </w:r>
      <w:r w:rsidRPr="00943EBF">
        <w:rPr>
          <w:b/>
          <w:color w:val="000000" w:themeColor="text1"/>
        </w:rPr>
        <w:t>2.1. Savivaldybės bendrojo ugdymo mokyklų tinklo pokyčiai 20</w:t>
      </w:r>
      <w:r w:rsidR="00243C99" w:rsidRPr="00943EBF">
        <w:rPr>
          <w:b/>
          <w:color w:val="000000" w:themeColor="text1"/>
        </w:rPr>
        <w:t>25</w:t>
      </w:r>
      <w:r w:rsidRPr="00943EBF">
        <w:rPr>
          <w:b/>
          <w:color w:val="000000" w:themeColor="text1"/>
        </w:rPr>
        <w:t>–</w:t>
      </w:r>
      <w:r w:rsidR="000A7DFD" w:rsidRPr="00943EBF">
        <w:rPr>
          <w:b/>
          <w:color w:val="000000" w:themeColor="text1"/>
        </w:rPr>
        <w:t>202</w:t>
      </w:r>
      <w:r w:rsidR="00243C99" w:rsidRPr="00943EBF">
        <w:rPr>
          <w:b/>
          <w:color w:val="000000" w:themeColor="text1"/>
        </w:rPr>
        <w:t>6</w:t>
      </w:r>
      <w:r w:rsidRPr="00943EBF">
        <w:rPr>
          <w:b/>
          <w:color w:val="000000" w:themeColor="text1"/>
        </w:rPr>
        <w:t xml:space="preserve"> metais. </w:t>
      </w:r>
    </w:p>
    <w:p w14:paraId="56375C1A" w14:textId="7845A1C0" w:rsidR="00E2562B" w:rsidRPr="00943EBF" w:rsidRDefault="00E2562B" w:rsidP="00E2562B">
      <w:pPr>
        <w:tabs>
          <w:tab w:val="left" w:pos="840"/>
        </w:tabs>
        <w:spacing w:line="360" w:lineRule="auto"/>
        <w:jc w:val="both"/>
        <w:rPr>
          <w:color w:val="000000" w:themeColor="text1"/>
        </w:rPr>
      </w:pPr>
      <w:r w:rsidRPr="00943EBF">
        <w:rPr>
          <w:color w:val="EE0000"/>
        </w:rPr>
        <w:tab/>
      </w:r>
      <w:r w:rsidRPr="00943EBF">
        <w:rPr>
          <w:color w:val="000000" w:themeColor="text1"/>
        </w:rPr>
        <w:t>20</w:t>
      </w:r>
      <w:r w:rsidR="00065735" w:rsidRPr="00943EBF">
        <w:rPr>
          <w:color w:val="000000" w:themeColor="text1"/>
        </w:rPr>
        <w:t>2</w:t>
      </w:r>
      <w:r w:rsidR="00243C99" w:rsidRPr="00943EBF">
        <w:rPr>
          <w:color w:val="000000" w:themeColor="text1"/>
        </w:rPr>
        <w:t>5</w:t>
      </w:r>
      <w:r w:rsidRPr="00943EBF">
        <w:rPr>
          <w:color w:val="000000" w:themeColor="text1"/>
        </w:rPr>
        <w:t>–20</w:t>
      </w:r>
      <w:r w:rsidR="00065735" w:rsidRPr="00943EBF">
        <w:rPr>
          <w:color w:val="000000" w:themeColor="text1"/>
        </w:rPr>
        <w:t>2</w:t>
      </w:r>
      <w:r w:rsidR="00243C99" w:rsidRPr="00943EBF">
        <w:rPr>
          <w:color w:val="000000" w:themeColor="text1"/>
        </w:rPr>
        <w:t>6</w:t>
      </w:r>
      <w:r w:rsidRPr="00943EBF">
        <w:rPr>
          <w:color w:val="000000" w:themeColor="text1"/>
        </w:rPr>
        <w:t xml:space="preserve"> m</w:t>
      </w:r>
      <w:r w:rsidR="000814CE" w:rsidRPr="00943EBF">
        <w:rPr>
          <w:color w:val="000000" w:themeColor="text1"/>
        </w:rPr>
        <w:t xml:space="preserve">okslo metais </w:t>
      </w:r>
      <w:r w:rsidRPr="00943EBF">
        <w:rPr>
          <w:color w:val="000000" w:themeColor="text1"/>
        </w:rPr>
        <w:t xml:space="preserve">rajone veikia: 3 gimnazijos (1 mieste ir 2 </w:t>
      </w:r>
      <w:r w:rsidR="00572938" w:rsidRPr="00943EBF">
        <w:rPr>
          <w:color w:val="000000" w:themeColor="text1"/>
        </w:rPr>
        <w:t>rajone</w:t>
      </w:r>
      <w:r w:rsidRPr="00943EBF">
        <w:rPr>
          <w:color w:val="000000" w:themeColor="text1"/>
        </w:rPr>
        <w:t>)</w:t>
      </w:r>
      <w:r w:rsidR="00065735" w:rsidRPr="00943EBF">
        <w:rPr>
          <w:color w:val="000000" w:themeColor="text1"/>
        </w:rPr>
        <w:t>,</w:t>
      </w:r>
      <w:r w:rsidRPr="00943EBF">
        <w:rPr>
          <w:color w:val="000000" w:themeColor="text1"/>
        </w:rPr>
        <w:t xml:space="preserve"> </w:t>
      </w:r>
      <w:r w:rsidR="00065735" w:rsidRPr="00943EBF">
        <w:rPr>
          <w:color w:val="000000" w:themeColor="text1"/>
        </w:rPr>
        <w:t>1 pagrindinė</w:t>
      </w:r>
      <w:r w:rsidRPr="00943EBF">
        <w:rPr>
          <w:color w:val="000000" w:themeColor="text1"/>
        </w:rPr>
        <w:t xml:space="preserve"> m</w:t>
      </w:r>
      <w:r w:rsidR="00065735" w:rsidRPr="00943EBF">
        <w:rPr>
          <w:color w:val="000000" w:themeColor="text1"/>
        </w:rPr>
        <w:t>okykla mieste, 1</w:t>
      </w:r>
      <w:r w:rsidRPr="00943EBF">
        <w:rPr>
          <w:color w:val="000000" w:themeColor="text1"/>
        </w:rPr>
        <w:t xml:space="preserve"> pagrindinė mokykl</w:t>
      </w:r>
      <w:r w:rsidR="00065735" w:rsidRPr="00943EBF">
        <w:rPr>
          <w:color w:val="000000" w:themeColor="text1"/>
        </w:rPr>
        <w:t>a</w:t>
      </w:r>
      <w:r w:rsidRPr="00943EBF">
        <w:rPr>
          <w:color w:val="000000" w:themeColor="text1"/>
        </w:rPr>
        <w:t>-daugiafunkci</w:t>
      </w:r>
      <w:r w:rsidR="00065735" w:rsidRPr="00943EBF">
        <w:rPr>
          <w:color w:val="000000" w:themeColor="text1"/>
        </w:rPr>
        <w:t>s</w:t>
      </w:r>
      <w:r w:rsidRPr="00943EBF">
        <w:rPr>
          <w:color w:val="000000" w:themeColor="text1"/>
        </w:rPr>
        <w:t xml:space="preserve"> centra</w:t>
      </w:r>
      <w:r w:rsidR="00065735" w:rsidRPr="00943EBF">
        <w:rPr>
          <w:color w:val="000000" w:themeColor="text1"/>
        </w:rPr>
        <w:t>s</w:t>
      </w:r>
      <w:r w:rsidRPr="00943EBF">
        <w:rPr>
          <w:color w:val="000000" w:themeColor="text1"/>
        </w:rPr>
        <w:t xml:space="preserve"> (</w:t>
      </w:r>
      <w:r w:rsidR="00572938" w:rsidRPr="00943EBF">
        <w:rPr>
          <w:color w:val="000000" w:themeColor="text1"/>
        </w:rPr>
        <w:t>rajone</w:t>
      </w:r>
      <w:r w:rsidRPr="00943EBF">
        <w:rPr>
          <w:color w:val="000000" w:themeColor="text1"/>
        </w:rPr>
        <w:t>), 1 progimnazija (mieste).</w:t>
      </w:r>
      <w:r w:rsidRPr="00943EBF">
        <w:rPr>
          <w:color w:val="000000" w:themeColor="text1"/>
          <w:sz w:val="16"/>
          <w:szCs w:val="16"/>
        </w:rPr>
        <w:t xml:space="preserve"> </w:t>
      </w:r>
      <w:r w:rsidR="00B20BAB" w:rsidRPr="00B20BAB">
        <w:rPr>
          <w:color w:val="000000" w:themeColor="text1"/>
        </w:rPr>
        <w:lastRenderedPageBreak/>
        <w:t xml:space="preserve">Anykščių </w:t>
      </w:r>
      <w:r w:rsidRPr="00943EBF">
        <w:rPr>
          <w:color w:val="000000" w:themeColor="text1"/>
        </w:rPr>
        <w:t>Antano Baranausko pagrindinė mokykla turi Specialiojo ugdymo skyrių</w:t>
      </w:r>
      <w:r w:rsidR="000A7DFD" w:rsidRPr="00943EBF">
        <w:rPr>
          <w:color w:val="000000" w:themeColor="text1"/>
        </w:rPr>
        <w:t>-</w:t>
      </w:r>
      <w:r w:rsidRPr="00943EBF">
        <w:rPr>
          <w:color w:val="000000" w:themeColor="text1"/>
        </w:rPr>
        <w:t>daugiafunkcį centrą</w:t>
      </w:r>
      <w:r w:rsidR="00065735" w:rsidRPr="00943EBF">
        <w:rPr>
          <w:color w:val="000000" w:themeColor="text1"/>
        </w:rPr>
        <w:t xml:space="preserve"> ir Kurklių Stepono Kairio skyrių</w:t>
      </w:r>
      <w:r w:rsidR="0074113B" w:rsidRPr="00943EBF">
        <w:rPr>
          <w:color w:val="000000" w:themeColor="text1"/>
        </w:rPr>
        <w:t xml:space="preserve">. </w:t>
      </w:r>
      <w:r w:rsidR="00B20BAB">
        <w:rPr>
          <w:color w:val="000000" w:themeColor="text1"/>
        </w:rPr>
        <w:t xml:space="preserve">Anykščių r. </w:t>
      </w:r>
      <w:r w:rsidR="0074113B" w:rsidRPr="00A04450">
        <w:rPr>
          <w:color w:val="000000" w:themeColor="text1"/>
        </w:rPr>
        <w:t>Troškūnų Kazio Inčiūros gimnazija turi Viešintų daugia</w:t>
      </w:r>
      <w:r w:rsidR="00A04450">
        <w:rPr>
          <w:color w:val="000000" w:themeColor="text1"/>
        </w:rPr>
        <w:t>f</w:t>
      </w:r>
      <w:r w:rsidR="0074113B" w:rsidRPr="00A04450">
        <w:rPr>
          <w:color w:val="000000" w:themeColor="text1"/>
        </w:rPr>
        <w:t>unkcio</w:t>
      </w:r>
      <w:r w:rsidR="0074113B" w:rsidRPr="00943EBF">
        <w:rPr>
          <w:color w:val="000000" w:themeColor="text1"/>
        </w:rPr>
        <w:t xml:space="preserve"> centro</w:t>
      </w:r>
      <w:r w:rsidR="00C841D0" w:rsidRPr="00943EBF">
        <w:rPr>
          <w:color w:val="000000" w:themeColor="text1"/>
        </w:rPr>
        <w:t xml:space="preserve"> skyrių</w:t>
      </w:r>
      <w:r w:rsidR="0074113B" w:rsidRPr="00943EBF">
        <w:rPr>
          <w:color w:val="000000" w:themeColor="text1"/>
        </w:rPr>
        <w:t xml:space="preserve">. </w:t>
      </w:r>
      <w:r w:rsidRPr="00943EBF">
        <w:rPr>
          <w:color w:val="000000" w:themeColor="text1"/>
        </w:rPr>
        <w:t xml:space="preserve">Mokyklų ir mokinių skaičiaus kaita pateikiama </w:t>
      </w:r>
      <w:r w:rsidR="00A55132">
        <w:rPr>
          <w:color w:val="000000" w:themeColor="text1"/>
        </w:rPr>
        <w:t>3</w:t>
      </w:r>
      <w:r w:rsidRPr="00943EBF">
        <w:rPr>
          <w:color w:val="000000" w:themeColor="text1"/>
        </w:rPr>
        <w:t xml:space="preserve"> lentelėje.</w:t>
      </w:r>
    </w:p>
    <w:p w14:paraId="5322ED8C" w14:textId="066611B6" w:rsidR="007A0310" w:rsidRPr="00943EBF" w:rsidRDefault="00A55132" w:rsidP="006708F2">
      <w:pPr>
        <w:spacing w:line="360" w:lineRule="auto"/>
        <w:jc w:val="right"/>
        <w:rPr>
          <w:b/>
          <w:i/>
          <w:color w:val="000000" w:themeColor="text1"/>
          <w:sz w:val="20"/>
          <w:szCs w:val="20"/>
        </w:rPr>
      </w:pPr>
      <w:r>
        <w:rPr>
          <w:b/>
          <w:i/>
          <w:color w:val="000000" w:themeColor="text1"/>
          <w:sz w:val="20"/>
          <w:szCs w:val="20"/>
        </w:rPr>
        <w:t>3</w:t>
      </w:r>
      <w:r w:rsidR="00E2562B" w:rsidRPr="00943EBF">
        <w:rPr>
          <w:b/>
          <w:i/>
          <w:color w:val="000000" w:themeColor="text1"/>
          <w:sz w:val="20"/>
          <w:szCs w:val="20"/>
        </w:rPr>
        <w:t xml:space="preserve"> lentelė. Bendrojo ugdymo mokyklų ir mokinių skaičiaus kaita 20</w:t>
      </w:r>
      <w:r w:rsidR="007A0310" w:rsidRPr="00943EBF">
        <w:rPr>
          <w:b/>
          <w:i/>
          <w:color w:val="000000" w:themeColor="text1"/>
          <w:sz w:val="20"/>
          <w:szCs w:val="20"/>
        </w:rPr>
        <w:t>20</w:t>
      </w:r>
      <w:r w:rsidR="00065735" w:rsidRPr="00943EBF">
        <w:rPr>
          <w:b/>
          <w:i/>
          <w:color w:val="000000" w:themeColor="text1"/>
          <w:sz w:val="20"/>
          <w:szCs w:val="20"/>
        </w:rPr>
        <w:t>–202</w:t>
      </w:r>
      <w:r w:rsidR="007A0310" w:rsidRPr="00943EBF">
        <w:rPr>
          <w:b/>
          <w:i/>
          <w:color w:val="000000" w:themeColor="text1"/>
          <w:sz w:val="20"/>
          <w:szCs w:val="20"/>
        </w:rPr>
        <w:t>6</w:t>
      </w:r>
      <w:r w:rsidR="00E2562B" w:rsidRPr="00943EBF">
        <w:rPr>
          <w:b/>
          <w:i/>
          <w:color w:val="000000" w:themeColor="text1"/>
          <w:sz w:val="20"/>
          <w:szCs w:val="20"/>
        </w:rPr>
        <w:t xml:space="preserve"> metais (rugsėjo 1 d.</w:t>
      </w:r>
      <w:r w:rsidR="006708F2">
        <w:rPr>
          <w:b/>
          <w:i/>
          <w:color w:val="000000" w:themeColor="text1"/>
          <w:sz w:val="20"/>
          <w:szCs w:val="20"/>
        </w:rPr>
        <w:t xml:space="preserve"> d</w:t>
      </w:r>
      <w:r w:rsidR="00E2562B" w:rsidRPr="00943EBF">
        <w:rPr>
          <w:b/>
          <w:i/>
          <w:color w:val="000000" w:themeColor="text1"/>
          <w:sz w:val="20"/>
          <w:szCs w:val="20"/>
        </w:rPr>
        <w:t>uomenys)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134"/>
        <w:gridCol w:w="993"/>
        <w:gridCol w:w="1275"/>
        <w:gridCol w:w="993"/>
        <w:gridCol w:w="1134"/>
        <w:gridCol w:w="992"/>
      </w:tblGrid>
      <w:tr w:rsidR="000A5535" w:rsidRPr="00943EBF" w14:paraId="64976B2B" w14:textId="2664B4A7" w:rsidTr="00CA0328">
        <w:tc>
          <w:tcPr>
            <w:tcW w:w="3114" w:type="dxa"/>
            <w:tcBorders>
              <w:top w:val="single" w:sz="4" w:space="0" w:color="auto"/>
              <w:left w:val="single" w:sz="4" w:space="0" w:color="auto"/>
              <w:bottom w:val="single" w:sz="4" w:space="0" w:color="auto"/>
              <w:right w:val="single" w:sz="4" w:space="0" w:color="auto"/>
            </w:tcBorders>
          </w:tcPr>
          <w:p w14:paraId="7DFFFF61" w14:textId="77777777" w:rsidR="007A0310" w:rsidRPr="00943EBF" w:rsidRDefault="007A0310" w:rsidP="00243C99">
            <w:pPr>
              <w:jc w:val="center"/>
              <w:rPr>
                <w:bCs/>
                <w:color w:val="000000" w:themeColor="text1"/>
              </w:rPr>
            </w:pPr>
            <w:r w:rsidRPr="00943EBF">
              <w:rPr>
                <w:color w:val="000000" w:themeColor="text1"/>
              </w:rPr>
              <w:t xml:space="preserve">Bendrojo ugdymo mokyklos </w:t>
            </w:r>
          </w:p>
        </w:tc>
        <w:tc>
          <w:tcPr>
            <w:tcW w:w="1134" w:type="dxa"/>
            <w:tcBorders>
              <w:top w:val="single" w:sz="4" w:space="0" w:color="auto"/>
              <w:left w:val="single" w:sz="4" w:space="0" w:color="auto"/>
              <w:bottom w:val="single" w:sz="4" w:space="0" w:color="auto"/>
              <w:right w:val="single" w:sz="4" w:space="0" w:color="auto"/>
            </w:tcBorders>
          </w:tcPr>
          <w:p w14:paraId="115481EB" w14:textId="77777777" w:rsidR="007A0310" w:rsidRPr="00943EBF" w:rsidRDefault="007A0310" w:rsidP="00243C99">
            <w:pPr>
              <w:rPr>
                <w:bCs/>
                <w:color w:val="000000" w:themeColor="text1"/>
              </w:rPr>
            </w:pPr>
            <w:r w:rsidRPr="00943EBF">
              <w:rPr>
                <w:bCs/>
                <w:color w:val="000000" w:themeColor="text1"/>
              </w:rPr>
              <w:t>2020–2021</w:t>
            </w:r>
          </w:p>
        </w:tc>
        <w:tc>
          <w:tcPr>
            <w:tcW w:w="993" w:type="dxa"/>
            <w:tcBorders>
              <w:top w:val="single" w:sz="4" w:space="0" w:color="auto"/>
              <w:left w:val="single" w:sz="4" w:space="0" w:color="auto"/>
              <w:bottom w:val="single" w:sz="4" w:space="0" w:color="auto"/>
              <w:right w:val="single" w:sz="4" w:space="0" w:color="auto"/>
            </w:tcBorders>
          </w:tcPr>
          <w:p w14:paraId="7208D9C1" w14:textId="77777777" w:rsidR="007A0310" w:rsidRPr="00943EBF" w:rsidRDefault="007A0310" w:rsidP="00243C99">
            <w:pPr>
              <w:rPr>
                <w:bCs/>
                <w:color w:val="000000" w:themeColor="text1"/>
              </w:rPr>
            </w:pPr>
            <w:r w:rsidRPr="00943EBF">
              <w:rPr>
                <w:bCs/>
                <w:color w:val="000000" w:themeColor="text1"/>
              </w:rPr>
              <w:t>2021–2022</w:t>
            </w:r>
          </w:p>
        </w:tc>
        <w:tc>
          <w:tcPr>
            <w:tcW w:w="1275" w:type="dxa"/>
            <w:tcBorders>
              <w:top w:val="single" w:sz="4" w:space="0" w:color="auto"/>
              <w:left w:val="single" w:sz="4" w:space="0" w:color="auto"/>
              <w:bottom w:val="single" w:sz="4" w:space="0" w:color="auto"/>
              <w:right w:val="single" w:sz="4" w:space="0" w:color="auto"/>
            </w:tcBorders>
          </w:tcPr>
          <w:p w14:paraId="5896A298" w14:textId="77777777" w:rsidR="007A0310" w:rsidRPr="00943EBF" w:rsidRDefault="007A0310" w:rsidP="00243C99">
            <w:pPr>
              <w:rPr>
                <w:bCs/>
                <w:color w:val="000000" w:themeColor="text1"/>
              </w:rPr>
            </w:pPr>
            <w:r w:rsidRPr="00943EBF">
              <w:rPr>
                <w:bCs/>
                <w:color w:val="000000" w:themeColor="text1"/>
              </w:rPr>
              <w:t>2022–2023</w:t>
            </w:r>
          </w:p>
        </w:tc>
        <w:tc>
          <w:tcPr>
            <w:tcW w:w="993" w:type="dxa"/>
            <w:tcBorders>
              <w:top w:val="single" w:sz="4" w:space="0" w:color="auto"/>
              <w:left w:val="single" w:sz="4" w:space="0" w:color="auto"/>
              <w:bottom w:val="single" w:sz="4" w:space="0" w:color="auto"/>
              <w:right w:val="single" w:sz="4" w:space="0" w:color="auto"/>
            </w:tcBorders>
          </w:tcPr>
          <w:p w14:paraId="25E88733" w14:textId="0BE9A881" w:rsidR="007A0310" w:rsidRPr="00943EBF" w:rsidRDefault="007A0310" w:rsidP="00243C99">
            <w:pPr>
              <w:rPr>
                <w:bCs/>
                <w:color w:val="000000" w:themeColor="text1"/>
              </w:rPr>
            </w:pPr>
            <w:r w:rsidRPr="00943EBF">
              <w:rPr>
                <w:bCs/>
                <w:color w:val="000000" w:themeColor="text1"/>
              </w:rPr>
              <w:t>2023–2024</w:t>
            </w:r>
          </w:p>
        </w:tc>
        <w:tc>
          <w:tcPr>
            <w:tcW w:w="1134" w:type="dxa"/>
            <w:tcBorders>
              <w:top w:val="single" w:sz="4" w:space="0" w:color="auto"/>
              <w:left w:val="single" w:sz="4" w:space="0" w:color="auto"/>
              <w:bottom w:val="single" w:sz="4" w:space="0" w:color="auto"/>
              <w:right w:val="single" w:sz="4" w:space="0" w:color="auto"/>
            </w:tcBorders>
          </w:tcPr>
          <w:p w14:paraId="7640DB8D" w14:textId="6AF3A511" w:rsidR="007A0310" w:rsidRPr="00943EBF" w:rsidRDefault="007A0310" w:rsidP="00243C99">
            <w:pPr>
              <w:rPr>
                <w:bCs/>
                <w:color w:val="000000" w:themeColor="text1"/>
              </w:rPr>
            </w:pPr>
            <w:r w:rsidRPr="00943EBF">
              <w:rPr>
                <w:bCs/>
                <w:color w:val="000000" w:themeColor="text1"/>
              </w:rPr>
              <w:t>2024–2025</w:t>
            </w:r>
          </w:p>
        </w:tc>
        <w:tc>
          <w:tcPr>
            <w:tcW w:w="992" w:type="dxa"/>
            <w:tcBorders>
              <w:top w:val="single" w:sz="4" w:space="0" w:color="auto"/>
              <w:left w:val="single" w:sz="4" w:space="0" w:color="auto"/>
              <w:bottom w:val="single" w:sz="4" w:space="0" w:color="auto"/>
              <w:right w:val="single" w:sz="4" w:space="0" w:color="auto"/>
            </w:tcBorders>
          </w:tcPr>
          <w:p w14:paraId="00733F44" w14:textId="32AF8F1C" w:rsidR="007A0310" w:rsidRPr="00943EBF" w:rsidRDefault="007A0310" w:rsidP="00243C99">
            <w:pPr>
              <w:rPr>
                <w:bCs/>
                <w:color w:val="000000" w:themeColor="text1"/>
              </w:rPr>
            </w:pPr>
            <w:r w:rsidRPr="00943EBF">
              <w:rPr>
                <w:bCs/>
                <w:color w:val="000000" w:themeColor="text1"/>
              </w:rPr>
              <w:t>2025–2026</w:t>
            </w:r>
          </w:p>
        </w:tc>
      </w:tr>
      <w:tr w:rsidR="000A5535" w:rsidRPr="00943EBF" w14:paraId="4FE41BE4" w14:textId="604EC9F3" w:rsidTr="00CA0328">
        <w:tc>
          <w:tcPr>
            <w:tcW w:w="3114" w:type="dxa"/>
            <w:tcBorders>
              <w:top w:val="single" w:sz="4" w:space="0" w:color="auto"/>
              <w:left w:val="single" w:sz="4" w:space="0" w:color="auto"/>
              <w:bottom w:val="single" w:sz="4" w:space="0" w:color="auto"/>
              <w:right w:val="single" w:sz="4" w:space="0" w:color="auto"/>
            </w:tcBorders>
          </w:tcPr>
          <w:p w14:paraId="1FF740F1" w14:textId="77777777" w:rsidR="007A0310" w:rsidRPr="00943EBF" w:rsidRDefault="007A0310" w:rsidP="00243C99">
            <w:pPr>
              <w:jc w:val="both"/>
              <w:rPr>
                <w:b/>
                <w:bCs/>
                <w:color w:val="000000" w:themeColor="text1"/>
              </w:rPr>
            </w:pPr>
            <w:r w:rsidRPr="00943EBF">
              <w:rPr>
                <w:b/>
                <w:bCs/>
                <w:color w:val="000000" w:themeColor="text1"/>
              </w:rPr>
              <w:t>1. Anykščių Jono Biliūno gimnazija</w:t>
            </w:r>
          </w:p>
        </w:tc>
        <w:tc>
          <w:tcPr>
            <w:tcW w:w="1134" w:type="dxa"/>
            <w:tcBorders>
              <w:top w:val="single" w:sz="4" w:space="0" w:color="auto"/>
              <w:left w:val="single" w:sz="4" w:space="0" w:color="auto"/>
              <w:bottom w:val="single" w:sz="4" w:space="0" w:color="auto"/>
              <w:right w:val="single" w:sz="4" w:space="0" w:color="auto"/>
            </w:tcBorders>
          </w:tcPr>
          <w:p w14:paraId="74618C4E" w14:textId="77777777" w:rsidR="007A0310" w:rsidRPr="00943EBF" w:rsidRDefault="007A0310" w:rsidP="00243C99">
            <w:pPr>
              <w:jc w:val="center"/>
              <w:rPr>
                <w:bCs/>
                <w:color w:val="000000" w:themeColor="text1"/>
              </w:rPr>
            </w:pPr>
            <w:r w:rsidRPr="00943EBF">
              <w:rPr>
                <w:bCs/>
                <w:color w:val="000000" w:themeColor="text1"/>
              </w:rPr>
              <w:t>467</w:t>
            </w:r>
          </w:p>
        </w:tc>
        <w:tc>
          <w:tcPr>
            <w:tcW w:w="993" w:type="dxa"/>
            <w:tcBorders>
              <w:top w:val="single" w:sz="4" w:space="0" w:color="auto"/>
              <w:left w:val="single" w:sz="4" w:space="0" w:color="auto"/>
              <w:bottom w:val="single" w:sz="4" w:space="0" w:color="auto"/>
              <w:right w:val="single" w:sz="4" w:space="0" w:color="auto"/>
            </w:tcBorders>
          </w:tcPr>
          <w:p w14:paraId="5D508F62" w14:textId="77777777" w:rsidR="007A0310" w:rsidRPr="00943EBF" w:rsidRDefault="007A0310" w:rsidP="00243C99">
            <w:pPr>
              <w:jc w:val="center"/>
              <w:rPr>
                <w:bCs/>
                <w:color w:val="000000" w:themeColor="text1"/>
              </w:rPr>
            </w:pPr>
            <w:r w:rsidRPr="00943EBF">
              <w:rPr>
                <w:bCs/>
                <w:color w:val="000000" w:themeColor="text1"/>
              </w:rPr>
              <w:t>446</w:t>
            </w:r>
          </w:p>
        </w:tc>
        <w:tc>
          <w:tcPr>
            <w:tcW w:w="1275" w:type="dxa"/>
            <w:tcBorders>
              <w:top w:val="single" w:sz="4" w:space="0" w:color="auto"/>
              <w:left w:val="single" w:sz="4" w:space="0" w:color="auto"/>
              <w:bottom w:val="single" w:sz="4" w:space="0" w:color="auto"/>
              <w:right w:val="single" w:sz="4" w:space="0" w:color="auto"/>
            </w:tcBorders>
          </w:tcPr>
          <w:p w14:paraId="769996F6" w14:textId="77777777" w:rsidR="007A0310" w:rsidRPr="00943EBF" w:rsidRDefault="007A0310" w:rsidP="00243C99">
            <w:pPr>
              <w:jc w:val="center"/>
              <w:rPr>
                <w:bCs/>
                <w:color w:val="000000" w:themeColor="text1"/>
              </w:rPr>
            </w:pPr>
            <w:r w:rsidRPr="00943EBF">
              <w:rPr>
                <w:bCs/>
                <w:color w:val="000000" w:themeColor="text1"/>
              </w:rPr>
              <w:t>439</w:t>
            </w:r>
          </w:p>
        </w:tc>
        <w:tc>
          <w:tcPr>
            <w:tcW w:w="993" w:type="dxa"/>
            <w:tcBorders>
              <w:top w:val="single" w:sz="4" w:space="0" w:color="auto"/>
              <w:left w:val="single" w:sz="4" w:space="0" w:color="auto"/>
              <w:bottom w:val="single" w:sz="4" w:space="0" w:color="auto"/>
              <w:right w:val="single" w:sz="4" w:space="0" w:color="auto"/>
            </w:tcBorders>
          </w:tcPr>
          <w:p w14:paraId="7D415EF0" w14:textId="77777777" w:rsidR="007A0310" w:rsidRPr="00943EBF" w:rsidRDefault="007A0310" w:rsidP="00243C99">
            <w:pPr>
              <w:jc w:val="center"/>
              <w:rPr>
                <w:bCs/>
                <w:color w:val="000000" w:themeColor="text1"/>
              </w:rPr>
            </w:pPr>
            <w:r w:rsidRPr="00943EBF">
              <w:rPr>
                <w:bCs/>
                <w:color w:val="000000" w:themeColor="text1"/>
              </w:rPr>
              <w:t>412</w:t>
            </w:r>
          </w:p>
        </w:tc>
        <w:tc>
          <w:tcPr>
            <w:tcW w:w="1134" w:type="dxa"/>
            <w:tcBorders>
              <w:top w:val="single" w:sz="4" w:space="0" w:color="auto"/>
              <w:left w:val="single" w:sz="4" w:space="0" w:color="auto"/>
              <w:bottom w:val="single" w:sz="4" w:space="0" w:color="auto"/>
              <w:right w:val="single" w:sz="4" w:space="0" w:color="auto"/>
            </w:tcBorders>
          </w:tcPr>
          <w:p w14:paraId="245DB5DE" w14:textId="023E0F7A" w:rsidR="007A0310" w:rsidRPr="00943EBF" w:rsidRDefault="007A0310" w:rsidP="00243C99">
            <w:pPr>
              <w:jc w:val="center"/>
              <w:rPr>
                <w:bCs/>
                <w:color w:val="000000" w:themeColor="text1"/>
              </w:rPr>
            </w:pPr>
            <w:r w:rsidRPr="00943EBF">
              <w:rPr>
                <w:bCs/>
                <w:color w:val="000000" w:themeColor="text1"/>
              </w:rPr>
              <w:t>380</w:t>
            </w:r>
          </w:p>
        </w:tc>
        <w:tc>
          <w:tcPr>
            <w:tcW w:w="992" w:type="dxa"/>
            <w:tcBorders>
              <w:top w:val="single" w:sz="4" w:space="0" w:color="auto"/>
              <w:left w:val="single" w:sz="4" w:space="0" w:color="auto"/>
              <w:bottom w:val="single" w:sz="4" w:space="0" w:color="auto"/>
              <w:right w:val="single" w:sz="4" w:space="0" w:color="auto"/>
            </w:tcBorders>
          </w:tcPr>
          <w:p w14:paraId="49A65C99" w14:textId="0B490242" w:rsidR="007A0310" w:rsidRPr="00943EBF" w:rsidRDefault="007A0310" w:rsidP="00243C99">
            <w:pPr>
              <w:jc w:val="center"/>
              <w:rPr>
                <w:bCs/>
                <w:color w:val="000000" w:themeColor="text1"/>
              </w:rPr>
            </w:pPr>
            <w:r w:rsidRPr="00943EBF">
              <w:rPr>
                <w:bCs/>
                <w:color w:val="000000" w:themeColor="text1"/>
              </w:rPr>
              <w:t>402</w:t>
            </w:r>
          </w:p>
        </w:tc>
      </w:tr>
      <w:tr w:rsidR="000A5535" w:rsidRPr="00943EBF" w14:paraId="3E25F96B" w14:textId="0E3B3F6A" w:rsidTr="00CA0328">
        <w:tc>
          <w:tcPr>
            <w:tcW w:w="3114" w:type="dxa"/>
            <w:tcBorders>
              <w:top w:val="single" w:sz="4" w:space="0" w:color="auto"/>
              <w:left w:val="single" w:sz="4" w:space="0" w:color="auto"/>
              <w:bottom w:val="single" w:sz="4" w:space="0" w:color="auto"/>
              <w:right w:val="single" w:sz="4" w:space="0" w:color="auto"/>
            </w:tcBorders>
          </w:tcPr>
          <w:p w14:paraId="7D0ED9A8" w14:textId="77777777" w:rsidR="007A0310" w:rsidRPr="00943EBF" w:rsidRDefault="007A0310" w:rsidP="00243C99">
            <w:pPr>
              <w:jc w:val="both"/>
              <w:rPr>
                <w:b/>
                <w:bCs/>
                <w:i/>
                <w:color w:val="000000" w:themeColor="text1"/>
                <w:sz w:val="20"/>
                <w:szCs w:val="20"/>
              </w:rPr>
            </w:pPr>
            <w:r w:rsidRPr="00943EBF">
              <w:rPr>
                <w:b/>
                <w:bCs/>
                <w:i/>
                <w:color w:val="000000" w:themeColor="text1"/>
                <w:sz w:val="20"/>
                <w:szCs w:val="20"/>
              </w:rPr>
              <w:t>Anykščių Jono Biliūno gimnazijos Kavarsko vidurinio ugdymo skyrius</w:t>
            </w:r>
          </w:p>
        </w:tc>
        <w:tc>
          <w:tcPr>
            <w:tcW w:w="1134" w:type="dxa"/>
            <w:tcBorders>
              <w:top w:val="single" w:sz="4" w:space="0" w:color="auto"/>
              <w:left w:val="single" w:sz="4" w:space="0" w:color="auto"/>
              <w:bottom w:val="single" w:sz="4" w:space="0" w:color="auto"/>
              <w:right w:val="single" w:sz="4" w:space="0" w:color="auto"/>
            </w:tcBorders>
          </w:tcPr>
          <w:p w14:paraId="2DD55F0A" w14:textId="77777777" w:rsidR="007A0310" w:rsidRPr="00943EBF" w:rsidRDefault="007A0310" w:rsidP="00243C99">
            <w:pPr>
              <w:jc w:val="center"/>
              <w:rPr>
                <w:bCs/>
                <w:color w:val="000000" w:themeColor="text1"/>
              </w:rPr>
            </w:pPr>
            <w:r w:rsidRPr="00943EBF">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tcPr>
          <w:p w14:paraId="6DABDF2B" w14:textId="77777777" w:rsidR="007A0310" w:rsidRPr="00943EBF" w:rsidRDefault="007A0310" w:rsidP="00243C99">
            <w:pPr>
              <w:jc w:val="center"/>
              <w:rPr>
                <w:bCs/>
                <w:color w:val="000000" w:themeColor="text1"/>
              </w:rPr>
            </w:pPr>
            <w:r w:rsidRPr="00943EBF">
              <w:rPr>
                <w:bCs/>
                <w:color w:val="000000" w:themeColor="text1"/>
              </w:rPr>
              <w:t>23</w:t>
            </w:r>
          </w:p>
        </w:tc>
        <w:tc>
          <w:tcPr>
            <w:tcW w:w="1275" w:type="dxa"/>
            <w:tcBorders>
              <w:top w:val="single" w:sz="4" w:space="0" w:color="auto"/>
              <w:left w:val="single" w:sz="4" w:space="0" w:color="auto"/>
              <w:bottom w:val="single" w:sz="4" w:space="0" w:color="auto"/>
              <w:right w:val="single" w:sz="4" w:space="0" w:color="auto"/>
            </w:tcBorders>
          </w:tcPr>
          <w:p w14:paraId="759D5AF8" w14:textId="77777777" w:rsidR="007A0310" w:rsidRPr="00943EBF" w:rsidRDefault="007A0310" w:rsidP="00243C99">
            <w:pPr>
              <w:jc w:val="center"/>
              <w:rPr>
                <w:bCs/>
                <w:color w:val="000000" w:themeColor="text1"/>
              </w:rPr>
            </w:pPr>
            <w:r w:rsidRPr="00943EBF">
              <w:rPr>
                <w:bCs/>
                <w:color w:val="000000" w:themeColor="text1"/>
              </w:rPr>
              <w:t>13</w:t>
            </w:r>
          </w:p>
          <w:p w14:paraId="30B7E118" w14:textId="77777777" w:rsidR="007A0310" w:rsidRPr="00943EBF" w:rsidRDefault="007A0310" w:rsidP="00243C99">
            <w:pPr>
              <w:jc w:val="center"/>
              <w:rPr>
                <w:bCs/>
                <w:color w:val="000000" w:themeColor="text1"/>
                <w:sz w:val="16"/>
                <w:szCs w:val="16"/>
              </w:rPr>
            </w:pPr>
            <w:r w:rsidRPr="00943EBF">
              <w:rPr>
                <w:bCs/>
                <w:color w:val="000000" w:themeColor="text1"/>
                <w:sz w:val="16"/>
                <w:szCs w:val="16"/>
              </w:rPr>
              <w:t>(tik 12 kl.)</w:t>
            </w:r>
          </w:p>
        </w:tc>
        <w:tc>
          <w:tcPr>
            <w:tcW w:w="993" w:type="dxa"/>
            <w:tcBorders>
              <w:top w:val="single" w:sz="4" w:space="0" w:color="auto"/>
              <w:left w:val="single" w:sz="4" w:space="0" w:color="auto"/>
              <w:bottom w:val="single" w:sz="4" w:space="0" w:color="auto"/>
              <w:right w:val="single" w:sz="4" w:space="0" w:color="auto"/>
            </w:tcBorders>
          </w:tcPr>
          <w:p w14:paraId="19431915" w14:textId="77777777" w:rsidR="007A0310" w:rsidRPr="00943EBF" w:rsidRDefault="007A0310" w:rsidP="00243C99">
            <w:pPr>
              <w:jc w:val="center"/>
              <w:rPr>
                <w:bCs/>
                <w:color w:val="000000" w:themeColor="text1"/>
              </w:rPr>
            </w:pPr>
            <w:r w:rsidRPr="00943EBF">
              <w:rPr>
                <w:bCs/>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17C84FC5" w14:textId="4D4EB87D" w:rsidR="007A0310" w:rsidRPr="00943EBF" w:rsidRDefault="007A0310" w:rsidP="00243C99">
            <w:pPr>
              <w:jc w:val="center"/>
              <w:rPr>
                <w:bCs/>
                <w:color w:val="000000" w:themeColor="text1"/>
              </w:rPr>
            </w:pPr>
            <w:r w:rsidRPr="00943EBF">
              <w:rPr>
                <w:bCs/>
                <w:color w:val="000000" w:themeColor="text1"/>
              </w:rPr>
              <w:t>-</w:t>
            </w:r>
          </w:p>
        </w:tc>
        <w:tc>
          <w:tcPr>
            <w:tcW w:w="992" w:type="dxa"/>
            <w:tcBorders>
              <w:top w:val="single" w:sz="4" w:space="0" w:color="auto"/>
              <w:left w:val="single" w:sz="4" w:space="0" w:color="auto"/>
              <w:bottom w:val="single" w:sz="4" w:space="0" w:color="auto"/>
              <w:right w:val="single" w:sz="4" w:space="0" w:color="auto"/>
            </w:tcBorders>
          </w:tcPr>
          <w:p w14:paraId="11FC7338" w14:textId="60087DA8" w:rsidR="007A0310" w:rsidRPr="00943EBF" w:rsidRDefault="007A0310" w:rsidP="00243C99">
            <w:pPr>
              <w:jc w:val="center"/>
              <w:rPr>
                <w:bCs/>
                <w:color w:val="000000" w:themeColor="text1"/>
              </w:rPr>
            </w:pPr>
            <w:r w:rsidRPr="00943EBF">
              <w:rPr>
                <w:bCs/>
                <w:color w:val="000000" w:themeColor="text1"/>
              </w:rPr>
              <w:t>-</w:t>
            </w:r>
          </w:p>
        </w:tc>
      </w:tr>
      <w:tr w:rsidR="000A5535" w:rsidRPr="00943EBF" w14:paraId="043A2509" w14:textId="1CDCD72E" w:rsidTr="00CA0328">
        <w:tc>
          <w:tcPr>
            <w:tcW w:w="3114" w:type="dxa"/>
            <w:tcBorders>
              <w:top w:val="single" w:sz="4" w:space="0" w:color="auto"/>
              <w:left w:val="single" w:sz="4" w:space="0" w:color="auto"/>
              <w:bottom w:val="single" w:sz="4" w:space="0" w:color="auto"/>
              <w:right w:val="single" w:sz="4" w:space="0" w:color="auto"/>
            </w:tcBorders>
          </w:tcPr>
          <w:p w14:paraId="51DE5FF4" w14:textId="77777777" w:rsidR="007A0310" w:rsidRPr="00943EBF" w:rsidRDefault="007A0310" w:rsidP="00243C99">
            <w:pPr>
              <w:jc w:val="both"/>
              <w:rPr>
                <w:b/>
                <w:bCs/>
                <w:color w:val="000000" w:themeColor="text1"/>
              </w:rPr>
            </w:pPr>
            <w:r w:rsidRPr="00943EBF">
              <w:rPr>
                <w:b/>
                <w:bCs/>
                <w:color w:val="000000" w:themeColor="text1"/>
              </w:rPr>
              <w:t>2. Anykščių Antano Vienuolio progimnazija</w:t>
            </w:r>
          </w:p>
        </w:tc>
        <w:tc>
          <w:tcPr>
            <w:tcW w:w="1134" w:type="dxa"/>
            <w:tcBorders>
              <w:top w:val="single" w:sz="4" w:space="0" w:color="auto"/>
              <w:left w:val="single" w:sz="4" w:space="0" w:color="auto"/>
              <w:bottom w:val="single" w:sz="4" w:space="0" w:color="auto"/>
              <w:right w:val="single" w:sz="4" w:space="0" w:color="auto"/>
            </w:tcBorders>
          </w:tcPr>
          <w:p w14:paraId="4E460A02" w14:textId="77777777" w:rsidR="007A0310" w:rsidRPr="00943EBF" w:rsidRDefault="007A0310" w:rsidP="00243C99">
            <w:pPr>
              <w:jc w:val="center"/>
              <w:rPr>
                <w:bCs/>
                <w:color w:val="000000" w:themeColor="text1"/>
              </w:rPr>
            </w:pPr>
            <w:r w:rsidRPr="00943EBF">
              <w:rPr>
                <w:bCs/>
                <w:color w:val="000000" w:themeColor="text1"/>
              </w:rPr>
              <w:t>479</w:t>
            </w:r>
          </w:p>
        </w:tc>
        <w:tc>
          <w:tcPr>
            <w:tcW w:w="993" w:type="dxa"/>
            <w:tcBorders>
              <w:top w:val="single" w:sz="4" w:space="0" w:color="auto"/>
              <w:left w:val="single" w:sz="4" w:space="0" w:color="auto"/>
              <w:bottom w:val="single" w:sz="4" w:space="0" w:color="auto"/>
              <w:right w:val="single" w:sz="4" w:space="0" w:color="auto"/>
            </w:tcBorders>
          </w:tcPr>
          <w:p w14:paraId="6FFAD6E0" w14:textId="77777777" w:rsidR="007A0310" w:rsidRPr="00943EBF" w:rsidRDefault="007A0310" w:rsidP="00243C99">
            <w:pPr>
              <w:jc w:val="center"/>
              <w:rPr>
                <w:bCs/>
                <w:color w:val="000000" w:themeColor="text1"/>
              </w:rPr>
            </w:pPr>
            <w:r w:rsidRPr="00943EBF">
              <w:rPr>
                <w:bCs/>
                <w:color w:val="000000" w:themeColor="text1"/>
              </w:rPr>
              <w:t>494</w:t>
            </w:r>
          </w:p>
        </w:tc>
        <w:tc>
          <w:tcPr>
            <w:tcW w:w="1275" w:type="dxa"/>
            <w:tcBorders>
              <w:top w:val="single" w:sz="4" w:space="0" w:color="auto"/>
              <w:left w:val="single" w:sz="4" w:space="0" w:color="auto"/>
              <w:bottom w:val="single" w:sz="4" w:space="0" w:color="auto"/>
              <w:right w:val="single" w:sz="4" w:space="0" w:color="auto"/>
            </w:tcBorders>
          </w:tcPr>
          <w:p w14:paraId="05123BA6" w14:textId="77777777" w:rsidR="007A0310" w:rsidRPr="00943EBF" w:rsidRDefault="007A0310" w:rsidP="00243C99">
            <w:pPr>
              <w:jc w:val="center"/>
              <w:rPr>
                <w:bCs/>
                <w:color w:val="000000" w:themeColor="text1"/>
              </w:rPr>
            </w:pPr>
            <w:r w:rsidRPr="00943EBF">
              <w:rPr>
                <w:bCs/>
                <w:color w:val="000000" w:themeColor="text1"/>
              </w:rPr>
              <w:t>500</w:t>
            </w:r>
          </w:p>
        </w:tc>
        <w:tc>
          <w:tcPr>
            <w:tcW w:w="993" w:type="dxa"/>
            <w:tcBorders>
              <w:top w:val="single" w:sz="4" w:space="0" w:color="auto"/>
              <w:left w:val="single" w:sz="4" w:space="0" w:color="auto"/>
              <w:bottom w:val="single" w:sz="4" w:space="0" w:color="auto"/>
              <w:right w:val="single" w:sz="4" w:space="0" w:color="auto"/>
            </w:tcBorders>
          </w:tcPr>
          <w:p w14:paraId="278714EA" w14:textId="77777777" w:rsidR="007A0310" w:rsidRPr="00943EBF" w:rsidRDefault="007A0310" w:rsidP="00243C99">
            <w:pPr>
              <w:jc w:val="center"/>
              <w:rPr>
                <w:bCs/>
                <w:color w:val="000000" w:themeColor="text1"/>
              </w:rPr>
            </w:pPr>
            <w:r w:rsidRPr="00943EBF">
              <w:rPr>
                <w:bCs/>
                <w:color w:val="000000" w:themeColor="text1"/>
              </w:rPr>
              <w:t>514</w:t>
            </w:r>
          </w:p>
        </w:tc>
        <w:tc>
          <w:tcPr>
            <w:tcW w:w="1134" w:type="dxa"/>
            <w:tcBorders>
              <w:top w:val="single" w:sz="4" w:space="0" w:color="auto"/>
              <w:left w:val="single" w:sz="4" w:space="0" w:color="auto"/>
              <w:bottom w:val="single" w:sz="4" w:space="0" w:color="auto"/>
              <w:right w:val="single" w:sz="4" w:space="0" w:color="auto"/>
            </w:tcBorders>
          </w:tcPr>
          <w:p w14:paraId="3F377F5D" w14:textId="160DC95E" w:rsidR="007A0310" w:rsidRPr="00943EBF" w:rsidRDefault="007A0310" w:rsidP="00243C99">
            <w:pPr>
              <w:jc w:val="center"/>
              <w:rPr>
                <w:bCs/>
                <w:color w:val="000000" w:themeColor="text1"/>
              </w:rPr>
            </w:pPr>
            <w:r w:rsidRPr="00943EBF">
              <w:rPr>
                <w:bCs/>
                <w:color w:val="000000" w:themeColor="text1"/>
              </w:rPr>
              <w:t>528</w:t>
            </w:r>
          </w:p>
        </w:tc>
        <w:tc>
          <w:tcPr>
            <w:tcW w:w="992" w:type="dxa"/>
            <w:tcBorders>
              <w:top w:val="single" w:sz="4" w:space="0" w:color="auto"/>
              <w:left w:val="single" w:sz="4" w:space="0" w:color="auto"/>
              <w:bottom w:val="single" w:sz="4" w:space="0" w:color="auto"/>
              <w:right w:val="single" w:sz="4" w:space="0" w:color="auto"/>
            </w:tcBorders>
          </w:tcPr>
          <w:p w14:paraId="5F37BD27" w14:textId="64A1BDEF" w:rsidR="007A0310" w:rsidRPr="00943EBF" w:rsidRDefault="007A0310" w:rsidP="00243C99">
            <w:pPr>
              <w:jc w:val="center"/>
              <w:rPr>
                <w:bCs/>
                <w:color w:val="000000" w:themeColor="text1"/>
              </w:rPr>
            </w:pPr>
            <w:r w:rsidRPr="00943EBF">
              <w:rPr>
                <w:bCs/>
                <w:color w:val="000000" w:themeColor="text1"/>
              </w:rPr>
              <w:t>507</w:t>
            </w:r>
          </w:p>
        </w:tc>
      </w:tr>
      <w:tr w:rsidR="000A5535" w:rsidRPr="00943EBF" w14:paraId="4DF0C727" w14:textId="786058E8" w:rsidTr="00CA0328">
        <w:tc>
          <w:tcPr>
            <w:tcW w:w="3114" w:type="dxa"/>
            <w:tcBorders>
              <w:top w:val="single" w:sz="4" w:space="0" w:color="auto"/>
              <w:left w:val="single" w:sz="4" w:space="0" w:color="auto"/>
              <w:bottom w:val="single" w:sz="4" w:space="0" w:color="auto"/>
              <w:right w:val="single" w:sz="4" w:space="0" w:color="auto"/>
            </w:tcBorders>
          </w:tcPr>
          <w:p w14:paraId="45AB7D72" w14:textId="77777777" w:rsidR="007A0310" w:rsidRPr="00943EBF" w:rsidRDefault="007A0310" w:rsidP="00243C99">
            <w:pPr>
              <w:rPr>
                <w:b/>
                <w:color w:val="000000" w:themeColor="text1"/>
              </w:rPr>
            </w:pPr>
            <w:r w:rsidRPr="00943EBF">
              <w:rPr>
                <w:b/>
                <w:color w:val="000000" w:themeColor="text1"/>
              </w:rPr>
              <w:t xml:space="preserve">3. Anykščių r. Svėdasų Juozo Tumo-Vaižganto gimnazija </w:t>
            </w:r>
          </w:p>
        </w:tc>
        <w:tc>
          <w:tcPr>
            <w:tcW w:w="1134" w:type="dxa"/>
            <w:tcBorders>
              <w:top w:val="single" w:sz="4" w:space="0" w:color="auto"/>
              <w:left w:val="single" w:sz="4" w:space="0" w:color="auto"/>
              <w:bottom w:val="single" w:sz="4" w:space="0" w:color="auto"/>
              <w:right w:val="single" w:sz="4" w:space="0" w:color="auto"/>
            </w:tcBorders>
          </w:tcPr>
          <w:p w14:paraId="6BA57F47" w14:textId="77777777" w:rsidR="007A0310" w:rsidRPr="00943EBF" w:rsidRDefault="007A0310" w:rsidP="00243C99">
            <w:pPr>
              <w:jc w:val="center"/>
              <w:rPr>
                <w:color w:val="000000" w:themeColor="text1"/>
              </w:rPr>
            </w:pPr>
            <w:r w:rsidRPr="00943EBF">
              <w:rPr>
                <w:color w:val="000000" w:themeColor="text1"/>
              </w:rPr>
              <w:t>116</w:t>
            </w:r>
          </w:p>
        </w:tc>
        <w:tc>
          <w:tcPr>
            <w:tcW w:w="993" w:type="dxa"/>
            <w:tcBorders>
              <w:top w:val="single" w:sz="4" w:space="0" w:color="auto"/>
              <w:left w:val="single" w:sz="4" w:space="0" w:color="auto"/>
              <w:bottom w:val="single" w:sz="4" w:space="0" w:color="auto"/>
              <w:right w:val="single" w:sz="4" w:space="0" w:color="auto"/>
            </w:tcBorders>
          </w:tcPr>
          <w:p w14:paraId="4710BB62" w14:textId="77777777" w:rsidR="007A0310" w:rsidRPr="00943EBF" w:rsidRDefault="007A0310" w:rsidP="00243C99">
            <w:pPr>
              <w:jc w:val="center"/>
              <w:rPr>
                <w:color w:val="000000" w:themeColor="text1"/>
              </w:rPr>
            </w:pPr>
            <w:r w:rsidRPr="00943EBF">
              <w:rPr>
                <w:color w:val="000000" w:themeColor="text1"/>
              </w:rPr>
              <w:t>138</w:t>
            </w:r>
          </w:p>
        </w:tc>
        <w:tc>
          <w:tcPr>
            <w:tcW w:w="1275" w:type="dxa"/>
            <w:tcBorders>
              <w:top w:val="single" w:sz="4" w:space="0" w:color="auto"/>
              <w:left w:val="single" w:sz="4" w:space="0" w:color="auto"/>
              <w:bottom w:val="single" w:sz="4" w:space="0" w:color="auto"/>
              <w:right w:val="single" w:sz="4" w:space="0" w:color="auto"/>
            </w:tcBorders>
          </w:tcPr>
          <w:p w14:paraId="67F16A5A" w14:textId="77777777" w:rsidR="007A0310" w:rsidRPr="00943EBF" w:rsidRDefault="007A0310" w:rsidP="00243C99">
            <w:pPr>
              <w:jc w:val="center"/>
              <w:rPr>
                <w:color w:val="000000" w:themeColor="text1"/>
              </w:rPr>
            </w:pPr>
            <w:r w:rsidRPr="00943EBF">
              <w:rPr>
                <w:color w:val="000000" w:themeColor="text1"/>
              </w:rPr>
              <w:t>139</w:t>
            </w:r>
          </w:p>
        </w:tc>
        <w:tc>
          <w:tcPr>
            <w:tcW w:w="993" w:type="dxa"/>
            <w:tcBorders>
              <w:top w:val="single" w:sz="4" w:space="0" w:color="auto"/>
              <w:left w:val="single" w:sz="4" w:space="0" w:color="auto"/>
              <w:bottom w:val="single" w:sz="4" w:space="0" w:color="auto"/>
              <w:right w:val="single" w:sz="4" w:space="0" w:color="auto"/>
            </w:tcBorders>
          </w:tcPr>
          <w:p w14:paraId="3389F109" w14:textId="77777777" w:rsidR="007A0310" w:rsidRPr="00943EBF" w:rsidRDefault="007A0310" w:rsidP="00243C99">
            <w:pPr>
              <w:jc w:val="center"/>
              <w:rPr>
                <w:color w:val="000000" w:themeColor="text1"/>
              </w:rPr>
            </w:pPr>
            <w:r w:rsidRPr="00943EBF">
              <w:rPr>
                <w:color w:val="000000" w:themeColor="text1"/>
              </w:rPr>
              <w:t>137</w:t>
            </w:r>
          </w:p>
        </w:tc>
        <w:tc>
          <w:tcPr>
            <w:tcW w:w="1134" w:type="dxa"/>
            <w:tcBorders>
              <w:top w:val="single" w:sz="4" w:space="0" w:color="auto"/>
              <w:left w:val="single" w:sz="4" w:space="0" w:color="auto"/>
              <w:bottom w:val="single" w:sz="4" w:space="0" w:color="auto"/>
              <w:right w:val="single" w:sz="4" w:space="0" w:color="auto"/>
            </w:tcBorders>
          </w:tcPr>
          <w:p w14:paraId="4AC37F85" w14:textId="65521549" w:rsidR="007A0310" w:rsidRPr="00943EBF" w:rsidRDefault="007A0310" w:rsidP="00243C99">
            <w:pPr>
              <w:jc w:val="center"/>
              <w:rPr>
                <w:color w:val="000000" w:themeColor="text1"/>
              </w:rPr>
            </w:pPr>
            <w:r w:rsidRPr="00943EBF">
              <w:rPr>
                <w:color w:val="000000" w:themeColor="text1"/>
              </w:rPr>
              <w:t>156</w:t>
            </w:r>
          </w:p>
        </w:tc>
        <w:tc>
          <w:tcPr>
            <w:tcW w:w="992" w:type="dxa"/>
            <w:tcBorders>
              <w:top w:val="single" w:sz="4" w:space="0" w:color="auto"/>
              <w:left w:val="single" w:sz="4" w:space="0" w:color="auto"/>
              <w:bottom w:val="single" w:sz="4" w:space="0" w:color="auto"/>
              <w:right w:val="single" w:sz="4" w:space="0" w:color="auto"/>
            </w:tcBorders>
          </w:tcPr>
          <w:p w14:paraId="233FB106" w14:textId="46B74A33" w:rsidR="007A0310" w:rsidRPr="00943EBF" w:rsidRDefault="007A0310" w:rsidP="00243C99">
            <w:pPr>
              <w:jc w:val="center"/>
              <w:rPr>
                <w:color w:val="000000" w:themeColor="text1"/>
              </w:rPr>
            </w:pPr>
            <w:r w:rsidRPr="00943EBF">
              <w:rPr>
                <w:color w:val="000000" w:themeColor="text1"/>
              </w:rPr>
              <w:t>157</w:t>
            </w:r>
          </w:p>
        </w:tc>
      </w:tr>
      <w:tr w:rsidR="000A5535" w:rsidRPr="00943EBF" w14:paraId="246DFCFD" w14:textId="5D76E6A7" w:rsidTr="00CA0328">
        <w:tc>
          <w:tcPr>
            <w:tcW w:w="3114" w:type="dxa"/>
            <w:tcBorders>
              <w:top w:val="single" w:sz="4" w:space="0" w:color="auto"/>
              <w:left w:val="single" w:sz="4" w:space="0" w:color="auto"/>
              <w:bottom w:val="single" w:sz="4" w:space="0" w:color="auto"/>
              <w:right w:val="single" w:sz="4" w:space="0" w:color="auto"/>
            </w:tcBorders>
          </w:tcPr>
          <w:p w14:paraId="2914F7B0" w14:textId="77777777" w:rsidR="007A0310" w:rsidRPr="00943EBF" w:rsidRDefault="007A0310" w:rsidP="00243C99">
            <w:pPr>
              <w:rPr>
                <w:b/>
                <w:i/>
                <w:color w:val="000000" w:themeColor="text1"/>
                <w:sz w:val="20"/>
                <w:szCs w:val="20"/>
              </w:rPr>
            </w:pPr>
            <w:r w:rsidRPr="00943EBF">
              <w:rPr>
                <w:b/>
                <w:i/>
                <w:color w:val="000000" w:themeColor="text1"/>
                <w:sz w:val="20"/>
                <w:szCs w:val="20"/>
              </w:rPr>
              <w:t>Anykščių r. Svėdasų Juozo Tumo-Vaižganto gimnazijos Debeikių skyrius</w:t>
            </w:r>
          </w:p>
        </w:tc>
        <w:tc>
          <w:tcPr>
            <w:tcW w:w="1134" w:type="dxa"/>
            <w:tcBorders>
              <w:top w:val="single" w:sz="4" w:space="0" w:color="auto"/>
              <w:left w:val="single" w:sz="4" w:space="0" w:color="auto"/>
              <w:bottom w:val="single" w:sz="4" w:space="0" w:color="auto"/>
              <w:right w:val="single" w:sz="4" w:space="0" w:color="auto"/>
            </w:tcBorders>
          </w:tcPr>
          <w:p w14:paraId="23BA127A" w14:textId="77777777" w:rsidR="007A0310" w:rsidRPr="00943EBF" w:rsidRDefault="007A0310" w:rsidP="00243C99">
            <w:pPr>
              <w:jc w:val="center"/>
              <w:rPr>
                <w:color w:val="000000" w:themeColor="text1"/>
              </w:rPr>
            </w:pPr>
            <w:r w:rsidRPr="00943EBF">
              <w:rPr>
                <w:color w:val="000000" w:themeColor="text1"/>
              </w:rPr>
              <w:t>37</w:t>
            </w:r>
          </w:p>
        </w:tc>
        <w:tc>
          <w:tcPr>
            <w:tcW w:w="993" w:type="dxa"/>
            <w:tcBorders>
              <w:top w:val="single" w:sz="4" w:space="0" w:color="auto"/>
              <w:left w:val="single" w:sz="4" w:space="0" w:color="auto"/>
              <w:bottom w:val="single" w:sz="4" w:space="0" w:color="auto"/>
              <w:right w:val="single" w:sz="4" w:space="0" w:color="auto"/>
            </w:tcBorders>
          </w:tcPr>
          <w:p w14:paraId="34639708" w14:textId="77777777" w:rsidR="007A0310" w:rsidRPr="00943EBF" w:rsidRDefault="007A0310" w:rsidP="00243C99">
            <w:pPr>
              <w:jc w:val="center"/>
              <w:rPr>
                <w:color w:val="000000" w:themeColor="text1"/>
              </w:rPr>
            </w:pPr>
            <w:r w:rsidRPr="00943EBF">
              <w:rPr>
                <w:color w:val="000000" w:themeColor="text1"/>
              </w:rPr>
              <w:t>34</w:t>
            </w:r>
          </w:p>
        </w:tc>
        <w:tc>
          <w:tcPr>
            <w:tcW w:w="1275" w:type="dxa"/>
            <w:tcBorders>
              <w:top w:val="single" w:sz="4" w:space="0" w:color="auto"/>
              <w:left w:val="single" w:sz="4" w:space="0" w:color="auto"/>
              <w:bottom w:val="single" w:sz="4" w:space="0" w:color="auto"/>
              <w:right w:val="single" w:sz="4" w:space="0" w:color="auto"/>
            </w:tcBorders>
          </w:tcPr>
          <w:p w14:paraId="6BA5D709" w14:textId="77777777" w:rsidR="007A0310" w:rsidRPr="00943EBF" w:rsidRDefault="007A0310" w:rsidP="00243C99">
            <w:pPr>
              <w:jc w:val="center"/>
              <w:rPr>
                <w:color w:val="000000" w:themeColor="text1"/>
              </w:rPr>
            </w:pPr>
            <w:r w:rsidRPr="00943EBF">
              <w:rPr>
                <w:color w:val="000000" w:themeColor="text1"/>
              </w:rPr>
              <w:t>19</w:t>
            </w:r>
          </w:p>
          <w:p w14:paraId="543758E6" w14:textId="77777777" w:rsidR="007A0310" w:rsidRPr="00943EBF" w:rsidRDefault="007A0310" w:rsidP="00243C99">
            <w:pPr>
              <w:jc w:val="center"/>
              <w:rPr>
                <w:color w:val="000000" w:themeColor="text1"/>
                <w:sz w:val="16"/>
                <w:szCs w:val="16"/>
              </w:rPr>
            </w:pPr>
            <w:r w:rsidRPr="00943EBF">
              <w:rPr>
                <w:color w:val="000000" w:themeColor="text1"/>
                <w:sz w:val="16"/>
                <w:szCs w:val="16"/>
              </w:rPr>
              <w:t>(tik pradinės)</w:t>
            </w:r>
          </w:p>
        </w:tc>
        <w:tc>
          <w:tcPr>
            <w:tcW w:w="993" w:type="dxa"/>
            <w:tcBorders>
              <w:top w:val="single" w:sz="4" w:space="0" w:color="auto"/>
              <w:left w:val="single" w:sz="4" w:space="0" w:color="auto"/>
              <w:bottom w:val="single" w:sz="4" w:space="0" w:color="auto"/>
              <w:right w:val="single" w:sz="4" w:space="0" w:color="auto"/>
            </w:tcBorders>
          </w:tcPr>
          <w:p w14:paraId="6A5A474B" w14:textId="77777777" w:rsidR="007A0310" w:rsidRPr="00943EBF" w:rsidRDefault="007A0310" w:rsidP="00243C99">
            <w:pPr>
              <w:jc w:val="center"/>
              <w:rPr>
                <w:color w:val="000000" w:themeColor="text1"/>
              </w:rPr>
            </w:pPr>
            <w:r w:rsidRPr="00943EBF">
              <w:rPr>
                <w:color w:val="000000" w:themeColor="text1"/>
              </w:rPr>
              <w:t>16</w:t>
            </w:r>
          </w:p>
        </w:tc>
        <w:tc>
          <w:tcPr>
            <w:tcW w:w="1134" w:type="dxa"/>
            <w:tcBorders>
              <w:top w:val="single" w:sz="4" w:space="0" w:color="auto"/>
              <w:left w:val="single" w:sz="4" w:space="0" w:color="auto"/>
              <w:bottom w:val="single" w:sz="4" w:space="0" w:color="auto"/>
              <w:right w:val="single" w:sz="4" w:space="0" w:color="auto"/>
            </w:tcBorders>
          </w:tcPr>
          <w:p w14:paraId="1D93E7B4" w14:textId="19078942" w:rsidR="007A0310" w:rsidRPr="00943EBF" w:rsidRDefault="007A0310" w:rsidP="00243C99">
            <w:pPr>
              <w:jc w:val="center"/>
              <w:rPr>
                <w:color w:val="000000" w:themeColor="text1"/>
              </w:rPr>
            </w:pPr>
            <w:r w:rsidRPr="00943EBF">
              <w:rPr>
                <w:color w:val="000000" w:themeColor="text1"/>
              </w:rPr>
              <w:t>9</w:t>
            </w:r>
          </w:p>
        </w:tc>
        <w:tc>
          <w:tcPr>
            <w:tcW w:w="992" w:type="dxa"/>
            <w:tcBorders>
              <w:top w:val="single" w:sz="4" w:space="0" w:color="auto"/>
              <w:left w:val="single" w:sz="4" w:space="0" w:color="auto"/>
              <w:bottom w:val="single" w:sz="4" w:space="0" w:color="auto"/>
              <w:right w:val="single" w:sz="4" w:space="0" w:color="auto"/>
            </w:tcBorders>
          </w:tcPr>
          <w:p w14:paraId="357B8CB4" w14:textId="40C9859A" w:rsidR="007A0310" w:rsidRPr="00943EBF" w:rsidRDefault="007A0310" w:rsidP="00243C99">
            <w:pPr>
              <w:jc w:val="center"/>
              <w:rPr>
                <w:color w:val="000000" w:themeColor="text1"/>
              </w:rPr>
            </w:pPr>
            <w:r w:rsidRPr="00943EBF">
              <w:rPr>
                <w:color w:val="000000" w:themeColor="text1"/>
              </w:rPr>
              <w:t>-</w:t>
            </w:r>
          </w:p>
        </w:tc>
      </w:tr>
      <w:tr w:rsidR="000A5535" w:rsidRPr="00943EBF" w14:paraId="3F086B4D" w14:textId="5FD1AEC7" w:rsidTr="00CA0328">
        <w:tc>
          <w:tcPr>
            <w:tcW w:w="3114" w:type="dxa"/>
            <w:tcBorders>
              <w:top w:val="single" w:sz="4" w:space="0" w:color="auto"/>
              <w:left w:val="single" w:sz="4" w:space="0" w:color="auto"/>
              <w:bottom w:val="single" w:sz="4" w:space="0" w:color="auto"/>
              <w:right w:val="single" w:sz="4" w:space="0" w:color="auto"/>
            </w:tcBorders>
          </w:tcPr>
          <w:p w14:paraId="2A8F293D" w14:textId="77777777" w:rsidR="007A0310" w:rsidRPr="00943EBF" w:rsidRDefault="007A0310" w:rsidP="00243C99">
            <w:pPr>
              <w:rPr>
                <w:b/>
                <w:bCs/>
                <w:color w:val="000000" w:themeColor="text1"/>
              </w:rPr>
            </w:pPr>
            <w:r w:rsidRPr="00943EBF">
              <w:rPr>
                <w:b/>
                <w:bCs/>
                <w:color w:val="000000" w:themeColor="text1"/>
              </w:rPr>
              <w:t xml:space="preserve">4. </w:t>
            </w:r>
            <w:r w:rsidRPr="00943EBF">
              <w:rPr>
                <w:b/>
                <w:color w:val="000000" w:themeColor="text1"/>
              </w:rPr>
              <w:t xml:space="preserve">Anykščių </w:t>
            </w:r>
            <w:r w:rsidRPr="00943EBF">
              <w:rPr>
                <w:b/>
                <w:bCs/>
                <w:color w:val="000000" w:themeColor="text1"/>
              </w:rPr>
              <w:t>Antano Baranausko pagrindinė mokykla</w:t>
            </w:r>
          </w:p>
        </w:tc>
        <w:tc>
          <w:tcPr>
            <w:tcW w:w="1134" w:type="dxa"/>
            <w:tcBorders>
              <w:top w:val="single" w:sz="4" w:space="0" w:color="auto"/>
              <w:left w:val="single" w:sz="4" w:space="0" w:color="auto"/>
              <w:bottom w:val="single" w:sz="4" w:space="0" w:color="auto"/>
              <w:right w:val="single" w:sz="4" w:space="0" w:color="auto"/>
            </w:tcBorders>
          </w:tcPr>
          <w:p w14:paraId="13B4029C" w14:textId="77777777" w:rsidR="007A0310" w:rsidRPr="00943EBF" w:rsidRDefault="007A0310" w:rsidP="00243C99">
            <w:pPr>
              <w:jc w:val="center"/>
              <w:rPr>
                <w:bCs/>
                <w:color w:val="000000" w:themeColor="text1"/>
              </w:rPr>
            </w:pPr>
            <w:r w:rsidRPr="00943EBF">
              <w:rPr>
                <w:bCs/>
                <w:color w:val="000000" w:themeColor="text1"/>
              </w:rPr>
              <w:t>390</w:t>
            </w:r>
          </w:p>
        </w:tc>
        <w:tc>
          <w:tcPr>
            <w:tcW w:w="993" w:type="dxa"/>
            <w:tcBorders>
              <w:top w:val="single" w:sz="4" w:space="0" w:color="auto"/>
              <w:left w:val="single" w:sz="4" w:space="0" w:color="auto"/>
              <w:bottom w:val="single" w:sz="4" w:space="0" w:color="auto"/>
              <w:right w:val="single" w:sz="4" w:space="0" w:color="auto"/>
            </w:tcBorders>
          </w:tcPr>
          <w:p w14:paraId="7BD4C5AD" w14:textId="77777777" w:rsidR="007A0310" w:rsidRPr="00943EBF" w:rsidRDefault="007A0310" w:rsidP="00243C99">
            <w:pPr>
              <w:jc w:val="center"/>
              <w:rPr>
                <w:bCs/>
                <w:color w:val="000000" w:themeColor="text1"/>
              </w:rPr>
            </w:pPr>
            <w:r w:rsidRPr="00943EBF">
              <w:rPr>
                <w:bCs/>
                <w:color w:val="000000" w:themeColor="text1"/>
              </w:rPr>
              <w:t>381</w:t>
            </w:r>
          </w:p>
        </w:tc>
        <w:tc>
          <w:tcPr>
            <w:tcW w:w="1275" w:type="dxa"/>
            <w:tcBorders>
              <w:top w:val="single" w:sz="4" w:space="0" w:color="auto"/>
              <w:left w:val="single" w:sz="4" w:space="0" w:color="auto"/>
              <w:bottom w:val="single" w:sz="4" w:space="0" w:color="auto"/>
              <w:right w:val="single" w:sz="4" w:space="0" w:color="auto"/>
            </w:tcBorders>
          </w:tcPr>
          <w:p w14:paraId="2CB08818" w14:textId="77777777" w:rsidR="007A0310" w:rsidRPr="00943EBF" w:rsidRDefault="007A0310" w:rsidP="00243C99">
            <w:pPr>
              <w:jc w:val="center"/>
              <w:rPr>
                <w:bCs/>
                <w:color w:val="000000" w:themeColor="text1"/>
              </w:rPr>
            </w:pPr>
            <w:r w:rsidRPr="00943EBF">
              <w:rPr>
                <w:bCs/>
                <w:color w:val="000000" w:themeColor="text1"/>
              </w:rPr>
              <w:t>437</w:t>
            </w:r>
          </w:p>
        </w:tc>
        <w:tc>
          <w:tcPr>
            <w:tcW w:w="993" w:type="dxa"/>
            <w:tcBorders>
              <w:top w:val="single" w:sz="4" w:space="0" w:color="auto"/>
              <w:left w:val="single" w:sz="4" w:space="0" w:color="auto"/>
              <w:bottom w:val="single" w:sz="4" w:space="0" w:color="auto"/>
              <w:right w:val="single" w:sz="4" w:space="0" w:color="auto"/>
            </w:tcBorders>
          </w:tcPr>
          <w:p w14:paraId="0B61B925" w14:textId="77777777" w:rsidR="007A0310" w:rsidRPr="00943EBF" w:rsidRDefault="007A0310" w:rsidP="00243C99">
            <w:pPr>
              <w:jc w:val="center"/>
              <w:rPr>
                <w:bCs/>
                <w:color w:val="000000" w:themeColor="text1"/>
              </w:rPr>
            </w:pPr>
            <w:r w:rsidRPr="00943EBF">
              <w:rPr>
                <w:bCs/>
                <w:color w:val="000000" w:themeColor="text1"/>
              </w:rPr>
              <w:t>448</w:t>
            </w:r>
          </w:p>
        </w:tc>
        <w:tc>
          <w:tcPr>
            <w:tcW w:w="1134" w:type="dxa"/>
            <w:tcBorders>
              <w:top w:val="single" w:sz="4" w:space="0" w:color="auto"/>
              <w:left w:val="single" w:sz="4" w:space="0" w:color="auto"/>
              <w:bottom w:val="single" w:sz="4" w:space="0" w:color="auto"/>
              <w:right w:val="single" w:sz="4" w:space="0" w:color="auto"/>
            </w:tcBorders>
          </w:tcPr>
          <w:p w14:paraId="24263F25" w14:textId="10EAC1DD" w:rsidR="007A0310" w:rsidRPr="00943EBF" w:rsidRDefault="007A0310" w:rsidP="00243C99">
            <w:pPr>
              <w:jc w:val="center"/>
              <w:rPr>
                <w:bCs/>
                <w:color w:val="000000" w:themeColor="text1"/>
              </w:rPr>
            </w:pPr>
            <w:r w:rsidRPr="00943EBF">
              <w:rPr>
                <w:bCs/>
                <w:color w:val="000000" w:themeColor="text1"/>
              </w:rPr>
              <w:t>432</w:t>
            </w:r>
          </w:p>
        </w:tc>
        <w:tc>
          <w:tcPr>
            <w:tcW w:w="992" w:type="dxa"/>
            <w:tcBorders>
              <w:top w:val="single" w:sz="4" w:space="0" w:color="auto"/>
              <w:left w:val="single" w:sz="4" w:space="0" w:color="auto"/>
              <w:bottom w:val="single" w:sz="4" w:space="0" w:color="auto"/>
              <w:right w:val="single" w:sz="4" w:space="0" w:color="auto"/>
            </w:tcBorders>
          </w:tcPr>
          <w:p w14:paraId="0A2AFCE3" w14:textId="3A02B63C" w:rsidR="007A0310" w:rsidRPr="00943EBF" w:rsidRDefault="007A0310" w:rsidP="00243C99">
            <w:pPr>
              <w:jc w:val="center"/>
              <w:rPr>
                <w:bCs/>
                <w:color w:val="000000" w:themeColor="text1"/>
              </w:rPr>
            </w:pPr>
            <w:r w:rsidRPr="00943EBF">
              <w:rPr>
                <w:bCs/>
                <w:color w:val="000000" w:themeColor="text1"/>
              </w:rPr>
              <w:t>432</w:t>
            </w:r>
          </w:p>
        </w:tc>
      </w:tr>
      <w:tr w:rsidR="000A5535" w:rsidRPr="00943EBF" w14:paraId="04C8A8E8" w14:textId="2E3435DB" w:rsidTr="00CA0328">
        <w:trPr>
          <w:cantSplit/>
          <w:trHeight w:val="392"/>
        </w:trPr>
        <w:tc>
          <w:tcPr>
            <w:tcW w:w="3114" w:type="dxa"/>
            <w:tcBorders>
              <w:top w:val="single" w:sz="4" w:space="0" w:color="auto"/>
              <w:left w:val="single" w:sz="4" w:space="0" w:color="auto"/>
              <w:bottom w:val="single" w:sz="4" w:space="0" w:color="auto"/>
              <w:right w:val="single" w:sz="4" w:space="0" w:color="auto"/>
            </w:tcBorders>
          </w:tcPr>
          <w:p w14:paraId="41093EEA" w14:textId="77777777" w:rsidR="007A0310" w:rsidRPr="00943EBF" w:rsidRDefault="007A0310" w:rsidP="00243C99">
            <w:pPr>
              <w:rPr>
                <w:b/>
                <w:i/>
                <w:color w:val="000000" w:themeColor="text1"/>
                <w:sz w:val="20"/>
                <w:szCs w:val="20"/>
              </w:rPr>
            </w:pPr>
            <w:r w:rsidRPr="00943EBF">
              <w:rPr>
                <w:b/>
                <w:i/>
                <w:color w:val="000000" w:themeColor="text1"/>
                <w:sz w:val="20"/>
                <w:szCs w:val="20"/>
              </w:rPr>
              <w:t xml:space="preserve"> Anykščių </w:t>
            </w:r>
            <w:r w:rsidRPr="00943EBF">
              <w:rPr>
                <w:b/>
                <w:bCs/>
                <w:i/>
                <w:color w:val="000000" w:themeColor="text1"/>
                <w:sz w:val="20"/>
                <w:szCs w:val="20"/>
              </w:rPr>
              <w:t>Antano Baranausko pagrindinės mokyklos</w:t>
            </w:r>
            <w:r w:rsidRPr="00943EBF">
              <w:rPr>
                <w:b/>
                <w:i/>
                <w:color w:val="000000" w:themeColor="text1"/>
                <w:sz w:val="20"/>
                <w:szCs w:val="20"/>
              </w:rPr>
              <w:t xml:space="preserve"> Kurklių Stepono Kairio skyrius</w:t>
            </w:r>
          </w:p>
        </w:tc>
        <w:tc>
          <w:tcPr>
            <w:tcW w:w="1134" w:type="dxa"/>
            <w:tcBorders>
              <w:top w:val="single" w:sz="4" w:space="0" w:color="auto"/>
              <w:left w:val="single" w:sz="4" w:space="0" w:color="auto"/>
              <w:bottom w:val="single" w:sz="4" w:space="0" w:color="auto"/>
              <w:right w:val="single" w:sz="4" w:space="0" w:color="auto"/>
            </w:tcBorders>
          </w:tcPr>
          <w:p w14:paraId="01DF6667" w14:textId="77777777" w:rsidR="007A0310" w:rsidRPr="00943EBF" w:rsidRDefault="007A0310" w:rsidP="00243C99">
            <w:pPr>
              <w:jc w:val="center"/>
              <w:rPr>
                <w:color w:val="000000" w:themeColor="text1"/>
              </w:rPr>
            </w:pPr>
            <w:r w:rsidRPr="00943EBF">
              <w:rPr>
                <w:color w:val="000000" w:themeColor="text1"/>
              </w:rPr>
              <w:t>6</w:t>
            </w:r>
          </w:p>
        </w:tc>
        <w:tc>
          <w:tcPr>
            <w:tcW w:w="993" w:type="dxa"/>
            <w:tcBorders>
              <w:top w:val="single" w:sz="4" w:space="0" w:color="auto"/>
              <w:left w:val="single" w:sz="4" w:space="0" w:color="auto"/>
              <w:bottom w:val="single" w:sz="4" w:space="0" w:color="auto"/>
              <w:right w:val="single" w:sz="4" w:space="0" w:color="auto"/>
            </w:tcBorders>
          </w:tcPr>
          <w:p w14:paraId="7268225B" w14:textId="77777777" w:rsidR="007A0310" w:rsidRPr="00943EBF" w:rsidRDefault="007A0310" w:rsidP="00243C99">
            <w:pPr>
              <w:jc w:val="center"/>
              <w:rPr>
                <w:color w:val="000000" w:themeColor="text1"/>
              </w:rPr>
            </w:pPr>
            <w:r w:rsidRPr="00943EBF">
              <w:rPr>
                <w:color w:val="000000" w:themeColor="text1"/>
              </w:rPr>
              <w:t>10</w:t>
            </w:r>
          </w:p>
        </w:tc>
        <w:tc>
          <w:tcPr>
            <w:tcW w:w="1275" w:type="dxa"/>
            <w:tcBorders>
              <w:top w:val="single" w:sz="4" w:space="0" w:color="auto"/>
              <w:left w:val="single" w:sz="4" w:space="0" w:color="auto"/>
              <w:bottom w:val="single" w:sz="4" w:space="0" w:color="auto"/>
              <w:right w:val="single" w:sz="4" w:space="0" w:color="auto"/>
            </w:tcBorders>
          </w:tcPr>
          <w:p w14:paraId="1FFAEBF5" w14:textId="77777777" w:rsidR="007A0310" w:rsidRPr="00943EBF" w:rsidRDefault="007A0310" w:rsidP="00243C99">
            <w:pPr>
              <w:jc w:val="center"/>
              <w:rPr>
                <w:color w:val="000000" w:themeColor="text1"/>
              </w:rPr>
            </w:pPr>
            <w:r w:rsidRPr="00943EBF">
              <w:rPr>
                <w:color w:val="000000" w:themeColor="text1"/>
              </w:rPr>
              <w:t>11</w:t>
            </w:r>
          </w:p>
        </w:tc>
        <w:tc>
          <w:tcPr>
            <w:tcW w:w="993" w:type="dxa"/>
            <w:tcBorders>
              <w:top w:val="single" w:sz="4" w:space="0" w:color="auto"/>
              <w:left w:val="single" w:sz="4" w:space="0" w:color="auto"/>
              <w:bottom w:val="single" w:sz="4" w:space="0" w:color="auto"/>
              <w:right w:val="single" w:sz="4" w:space="0" w:color="auto"/>
            </w:tcBorders>
          </w:tcPr>
          <w:p w14:paraId="783AD9F6" w14:textId="77777777" w:rsidR="007A0310" w:rsidRPr="00943EBF" w:rsidRDefault="007A0310" w:rsidP="00243C99">
            <w:pPr>
              <w:jc w:val="center"/>
              <w:rPr>
                <w:color w:val="000000" w:themeColor="text1"/>
              </w:rPr>
            </w:pPr>
            <w:r w:rsidRPr="00943EBF">
              <w:rPr>
                <w:color w:val="000000" w:themeColor="text1"/>
              </w:rPr>
              <w:t>8</w:t>
            </w:r>
          </w:p>
        </w:tc>
        <w:tc>
          <w:tcPr>
            <w:tcW w:w="1134" w:type="dxa"/>
            <w:tcBorders>
              <w:top w:val="single" w:sz="4" w:space="0" w:color="auto"/>
              <w:left w:val="single" w:sz="4" w:space="0" w:color="auto"/>
              <w:bottom w:val="single" w:sz="4" w:space="0" w:color="auto"/>
              <w:right w:val="single" w:sz="4" w:space="0" w:color="auto"/>
            </w:tcBorders>
          </w:tcPr>
          <w:p w14:paraId="4755319C" w14:textId="191BE446" w:rsidR="007A0310" w:rsidRPr="00943EBF" w:rsidRDefault="007A0310" w:rsidP="00243C99">
            <w:pPr>
              <w:jc w:val="center"/>
              <w:rPr>
                <w:color w:val="000000" w:themeColor="text1"/>
              </w:rPr>
            </w:pPr>
            <w:r w:rsidRPr="00943EBF">
              <w:rPr>
                <w:color w:val="000000" w:themeColor="text1"/>
              </w:rPr>
              <w:t>9</w:t>
            </w:r>
          </w:p>
        </w:tc>
        <w:tc>
          <w:tcPr>
            <w:tcW w:w="992" w:type="dxa"/>
            <w:tcBorders>
              <w:top w:val="single" w:sz="4" w:space="0" w:color="auto"/>
              <w:left w:val="single" w:sz="4" w:space="0" w:color="auto"/>
              <w:bottom w:val="single" w:sz="4" w:space="0" w:color="auto"/>
              <w:right w:val="single" w:sz="4" w:space="0" w:color="auto"/>
            </w:tcBorders>
          </w:tcPr>
          <w:p w14:paraId="2402DE8A" w14:textId="644DED07" w:rsidR="007A0310" w:rsidRPr="00943EBF" w:rsidRDefault="00C841D0" w:rsidP="00243C99">
            <w:pPr>
              <w:jc w:val="center"/>
              <w:rPr>
                <w:color w:val="000000" w:themeColor="text1"/>
              </w:rPr>
            </w:pPr>
            <w:r w:rsidRPr="00943EBF">
              <w:rPr>
                <w:color w:val="000000" w:themeColor="text1"/>
              </w:rPr>
              <w:t>-</w:t>
            </w:r>
          </w:p>
        </w:tc>
      </w:tr>
      <w:tr w:rsidR="000A5535" w:rsidRPr="00943EBF" w14:paraId="2A50163B" w14:textId="10D79415" w:rsidTr="00CA0328">
        <w:trPr>
          <w:cantSplit/>
          <w:trHeight w:val="345"/>
        </w:trPr>
        <w:tc>
          <w:tcPr>
            <w:tcW w:w="3114" w:type="dxa"/>
            <w:tcBorders>
              <w:top w:val="single" w:sz="4" w:space="0" w:color="auto"/>
              <w:left w:val="single" w:sz="4" w:space="0" w:color="auto"/>
              <w:bottom w:val="single" w:sz="4" w:space="0" w:color="auto"/>
              <w:right w:val="single" w:sz="4" w:space="0" w:color="auto"/>
            </w:tcBorders>
          </w:tcPr>
          <w:p w14:paraId="32C502C5" w14:textId="77777777" w:rsidR="007A0310" w:rsidRPr="00943EBF" w:rsidRDefault="007A0310" w:rsidP="00243C99">
            <w:pPr>
              <w:rPr>
                <w:b/>
                <w:i/>
                <w:color w:val="000000" w:themeColor="text1"/>
                <w:sz w:val="20"/>
                <w:szCs w:val="20"/>
              </w:rPr>
            </w:pPr>
            <w:r w:rsidRPr="00943EBF">
              <w:rPr>
                <w:b/>
                <w:i/>
                <w:color w:val="000000" w:themeColor="text1"/>
                <w:sz w:val="20"/>
                <w:szCs w:val="20"/>
              </w:rPr>
              <w:t xml:space="preserve">Anykščių </w:t>
            </w:r>
            <w:r w:rsidRPr="00943EBF">
              <w:rPr>
                <w:b/>
                <w:bCs/>
                <w:i/>
                <w:color w:val="000000" w:themeColor="text1"/>
                <w:sz w:val="20"/>
                <w:szCs w:val="20"/>
              </w:rPr>
              <w:t>Antano Baranausko pagrindinės mokyklos</w:t>
            </w:r>
            <w:r w:rsidRPr="00943EBF">
              <w:rPr>
                <w:b/>
                <w:i/>
                <w:color w:val="000000" w:themeColor="text1"/>
                <w:sz w:val="20"/>
                <w:szCs w:val="20"/>
              </w:rPr>
              <w:t xml:space="preserve"> Specialiojo ugdymo skyrius-daugiafunkcis centras</w:t>
            </w:r>
          </w:p>
        </w:tc>
        <w:tc>
          <w:tcPr>
            <w:tcW w:w="1134" w:type="dxa"/>
            <w:tcBorders>
              <w:top w:val="single" w:sz="4" w:space="0" w:color="auto"/>
              <w:left w:val="single" w:sz="4" w:space="0" w:color="auto"/>
              <w:bottom w:val="single" w:sz="4" w:space="0" w:color="auto"/>
              <w:right w:val="single" w:sz="4" w:space="0" w:color="auto"/>
            </w:tcBorders>
          </w:tcPr>
          <w:p w14:paraId="14F943DB" w14:textId="77777777" w:rsidR="007A0310" w:rsidRPr="00943EBF" w:rsidRDefault="007A0310" w:rsidP="00243C99">
            <w:pPr>
              <w:jc w:val="center"/>
              <w:rPr>
                <w:color w:val="000000" w:themeColor="text1"/>
              </w:rPr>
            </w:pPr>
            <w:r w:rsidRPr="00943EBF">
              <w:rPr>
                <w:color w:val="000000" w:themeColor="text1"/>
              </w:rPr>
              <w:t>22</w:t>
            </w:r>
          </w:p>
        </w:tc>
        <w:tc>
          <w:tcPr>
            <w:tcW w:w="993" w:type="dxa"/>
            <w:tcBorders>
              <w:top w:val="single" w:sz="4" w:space="0" w:color="auto"/>
              <w:left w:val="single" w:sz="4" w:space="0" w:color="auto"/>
              <w:bottom w:val="single" w:sz="4" w:space="0" w:color="auto"/>
              <w:right w:val="single" w:sz="4" w:space="0" w:color="auto"/>
            </w:tcBorders>
          </w:tcPr>
          <w:p w14:paraId="39ACD298" w14:textId="77777777" w:rsidR="007A0310" w:rsidRPr="00943EBF" w:rsidRDefault="007A0310" w:rsidP="00243C99">
            <w:pPr>
              <w:jc w:val="center"/>
              <w:rPr>
                <w:color w:val="000000" w:themeColor="text1"/>
              </w:rPr>
            </w:pPr>
            <w:r w:rsidRPr="00943EBF">
              <w:rPr>
                <w:color w:val="000000" w:themeColor="text1"/>
              </w:rPr>
              <w:t>26</w:t>
            </w:r>
          </w:p>
        </w:tc>
        <w:tc>
          <w:tcPr>
            <w:tcW w:w="1275" w:type="dxa"/>
            <w:tcBorders>
              <w:top w:val="single" w:sz="4" w:space="0" w:color="auto"/>
              <w:left w:val="single" w:sz="4" w:space="0" w:color="auto"/>
              <w:bottom w:val="single" w:sz="4" w:space="0" w:color="auto"/>
              <w:right w:val="single" w:sz="4" w:space="0" w:color="auto"/>
            </w:tcBorders>
          </w:tcPr>
          <w:p w14:paraId="3617E73D" w14:textId="77777777" w:rsidR="007A0310" w:rsidRPr="00943EBF" w:rsidRDefault="007A0310" w:rsidP="00243C99">
            <w:pPr>
              <w:jc w:val="center"/>
              <w:rPr>
                <w:color w:val="000000" w:themeColor="text1"/>
              </w:rPr>
            </w:pPr>
            <w:r w:rsidRPr="00943EBF">
              <w:rPr>
                <w:color w:val="000000" w:themeColor="text1"/>
              </w:rPr>
              <w:t>26</w:t>
            </w:r>
          </w:p>
        </w:tc>
        <w:tc>
          <w:tcPr>
            <w:tcW w:w="993" w:type="dxa"/>
            <w:tcBorders>
              <w:top w:val="single" w:sz="4" w:space="0" w:color="auto"/>
              <w:left w:val="single" w:sz="4" w:space="0" w:color="auto"/>
              <w:bottom w:val="single" w:sz="4" w:space="0" w:color="auto"/>
              <w:right w:val="single" w:sz="4" w:space="0" w:color="auto"/>
            </w:tcBorders>
          </w:tcPr>
          <w:p w14:paraId="4E0ED6B7" w14:textId="77777777" w:rsidR="007A0310" w:rsidRPr="00943EBF" w:rsidRDefault="007A0310" w:rsidP="00243C99">
            <w:pPr>
              <w:jc w:val="center"/>
              <w:rPr>
                <w:color w:val="000000" w:themeColor="text1"/>
              </w:rPr>
            </w:pPr>
            <w:r w:rsidRPr="00943EBF">
              <w:rPr>
                <w:color w:val="000000" w:themeColor="text1"/>
              </w:rPr>
              <w:t>31</w:t>
            </w:r>
          </w:p>
        </w:tc>
        <w:tc>
          <w:tcPr>
            <w:tcW w:w="1134" w:type="dxa"/>
            <w:tcBorders>
              <w:top w:val="single" w:sz="4" w:space="0" w:color="auto"/>
              <w:left w:val="single" w:sz="4" w:space="0" w:color="auto"/>
              <w:bottom w:val="single" w:sz="4" w:space="0" w:color="auto"/>
              <w:right w:val="single" w:sz="4" w:space="0" w:color="auto"/>
            </w:tcBorders>
          </w:tcPr>
          <w:p w14:paraId="47383AC8" w14:textId="50041249" w:rsidR="007A0310" w:rsidRPr="00943EBF" w:rsidRDefault="007A0310" w:rsidP="00243C99">
            <w:pPr>
              <w:jc w:val="center"/>
              <w:rPr>
                <w:color w:val="000000" w:themeColor="text1"/>
              </w:rPr>
            </w:pPr>
            <w:r w:rsidRPr="00943EBF">
              <w:rPr>
                <w:color w:val="000000" w:themeColor="text1"/>
              </w:rPr>
              <w:t>31</w:t>
            </w:r>
          </w:p>
        </w:tc>
        <w:tc>
          <w:tcPr>
            <w:tcW w:w="992" w:type="dxa"/>
            <w:tcBorders>
              <w:top w:val="single" w:sz="4" w:space="0" w:color="auto"/>
              <w:left w:val="single" w:sz="4" w:space="0" w:color="auto"/>
              <w:bottom w:val="single" w:sz="4" w:space="0" w:color="auto"/>
              <w:right w:val="single" w:sz="4" w:space="0" w:color="auto"/>
            </w:tcBorders>
          </w:tcPr>
          <w:p w14:paraId="3958B4C8" w14:textId="05946A5E" w:rsidR="007A0310" w:rsidRPr="00943EBF" w:rsidRDefault="007A0310" w:rsidP="00243C99">
            <w:pPr>
              <w:jc w:val="center"/>
              <w:rPr>
                <w:color w:val="000000" w:themeColor="text1"/>
              </w:rPr>
            </w:pPr>
            <w:r w:rsidRPr="00943EBF">
              <w:rPr>
                <w:color w:val="000000" w:themeColor="text1"/>
              </w:rPr>
              <w:t>33</w:t>
            </w:r>
          </w:p>
        </w:tc>
      </w:tr>
      <w:tr w:rsidR="000A5535" w:rsidRPr="00943EBF" w14:paraId="355D56F0" w14:textId="1B1C3D9E" w:rsidTr="00CA0328">
        <w:trPr>
          <w:cantSplit/>
          <w:trHeight w:val="342"/>
        </w:trPr>
        <w:tc>
          <w:tcPr>
            <w:tcW w:w="3114" w:type="dxa"/>
            <w:tcBorders>
              <w:top w:val="single" w:sz="4" w:space="0" w:color="auto"/>
              <w:left w:val="single" w:sz="4" w:space="0" w:color="auto"/>
              <w:bottom w:val="single" w:sz="4" w:space="0" w:color="auto"/>
              <w:right w:val="single" w:sz="4" w:space="0" w:color="auto"/>
            </w:tcBorders>
          </w:tcPr>
          <w:p w14:paraId="5D71908D" w14:textId="77777777" w:rsidR="007A0310" w:rsidRPr="00943EBF" w:rsidRDefault="007A0310" w:rsidP="00243C99">
            <w:pPr>
              <w:tabs>
                <w:tab w:val="left" w:pos="4140"/>
              </w:tabs>
              <w:rPr>
                <w:b/>
                <w:color w:val="000000" w:themeColor="text1"/>
              </w:rPr>
            </w:pPr>
            <w:r w:rsidRPr="00943EBF">
              <w:rPr>
                <w:b/>
                <w:color w:val="000000" w:themeColor="text1"/>
              </w:rPr>
              <w:t>5. Anykščių r. Kavarsko pagrindinė mokykla-daugiafunkcis centras</w:t>
            </w:r>
          </w:p>
        </w:tc>
        <w:tc>
          <w:tcPr>
            <w:tcW w:w="1134" w:type="dxa"/>
            <w:tcBorders>
              <w:top w:val="single" w:sz="4" w:space="0" w:color="auto"/>
              <w:left w:val="single" w:sz="4" w:space="0" w:color="auto"/>
              <w:bottom w:val="single" w:sz="4" w:space="0" w:color="auto"/>
              <w:right w:val="single" w:sz="4" w:space="0" w:color="auto"/>
            </w:tcBorders>
          </w:tcPr>
          <w:p w14:paraId="627B269F" w14:textId="77777777" w:rsidR="007A0310" w:rsidRPr="00943EBF" w:rsidRDefault="007A0310" w:rsidP="00243C99">
            <w:pPr>
              <w:jc w:val="center"/>
              <w:rPr>
                <w:color w:val="000000" w:themeColor="text1"/>
              </w:rPr>
            </w:pPr>
            <w:r w:rsidRPr="00943EBF">
              <w:rPr>
                <w:color w:val="000000" w:themeColor="text1"/>
              </w:rPr>
              <w:t>120</w:t>
            </w:r>
          </w:p>
        </w:tc>
        <w:tc>
          <w:tcPr>
            <w:tcW w:w="993" w:type="dxa"/>
            <w:tcBorders>
              <w:top w:val="single" w:sz="4" w:space="0" w:color="auto"/>
              <w:left w:val="single" w:sz="4" w:space="0" w:color="auto"/>
              <w:bottom w:val="single" w:sz="4" w:space="0" w:color="auto"/>
              <w:right w:val="single" w:sz="4" w:space="0" w:color="auto"/>
            </w:tcBorders>
          </w:tcPr>
          <w:p w14:paraId="29859F91" w14:textId="77777777" w:rsidR="007A0310" w:rsidRPr="00943EBF" w:rsidRDefault="007A0310" w:rsidP="00243C99">
            <w:pPr>
              <w:jc w:val="center"/>
              <w:rPr>
                <w:color w:val="000000" w:themeColor="text1"/>
              </w:rPr>
            </w:pPr>
            <w:r w:rsidRPr="00943EBF">
              <w:rPr>
                <w:color w:val="000000" w:themeColor="text1"/>
              </w:rPr>
              <w:t>128</w:t>
            </w:r>
          </w:p>
        </w:tc>
        <w:tc>
          <w:tcPr>
            <w:tcW w:w="1275" w:type="dxa"/>
            <w:tcBorders>
              <w:top w:val="single" w:sz="4" w:space="0" w:color="auto"/>
              <w:left w:val="single" w:sz="4" w:space="0" w:color="auto"/>
              <w:bottom w:val="single" w:sz="4" w:space="0" w:color="auto"/>
              <w:right w:val="single" w:sz="4" w:space="0" w:color="auto"/>
            </w:tcBorders>
          </w:tcPr>
          <w:p w14:paraId="0647568B" w14:textId="77777777" w:rsidR="007A0310" w:rsidRPr="00943EBF" w:rsidRDefault="007A0310" w:rsidP="00243C99">
            <w:pPr>
              <w:jc w:val="center"/>
              <w:rPr>
                <w:color w:val="000000" w:themeColor="text1"/>
              </w:rPr>
            </w:pPr>
            <w:r w:rsidRPr="00943EBF">
              <w:rPr>
                <w:color w:val="000000" w:themeColor="text1"/>
              </w:rPr>
              <w:t>138</w:t>
            </w:r>
          </w:p>
        </w:tc>
        <w:tc>
          <w:tcPr>
            <w:tcW w:w="993" w:type="dxa"/>
            <w:tcBorders>
              <w:top w:val="single" w:sz="4" w:space="0" w:color="auto"/>
              <w:left w:val="single" w:sz="4" w:space="0" w:color="auto"/>
              <w:bottom w:val="single" w:sz="4" w:space="0" w:color="auto"/>
              <w:right w:val="single" w:sz="4" w:space="0" w:color="auto"/>
            </w:tcBorders>
          </w:tcPr>
          <w:p w14:paraId="79CFD64E" w14:textId="77777777" w:rsidR="007A0310" w:rsidRPr="00943EBF" w:rsidRDefault="007A0310" w:rsidP="00243C99">
            <w:pPr>
              <w:jc w:val="center"/>
              <w:rPr>
                <w:color w:val="000000" w:themeColor="text1"/>
              </w:rPr>
            </w:pPr>
            <w:r w:rsidRPr="00943EBF">
              <w:rPr>
                <w:color w:val="000000" w:themeColor="text1"/>
              </w:rPr>
              <w:t>126</w:t>
            </w:r>
          </w:p>
        </w:tc>
        <w:tc>
          <w:tcPr>
            <w:tcW w:w="1134" w:type="dxa"/>
            <w:tcBorders>
              <w:top w:val="single" w:sz="4" w:space="0" w:color="auto"/>
              <w:left w:val="single" w:sz="4" w:space="0" w:color="auto"/>
              <w:bottom w:val="single" w:sz="4" w:space="0" w:color="auto"/>
              <w:right w:val="single" w:sz="4" w:space="0" w:color="auto"/>
            </w:tcBorders>
          </w:tcPr>
          <w:p w14:paraId="083C348A" w14:textId="532C9CA1" w:rsidR="007A0310" w:rsidRPr="00943EBF" w:rsidRDefault="007A0310" w:rsidP="00243C99">
            <w:pPr>
              <w:jc w:val="center"/>
              <w:rPr>
                <w:color w:val="000000" w:themeColor="text1"/>
              </w:rPr>
            </w:pPr>
            <w:r w:rsidRPr="00943EBF">
              <w:rPr>
                <w:color w:val="000000" w:themeColor="text1"/>
              </w:rPr>
              <w:t>120</w:t>
            </w:r>
          </w:p>
        </w:tc>
        <w:tc>
          <w:tcPr>
            <w:tcW w:w="992" w:type="dxa"/>
            <w:tcBorders>
              <w:top w:val="single" w:sz="4" w:space="0" w:color="auto"/>
              <w:left w:val="single" w:sz="4" w:space="0" w:color="auto"/>
              <w:bottom w:val="single" w:sz="4" w:space="0" w:color="auto"/>
              <w:right w:val="single" w:sz="4" w:space="0" w:color="auto"/>
            </w:tcBorders>
          </w:tcPr>
          <w:p w14:paraId="25748B86" w14:textId="621248E2" w:rsidR="007A0310" w:rsidRPr="00943EBF" w:rsidRDefault="007A0310" w:rsidP="00243C99">
            <w:pPr>
              <w:jc w:val="center"/>
              <w:rPr>
                <w:color w:val="000000" w:themeColor="text1"/>
              </w:rPr>
            </w:pPr>
            <w:r w:rsidRPr="00943EBF">
              <w:rPr>
                <w:color w:val="000000" w:themeColor="text1"/>
              </w:rPr>
              <w:t>106</w:t>
            </w:r>
          </w:p>
        </w:tc>
      </w:tr>
      <w:tr w:rsidR="000A5535" w:rsidRPr="00943EBF" w14:paraId="6EDE2AF6" w14:textId="03196535" w:rsidTr="00CA0328">
        <w:trPr>
          <w:cantSplit/>
          <w:trHeight w:val="342"/>
        </w:trPr>
        <w:tc>
          <w:tcPr>
            <w:tcW w:w="3114" w:type="dxa"/>
            <w:tcBorders>
              <w:top w:val="single" w:sz="4" w:space="0" w:color="auto"/>
              <w:left w:val="single" w:sz="4" w:space="0" w:color="auto"/>
              <w:bottom w:val="single" w:sz="4" w:space="0" w:color="auto"/>
              <w:right w:val="single" w:sz="4" w:space="0" w:color="auto"/>
            </w:tcBorders>
          </w:tcPr>
          <w:p w14:paraId="58DCFE8B" w14:textId="77777777" w:rsidR="007A0310" w:rsidRPr="00943EBF" w:rsidRDefault="007A0310" w:rsidP="00243C99">
            <w:pPr>
              <w:tabs>
                <w:tab w:val="left" w:pos="4140"/>
              </w:tabs>
              <w:rPr>
                <w:b/>
                <w:i/>
                <w:color w:val="000000" w:themeColor="text1"/>
                <w:sz w:val="20"/>
                <w:szCs w:val="20"/>
              </w:rPr>
            </w:pPr>
            <w:r w:rsidRPr="00943EBF">
              <w:rPr>
                <w:b/>
                <w:i/>
                <w:color w:val="000000" w:themeColor="text1"/>
                <w:sz w:val="20"/>
                <w:szCs w:val="20"/>
              </w:rPr>
              <w:t>Anykščių r. Kavarsko pagrindinė mokykla-daugiafunkcis centro Traupio skyrius</w:t>
            </w:r>
          </w:p>
        </w:tc>
        <w:tc>
          <w:tcPr>
            <w:tcW w:w="1134" w:type="dxa"/>
            <w:tcBorders>
              <w:top w:val="single" w:sz="4" w:space="0" w:color="auto"/>
              <w:left w:val="single" w:sz="4" w:space="0" w:color="auto"/>
              <w:bottom w:val="single" w:sz="4" w:space="0" w:color="auto"/>
              <w:right w:val="single" w:sz="4" w:space="0" w:color="auto"/>
            </w:tcBorders>
          </w:tcPr>
          <w:p w14:paraId="126D0E1A" w14:textId="77777777" w:rsidR="007A0310" w:rsidRPr="00943EBF" w:rsidRDefault="007A0310" w:rsidP="00243C99">
            <w:pPr>
              <w:jc w:val="center"/>
              <w:rPr>
                <w:color w:val="000000" w:themeColor="text1"/>
              </w:rPr>
            </w:pPr>
            <w:r w:rsidRPr="00943EBF">
              <w:rPr>
                <w:color w:val="000000" w:themeColor="text1"/>
              </w:rPr>
              <w:t>44</w:t>
            </w:r>
          </w:p>
        </w:tc>
        <w:tc>
          <w:tcPr>
            <w:tcW w:w="993" w:type="dxa"/>
            <w:tcBorders>
              <w:top w:val="single" w:sz="4" w:space="0" w:color="auto"/>
              <w:left w:val="single" w:sz="4" w:space="0" w:color="auto"/>
              <w:bottom w:val="single" w:sz="4" w:space="0" w:color="auto"/>
              <w:right w:val="single" w:sz="4" w:space="0" w:color="auto"/>
            </w:tcBorders>
          </w:tcPr>
          <w:p w14:paraId="7CC2B6A3" w14:textId="77777777" w:rsidR="007A0310" w:rsidRPr="00943EBF" w:rsidRDefault="007A0310" w:rsidP="00243C99">
            <w:pPr>
              <w:jc w:val="center"/>
              <w:rPr>
                <w:color w:val="000000" w:themeColor="text1"/>
              </w:rPr>
            </w:pPr>
            <w:r w:rsidRPr="00943EBF">
              <w:rPr>
                <w:color w:val="000000" w:themeColor="text1"/>
              </w:rPr>
              <w:t>21</w:t>
            </w:r>
          </w:p>
        </w:tc>
        <w:tc>
          <w:tcPr>
            <w:tcW w:w="1275" w:type="dxa"/>
            <w:tcBorders>
              <w:top w:val="single" w:sz="4" w:space="0" w:color="auto"/>
              <w:left w:val="single" w:sz="4" w:space="0" w:color="auto"/>
              <w:bottom w:val="single" w:sz="4" w:space="0" w:color="auto"/>
              <w:right w:val="single" w:sz="4" w:space="0" w:color="auto"/>
            </w:tcBorders>
          </w:tcPr>
          <w:p w14:paraId="54E57816" w14:textId="77777777" w:rsidR="007A0310" w:rsidRPr="00943EBF" w:rsidRDefault="007A0310" w:rsidP="00243C99">
            <w:pPr>
              <w:jc w:val="center"/>
              <w:rPr>
                <w:color w:val="000000" w:themeColor="text1"/>
              </w:rPr>
            </w:pPr>
            <w:r w:rsidRPr="00943EBF">
              <w:rPr>
                <w:color w:val="000000" w:themeColor="text1"/>
              </w:rPr>
              <w:t>-</w:t>
            </w:r>
          </w:p>
        </w:tc>
        <w:tc>
          <w:tcPr>
            <w:tcW w:w="993" w:type="dxa"/>
            <w:tcBorders>
              <w:top w:val="single" w:sz="4" w:space="0" w:color="auto"/>
              <w:left w:val="single" w:sz="4" w:space="0" w:color="auto"/>
              <w:bottom w:val="single" w:sz="4" w:space="0" w:color="auto"/>
              <w:right w:val="single" w:sz="4" w:space="0" w:color="auto"/>
            </w:tcBorders>
          </w:tcPr>
          <w:p w14:paraId="023CBAFD" w14:textId="77777777" w:rsidR="007A0310" w:rsidRPr="00943EBF" w:rsidRDefault="007A0310" w:rsidP="00243C99">
            <w:pPr>
              <w:jc w:val="center"/>
              <w:rPr>
                <w:color w:val="000000" w:themeColor="text1"/>
              </w:rPr>
            </w:pPr>
            <w:r w:rsidRPr="00943EBF">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1DE09F8A" w14:textId="0E172A2F" w:rsidR="007A0310" w:rsidRPr="00943EBF" w:rsidRDefault="007A0310" w:rsidP="00243C99">
            <w:pPr>
              <w:jc w:val="center"/>
              <w:rPr>
                <w:color w:val="000000" w:themeColor="text1"/>
              </w:rPr>
            </w:pPr>
            <w:r w:rsidRPr="00943EBF">
              <w:rPr>
                <w:color w:val="000000" w:themeColor="text1"/>
              </w:rPr>
              <w:t>-</w:t>
            </w:r>
          </w:p>
        </w:tc>
        <w:tc>
          <w:tcPr>
            <w:tcW w:w="992" w:type="dxa"/>
            <w:tcBorders>
              <w:top w:val="single" w:sz="4" w:space="0" w:color="auto"/>
              <w:left w:val="single" w:sz="4" w:space="0" w:color="auto"/>
              <w:bottom w:val="single" w:sz="4" w:space="0" w:color="auto"/>
              <w:right w:val="single" w:sz="4" w:space="0" w:color="auto"/>
            </w:tcBorders>
          </w:tcPr>
          <w:p w14:paraId="004C4759" w14:textId="29B9FA42" w:rsidR="007A0310" w:rsidRPr="00943EBF" w:rsidRDefault="007A0310" w:rsidP="00243C99">
            <w:pPr>
              <w:jc w:val="center"/>
              <w:rPr>
                <w:color w:val="000000" w:themeColor="text1"/>
              </w:rPr>
            </w:pPr>
            <w:r w:rsidRPr="00943EBF">
              <w:rPr>
                <w:color w:val="000000" w:themeColor="text1"/>
              </w:rPr>
              <w:t>-</w:t>
            </w:r>
          </w:p>
        </w:tc>
      </w:tr>
      <w:tr w:rsidR="000A5535" w:rsidRPr="00943EBF" w14:paraId="1E818DE5" w14:textId="0959D171" w:rsidTr="00CA0328">
        <w:tc>
          <w:tcPr>
            <w:tcW w:w="3114" w:type="dxa"/>
            <w:tcBorders>
              <w:top w:val="single" w:sz="4" w:space="0" w:color="auto"/>
              <w:left w:val="single" w:sz="4" w:space="0" w:color="auto"/>
              <w:bottom w:val="single" w:sz="4" w:space="0" w:color="auto"/>
              <w:right w:val="single" w:sz="4" w:space="0" w:color="auto"/>
            </w:tcBorders>
          </w:tcPr>
          <w:p w14:paraId="5C232245" w14:textId="77777777" w:rsidR="007A0310" w:rsidRPr="00943EBF" w:rsidRDefault="007A0310" w:rsidP="00243C99">
            <w:pPr>
              <w:rPr>
                <w:b/>
                <w:color w:val="000000" w:themeColor="text1"/>
              </w:rPr>
            </w:pPr>
            <w:r w:rsidRPr="00943EBF">
              <w:rPr>
                <w:b/>
                <w:color w:val="000000" w:themeColor="text1"/>
              </w:rPr>
              <w:t>6. Anykščių r. Troškūnų Kazio Inčiūros gimnazija</w:t>
            </w:r>
          </w:p>
        </w:tc>
        <w:tc>
          <w:tcPr>
            <w:tcW w:w="1134" w:type="dxa"/>
            <w:tcBorders>
              <w:top w:val="single" w:sz="4" w:space="0" w:color="auto"/>
              <w:left w:val="single" w:sz="4" w:space="0" w:color="auto"/>
              <w:bottom w:val="single" w:sz="4" w:space="0" w:color="auto"/>
              <w:right w:val="single" w:sz="4" w:space="0" w:color="auto"/>
            </w:tcBorders>
          </w:tcPr>
          <w:p w14:paraId="154EFF58" w14:textId="77777777" w:rsidR="007A0310" w:rsidRPr="00943EBF" w:rsidRDefault="007A0310" w:rsidP="00243C99">
            <w:pPr>
              <w:jc w:val="center"/>
              <w:rPr>
                <w:color w:val="000000" w:themeColor="text1"/>
              </w:rPr>
            </w:pPr>
            <w:r w:rsidRPr="00943EBF">
              <w:rPr>
                <w:color w:val="000000" w:themeColor="text1"/>
              </w:rPr>
              <w:t>183</w:t>
            </w:r>
          </w:p>
        </w:tc>
        <w:tc>
          <w:tcPr>
            <w:tcW w:w="993" w:type="dxa"/>
            <w:tcBorders>
              <w:top w:val="single" w:sz="4" w:space="0" w:color="auto"/>
              <w:left w:val="single" w:sz="4" w:space="0" w:color="auto"/>
              <w:bottom w:val="single" w:sz="4" w:space="0" w:color="auto"/>
              <w:right w:val="single" w:sz="4" w:space="0" w:color="auto"/>
            </w:tcBorders>
          </w:tcPr>
          <w:p w14:paraId="12A69309" w14:textId="77777777" w:rsidR="007A0310" w:rsidRPr="00943EBF" w:rsidRDefault="007A0310" w:rsidP="00243C99">
            <w:pPr>
              <w:jc w:val="center"/>
              <w:rPr>
                <w:color w:val="000000" w:themeColor="text1"/>
              </w:rPr>
            </w:pPr>
            <w:r w:rsidRPr="00943EBF">
              <w:rPr>
                <w:color w:val="000000" w:themeColor="text1"/>
              </w:rPr>
              <w:t>185</w:t>
            </w:r>
          </w:p>
        </w:tc>
        <w:tc>
          <w:tcPr>
            <w:tcW w:w="1275" w:type="dxa"/>
            <w:tcBorders>
              <w:top w:val="single" w:sz="4" w:space="0" w:color="auto"/>
              <w:left w:val="single" w:sz="4" w:space="0" w:color="auto"/>
              <w:bottom w:val="single" w:sz="4" w:space="0" w:color="auto"/>
              <w:right w:val="single" w:sz="4" w:space="0" w:color="auto"/>
            </w:tcBorders>
          </w:tcPr>
          <w:p w14:paraId="1B637F5D" w14:textId="77777777" w:rsidR="007A0310" w:rsidRPr="00943EBF" w:rsidRDefault="007A0310" w:rsidP="00243C99">
            <w:pPr>
              <w:jc w:val="center"/>
              <w:rPr>
                <w:color w:val="000000" w:themeColor="text1"/>
              </w:rPr>
            </w:pPr>
            <w:r w:rsidRPr="00943EBF">
              <w:rPr>
                <w:color w:val="000000" w:themeColor="text1"/>
              </w:rPr>
              <w:t>191</w:t>
            </w:r>
          </w:p>
        </w:tc>
        <w:tc>
          <w:tcPr>
            <w:tcW w:w="993" w:type="dxa"/>
            <w:tcBorders>
              <w:top w:val="single" w:sz="4" w:space="0" w:color="auto"/>
              <w:left w:val="single" w:sz="4" w:space="0" w:color="auto"/>
              <w:bottom w:val="single" w:sz="4" w:space="0" w:color="auto"/>
              <w:right w:val="single" w:sz="4" w:space="0" w:color="auto"/>
            </w:tcBorders>
          </w:tcPr>
          <w:p w14:paraId="5319C403" w14:textId="77777777" w:rsidR="007A0310" w:rsidRPr="00943EBF" w:rsidRDefault="007A0310" w:rsidP="00243C99">
            <w:pPr>
              <w:jc w:val="center"/>
              <w:rPr>
                <w:color w:val="000000" w:themeColor="text1"/>
              </w:rPr>
            </w:pPr>
            <w:r w:rsidRPr="00943EBF">
              <w:rPr>
                <w:color w:val="000000" w:themeColor="text1"/>
              </w:rPr>
              <w:t>183</w:t>
            </w:r>
          </w:p>
        </w:tc>
        <w:tc>
          <w:tcPr>
            <w:tcW w:w="1134" w:type="dxa"/>
            <w:tcBorders>
              <w:top w:val="single" w:sz="4" w:space="0" w:color="auto"/>
              <w:left w:val="single" w:sz="4" w:space="0" w:color="auto"/>
              <w:bottom w:val="single" w:sz="4" w:space="0" w:color="auto"/>
              <w:right w:val="single" w:sz="4" w:space="0" w:color="auto"/>
            </w:tcBorders>
          </w:tcPr>
          <w:p w14:paraId="58C02B71" w14:textId="0FF7354E" w:rsidR="007A0310" w:rsidRPr="00943EBF" w:rsidRDefault="007A0310" w:rsidP="00243C99">
            <w:pPr>
              <w:jc w:val="center"/>
              <w:rPr>
                <w:color w:val="000000" w:themeColor="text1"/>
              </w:rPr>
            </w:pPr>
            <w:r w:rsidRPr="00943EBF">
              <w:rPr>
                <w:color w:val="000000" w:themeColor="text1"/>
              </w:rPr>
              <w:t>168</w:t>
            </w:r>
          </w:p>
        </w:tc>
        <w:tc>
          <w:tcPr>
            <w:tcW w:w="992" w:type="dxa"/>
            <w:tcBorders>
              <w:top w:val="single" w:sz="4" w:space="0" w:color="auto"/>
              <w:left w:val="single" w:sz="4" w:space="0" w:color="auto"/>
              <w:bottom w:val="single" w:sz="4" w:space="0" w:color="auto"/>
              <w:right w:val="single" w:sz="4" w:space="0" w:color="auto"/>
            </w:tcBorders>
          </w:tcPr>
          <w:p w14:paraId="55C497B0" w14:textId="4FEC01E3" w:rsidR="007A0310" w:rsidRPr="00943EBF" w:rsidRDefault="007A0310" w:rsidP="00243C99">
            <w:pPr>
              <w:jc w:val="center"/>
              <w:rPr>
                <w:color w:val="000000" w:themeColor="text1"/>
              </w:rPr>
            </w:pPr>
            <w:r w:rsidRPr="00943EBF">
              <w:rPr>
                <w:color w:val="000000" w:themeColor="text1"/>
              </w:rPr>
              <w:t>170</w:t>
            </w:r>
          </w:p>
        </w:tc>
      </w:tr>
      <w:tr w:rsidR="000A5535" w:rsidRPr="00943EBF" w14:paraId="32B59C56" w14:textId="222EFE4F" w:rsidTr="00CA0328">
        <w:tc>
          <w:tcPr>
            <w:tcW w:w="3114" w:type="dxa"/>
            <w:tcBorders>
              <w:top w:val="single" w:sz="4" w:space="0" w:color="auto"/>
              <w:left w:val="single" w:sz="4" w:space="0" w:color="auto"/>
              <w:bottom w:val="single" w:sz="4" w:space="0" w:color="auto"/>
              <w:right w:val="single" w:sz="4" w:space="0" w:color="auto"/>
            </w:tcBorders>
          </w:tcPr>
          <w:p w14:paraId="4F76E18F" w14:textId="77777777" w:rsidR="007A0310" w:rsidRPr="00943EBF" w:rsidRDefault="007A0310" w:rsidP="00243C99">
            <w:pPr>
              <w:rPr>
                <w:b/>
                <w:i/>
                <w:color w:val="000000" w:themeColor="text1"/>
                <w:sz w:val="20"/>
                <w:szCs w:val="20"/>
              </w:rPr>
            </w:pPr>
            <w:r w:rsidRPr="00943EBF">
              <w:rPr>
                <w:b/>
                <w:i/>
                <w:color w:val="000000" w:themeColor="text1"/>
                <w:sz w:val="20"/>
                <w:szCs w:val="20"/>
              </w:rPr>
              <w:t xml:space="preserve">Anykščių r. Troškūnų Kazio Inčiūros </w:t>
            </w:r>
            <w:r w:rsidRPr="00A04450">
              <w:rPr>
                <w:b/>
                <w:i/>
                <w:color w:val="000000" w:themeColor="text1"/>
                <w:sz w:val="20"/>
                <w:szCs w:val="20"/>
              </w:rPr>
              <w:t>gimnazijos Viešintų daugiafunkcio centro skyrius</w:t>
            </w:r>
          </w:p>
        </w:tc>
        <w:tc>
          <w:tcPr>
            <w:tcW w:w="1134" w:type="dxa"/>
            <w:tcBorders>
              <w:top w:val="single" w:sz="4" w:space="0" w:color="auto"/>
              <w:left w:val="single" w:sz="4" w:space="0" w:color="auto"/>
              <w:bottom w:val="single" w:sz="4" w:space="0" w:color="auto"/>
              <w:right w:val="single" w:sz="4" w:space="0" w:color="auto"/>
            </w:tcBorders>
          </w:tcPr>
          <w:p w14:paraId="668AEA6A" w14:textId="77777777" w:rsidR="007A0310" w:rsidRPr="00943EBF" w:rsidRDefault="007A0310" w:rsidP="00243C99">
            <w:pPr>
              <w:jc w:val="center"/>
              <w:rPr>
                <w:color w:val="000000" w:themeColor="text1"/>
              </w:rPr>
            </w:pPr>
            <w:r w:rsidRPr="00943EBF">
              <w:rPr>
                <w:color w:val="000000" w:themeColor="text1"/>
              </w:rPr>
              <w:t>29</w:t>
            </w:r>
          </w:p>
        </w:tc>
        <w:tc>
          <w:tcPr>
            <w:tcW w:w="993" w:type="dxa"/>
            <w:tcBorders>
              <w:top w:val="single" w:sz="4" w:space="0" w:color="auto"/>
              <w:left w:val="single" w:sz="4" w:space="0" w:color="auto"/>
              <w:bottom w:val="single" w:sz="4" w:space="0" w:color="auto"/>
              <w:right w:val="single" w:sz="4" w:space="0" w:color="auto"/>
            </w:tcBorders>
          </w:tcPr>
          <w:p w14:paraId="7A4FCAA2" w14:textId="77777777" w:rsidR="007A0310" w:rsidRPr="00943EBF" w:rsidRDefault="007A0310" w:rsidP="00243C99">
            <w:pPr>
              <w:jc w:val="center"/>
              <w:rPr>
                <w:color w:val="000000" w:themeColor="text1"/>
              </w:rPr>
            </w:pPr>
            <w:r w:rsidRPr="00943EBF">
              <w:rPr>
                <w:color w:val="000000" w:themeColor="text1"/>
              </w:rPr>
              <w:t>7</w:t>
            </w:r>
          </w:p>
        </w:tc>
        <w:tc>
          <w:tcPr>
            <w:tcW w:w="1275" w:type="dxa"/>
            <w:tcBorders>
              <w:top w:val="single" w:sz="4" w:space="0" w:color="auto"/>
              <w:left w:val="single" w:sz="4" w:space="0" w:color="auto"/>
              <w:bottom w:val="single" w:sz="4" w:space="0" w:color="auto"/>
              <w:right w:val="single" w:sz="4" w:space="0" w:color="auto"/>
            </w:tcBorders>
          </w:tcPr>
          <w:p w14:paraId="621D98CB" w14:textId="77777777" w:rsidR="007A0310" w:rsidRPr="00943EBF" w:rsidRDefault="007A0310" w:rsidP="00243C99">
            <w:pPr>
              <w:jc w:val="center"/>
              <w:rPr>
                <w:color w:val="000000" w:themeColor="text1"/>
              </w:rPr>
            </w:pPr>
            <w:r w:rsidRPr="00943EBF">
              <w:rPr>
                <w:color w:val="000000" w:themeColor="text1"/>
              </w:rPr>
              <w:t>-</w:t>
            </w:r>
          </w:p>
        </w:tc>
        <w:tc>
          <w:tcPr>
            <w:tcW w:w="993" w:type="dxa"/>
            <w:tcBorders>
              <w:top w:val="single" w:sz="4" w:space="0" w:color="auto"/>
              <w:left w:val="single" w:sz="4" w:space="0" w:color="auto"/>
              <w:bottom w:val="single" w:sz="4" w:space="0" w:color="auto"/>
              <w:right w:val="single" w:sz="4" w:space="0" w:color="auto"/>
            </w:tcBorders>
          </w:tcPr>
          <w:p w14:paraId="247B8BF9" w14:textId="77777777" w:rsidR="007A0310" w:rsidRPr="00943EBF" w:rsidRDefault="007A0310" w:rsidP="00243C99">
            <w:pPr>
              <w:jc w:val="center"/>
              <w:rPr>
                <w:color w:val="000000" w:themeColor="text1"/>
              </w:rPr>
            </w:pPr>
            <w:r w:rsidRPr="00943EBF">
              <w:rPr>
                <w:color w:val="000000" w:themeColor="text1"/>
              </w:rPr>
              <w:t>-</w:t>
            </w:r>
          </w:p>
        </w:tc>
        <w:tc>
          <w:tcPr>
            <w:tcW w:w="1134" w:type="dxa"/>
            <w:tcBorders>
              <w:top w:val="single" w:sz="4" w:space="0" w:color="auto"/>
              <w:left w:val="single" w:sz="4" w:space="0" w:color="auto"/>
              <w:bottom w:val="single" w:sz="4" w:space="0" w:color="auto"/>
              <w:right w:val="single" w:sz="4" w:space="0" w:color="auto"/>
            </w:tcBorders>
          </w:tcPr>
          <w:p w14:paraId="4D2FC5F7" w14:textId="5EC27DC2" w:rsidR="007A0310" w:rsidRPr="00943EBF" w:rsidRDefault="007A0310" w:rsidP="00243C99">
            <w:pPr>
              <w:jc w:val="center"/>
              <w:rPr>
                <w:color w:val="000000" w:themeColor="text1"/>
              </w:rPr>
            </w:pPr>
            <w:r w:rsidRPr="00943EBF">
              <w:rPr>
                <w:color w:val="000000" w:themeColor="text1"/>
              </w:rPr>
              <w:t>-</w:t>
            </w:r>
          </w:p>
        </w:tc>
        <w:tc>
          <w:tcPr>
            <w:tcW w:w="992" w:type="dxa"/>
            <w:tcBorders>
              <w:top w:val="single" w:sz="4" w:space="0" w:color="auto"/>
              <w:left w:val="single" w:sz="4" w:space="0" w:color="auto"/>
              <w:bottom w:val="single" w:sz="4" w:space="0" w:color="auto"/>
              <w:right w:val="single" w:sz="4" w:space="0" w:color="auto"/>
            </w:tcBorders>
          </w:tcPr>
          <w:p w14:paraId="7FDEEDFE" w14:textId="665F55C3" w:rsidR="007A0310" w:rsidRPr="00943EBF" w:rsidRDefault="007A0310" w:rsidP="00243C99">
            <w:pPr>
              <w:jc w:val="center"/>
              <w:rPr>
                <w:color w:val="000000" w:themeColor="text1"/>
              </w:rPr>
            </w:pPr>
            <w:r w:rsidRPr="00943EBF">
              <w:rPr>
                <w:color w:val="000000" w:themeColor="text1"/>
              </w:rPr>
              <w:t>-</w:t>
            </w:r>
          </w:p>
        </w:tc>
      </w:tr>
      <w:tr w:rsidR="000A5535" w:rsidRPr="00943EBF" w14:paraId="6E796E6B" w14:textId="41EB97DD" w:rsidTr="00CA0328">
        <w:tc>
          <w:tcPr>
            <w:tcW w:w="3114" w:type="dxa"/>
            <w:tcBorders>
              <w:top w:val="single" w:sz="4" w:space="0" w:color="auto"/>
              <w:left w:val="single" w:sz="4" w:space="0" w:color="auto"/>
              <w:bottom w:val="single" w:sz="4" w:space="0" w:color="auto"/>
              <w:right w:val="single" w:sz="4" w:space="0" w:color="auto"/>
            </w:tcBorders>
          </w:tcPr>
          <w:p w14:paraId="2F170856" w14:textId="529E39A0" w:rsidR="007A0310" w:rsidRPr="00943EBF" w:rsidRDefault="002B7007" w:rsidP="00243C99">
            <w:pPr>
              <w:rPr>
                <w:color w:val="000000" w:themeColor="text1"/>
              </w:rPr>
            </w:pPr>
            <w:r w:rsidRPr="00943EBF">
              <w:rPr>
                <w:color w:val="000000" w:themeColor="text1"/>
              </w:rPr>
              <w:t>7</w:t>
            </w:r>
            <w:r w:rsidR="007A0310" w:rsidRPr="00943EBF">
              <w:rPr>
                <w:color w:val="000000" w:themeColor="text1"/>
              </w:rPr>
              <w:t>. VšĮ „Šeimos idėjų centras“</w:t>
            </w:r>
          </w:p>
        </w:tc>
        <w:tc>
          <w:tcPr>
            <w:tcW w:w="1134" w:type="dxa"/>
            <w:tcBorders>
              <w:top w:val="single" w:sz="4" w:space="0" w:color="auto"/>
              <w:left w:val="single" w:sz="4" w:space="0" w:color="auto"/>
              <w:bottom w:val="single" w:sz="4" w:space="0" w:color="auto"/>
              <w:right w:val="single" w:sz="4" w:space="0" w:color="auto"/>
            </w:tcBorders>
          </w:tcPr>
          <w:p w14:paraId="0413FB52" w14:textId="77777777" w:rsidR="007A0310" w:rsidRPr="00943EBF" w:rsidRDefault="007A0310" w:rsidP="00243C99">
            <w:pPr>
              <w:jc w:val="center"/>
              <w:rPr>
                <w:color w:val="000000" w:themeColor="text1"/>
              </w:rPr>
            </w:pPr>
          </w:p>
        </w:tc>
        <w:tc>
          <w:tcPr>
            <w:tcW w:w="993" w:type="dxa"/>
            <w:tcBorders>
              <w:top w:val="single" w:sz="4" w:space="0" w:color="auto"/>
              <w:left w:val="single" w:sz="4" w:space="0" w:color="auto"/>
              <w:bottom w:val="single" w:sz="4" w:space="0" w:color="auto"/>
              <w:right w:val="single" w:sz="4" w:space="0" w:color="auto"/>
            </w:tcBorders>
          </w:tcPr>
          <w:p w14:paraId="0D9D3436" w14:textId="77777777" w:rsidR="007A0310" w:rsidRPr="00943EBF" w:rsidRDefault="007A0310" w:rsidP="00243C99">
            <w:pPr>
              <w:jc w:val="center"/>
              <w:rPr>
                <w:color w:val="000000" w:themeColor="text1"/>
              </w:rPr>
            </w:pPr>
            <w:r w:rsidRPr="00943EBF">
              <w:rPr>
                <w:color w:val="000000" w:themeColor="text1"/>
              </w:rPr>
              <w:t>5</w:t>
            </w:r>
          </w:p>
        </w:tc>
        <w:tc>
          <w:tcPr>
            <w:tcW w:w="1275" w:type="dxa"/>
            <w:tcBorders>
              <w:top w:val="single" w:sz="4" w:space="0" w:color="auto"/>
              <w:left w:val="single" w:sz="4" w:space="0" w:color="auto"/>
              <w:bottom w:val="single" w:sz="4" w:space="0" w:color="auto"/>
              <w:right w:val="single" w:sz="4" w:space="0" w:color="auto"/>
            </w:tcBorders>
          </w:tcPr>
          <w:p w14:paraId="62E8B0AA" w14:textId="77777777" w:rsidR="007A0310" w:rsidRPr="00943EBF" w:rsidRDefault="007A0310" w:rsidP="00243C99">
            <w:pPr>
              <w:jc w:val="center"/>
              <w:rPr>
                <w:color w:val="000000" w:themeColor="text1"/>
              </w:rPr>
            </w:pPr>
            <w:r w:rsidRPr="00943EBF">
              <w:rPr>
                <w:color w:val="000000" w:themeColor="text1"/>
              </w:rPr>
              <w:t>5</w:t>
            </w:r>
          </w:p>
        </w:tc>
        <w:tc>
          <w:tcPr>
            <w:tcW w:w="993" w:type="dxa"/>
            <w:tcBorders>
              <w:top w:val="single" w:sz="4" w:space="0" w:color="auto"/>
              <w:left w:val="single" w:sz="4" w:space="0" w:color="auto"/>
              <w:bottom w:val="single" w:sz="4" w:space="0" w:color="auto"/>
              <w:right w:val="single" w:sz="4" w:space="0" w:color="auto"/>
            </w:tcBorders>
          </w:tcPr>
          <w:p w14:paraId="13CE5AAE" w14:textId="77777777" w:rsidR="007A0310" w:rsidRPr="00943EBF" w:rsidRDefault="007A0310" w:rsidP="00243C99">
            <w:pPr>
              <w:jc w:val="center"/>
              <w:rPr>
                <w:color w:val="000000" w:themeColor="text1"/>
              </w:rPr>
            </w:pPr>
            <w:r w:rsidRPr="00943EBF">
              <w:rPr>
                <w:color w:val="000000" w:themeColor="text1"/>
              </w:rPr>
              <w:t>5</w:t>
            </w:r>
          </w:p>
        </w:tc>
        <w:tc>
          <w:tcPr>
            <w:tcW w:w="1134" w:type="dxa"/>
            <w:tcBorders>
              <w:top w:val="single" w:sz="4" w:space="0" w:color="auto"/>
              <w:left w:val="single" w:sz="4" w:space="0" w:color="auto"/>
              <w:bottom w:val="single" w:sz="4" w:space="0" w:color="auto"/>
              <w:right w:val="single" w:sz="4" w:space="0" w:color="auto"/>
            </w:tcBorders>
          </w:tcPr>
          <w:p w14:paraId="05DD461D" w14:textId="29F2DF56" w:rsidR="007A0310" w:rsidRPr="00943EBF" w:rsidRDefault="007A0310" w:rsidP="00243C99">
            <w:pPr>
              <w:jc w:val="center"/>
              <w:rPr>
                <w:color w:val="000000" w:themeColor="text1"/>
              </w:rPr>
            </w:pPr>
            <w:r w:rsidRPr="00943EBF">
              <w:rPr>
                <w:color w:val="000000" w:themeColor="text1"/>
              </w:rPr>
              <w:t>-</w:t>
            </w:r>
          </w:p>
        </w:tc>
        <w:tc>
          <w:tcPr>
            <w:tcW w:w="992" w:type="dxa"/>
            <w:tcBorders>
              <w:top w:val="single" w:sz="4" w:space="0" w:color="auto"/>
              <w:left w:val="single" w:sz="4" w:space="0" w:color="auto"/>
              <w:bottom w:val="single" w:sz="4" w:space="0" w:color="auto"/>
              <w:right w:val="single" w:sz="4" w:space="0" w:color="auto"/>
            </w:tcBorders>
          </w:tcPr>
          <w:p w14:paraId="062DC4BE" w14:textId="77777777" w:rsidR="007A0310" w:rsidRPr="00943EBF" w:rsidRDefault="007A0310" w:rsidP="00243C99">
            <w:pPr>
              <w:jc w:val="center"/>
              <w:rPr>
                <w:color w:val="000000" w:themeColor="text1"/>
              </w:rPr>
            </w:pPr>
          </w:p>
        </w:tc>
      </w:tr>
      <w:tr w:rsidR="000A5535" w:rsidRPr="00943EBF" w14:paraId="553D1441" w14:textId="24E15D21" w:rsidTr="00CA0328">
        <w:tc>
          <w:tcPr>
            <w:tcW w:w="3114" w:type="dxa"/>
            <w:tcBorders>
              <w:top w:val="single" w:sz="4" w:space="0" w:color="auto"/>
              <w:left w:val="single" w:sz="4" w:space="0" w:color="auto"/>
              <w:bottom w:val="single" w:sz="4" w:space="0" w:color="auto"/>
              <w:right w:val="single" w:sz="4" w:space="0" w:color="auto"/>
            </w:tcBorders>
          </w:tcPr>
          <w:p w14:paraId="438DFB54" w14:textId="77777777" w:rsidR="007A0310" w:rsidRPr="00943EBF" w:rsidRDefault="007A0310" w:rsidP="00243C99">
            <w:pPr>
              <w:rPr>
                <w:b/>
                <w:color w:val="000000" w:themeColor="text1"/>
              </w:rPr>
            </w:pPr>
            <w:r w:rsidRPr="00943EBF">
              <w:rPr>
                <w:b/>
                <w:color w:val="000000" w:themeColor="text1"/>
              </w:rPr>
              <w:t>Iš viso:</w:t>
            </w:r>
          </w:p>
        </w:tc>
        <w:tc>
          <w:tcPr>
            <w:tcW w:w="1134" w:type="dxa"/>
            <w:tcBorders>
              <w:top w:val="single" w:sz="4" w:space="0" w:color="auto"/>
              <w:left w:val="single" w:sz="4" w:space="0" w:color="auto"/>
              <w:bottom w:val="single" w:sz="4" w:space="0" w:color="auto"/>
              <w:right w:val="single" w:sz="4" w:space="0" w:color="auto"/>
            </w:tcBorders>
          </w:tcPr>
          <w:p w14:paraId="0B2827C1" w14:textId="77777777" w:rsidR="007A0310" w:rsidRPr="00943EBF" w:rsidRDefault="007A0310" w:rsidP="00243C99">
            <w:pPr>
              <w:jc w:val="center"/>
              <w:rPr>
                <w:b/>
                <w:color w:val="000000" w:themeColor="text1"/>
              </w:rPr>
            </w:pPr>
            <w:r w:rsidRPr="00943EBF">
              <w:rPr>
                <w:b/>
                <w:color w:val="000000" w:themeColor="text1"/>
              </w:rPr>
              <w:t>1917</w:t>
            </w:r>
          </w:p>
        </w:tc>
        <w:tc>
          <w:tcPr>
            <w:tcW w:w="993" w:type="dxa"/>
            <w:tcBorders>
              <w:top w:val="single" w:sz="4" w:space="0" w:color="auto"/>
              <w:left w:val="single" w:sz="4" w:space="0" w:color="auto"/>
              <w:bottom w:val="single" w:sz="4" w:space="0" w:color="auto"/>
              <w:right w:val="single" w:sz="4" w:space="0" w:color="auto"/>
            </w:tcBorders>
          </w:tcPr>
          <w:p w14:paraId="1E89BD2E" w14:textId="77777777" w:rsidR="007A0310" w:rsidRPr="00943EBF" w:rsidRDefault="007A0310" w:rsidP="00243C99">
            <w:pPr>
              <w:jc w:val="center"/>
              <w:rPr>
                <w:b/>
                <w:color w:val="000000" w:themeColor="text1"/>
              </w:rPr>
            </w:pPr>
            <w:r w:rsidRPr="00943EBF">
              <w:rPr>
                <w:b/>
                <w:color w:val="000000" w:themeColor="text1"/>
              </w:rPr>
              <w:t>1898</w:t>
            </w:r>
          </w:p>
        </w:tc>
        <w:tc>
          <w:tcPr>
            <w:tcW w:w="1275" w:type="dxa"/>
            <w:tcBorders>
              <w:top w:val="single" w:sz="4" w:space="0" w:color="auto"/>
              <w:left w:val="single" w:sz="4" w:space="0" w:color="auto"/>
              <w:bottom w:val="single" w:sz="4" w:space="0" w:color="auto"/>
              <w:right w:val="single" w:sz="4" w:space="0" w:color="auto"/>
            </w:tcBorders>
          </w:tcPr>
          <w:p w14:paraId="252B4BAE" w14:textId="77777777" w:rsidR="007A0310" w:rsidRPr="00943EBF" w:rsidRDefault="007A0310" w:rsidP="00243C99">
            <w:pPr>
              <w:jc w:val="center"/>
              <w:rPr>
                <w:b/>
                <w:color w:val="000000" w:themeColor="text1"/>
              </w:rPr>
            </w:pPr>
            <w:r w:rsidRPr="00943EBF">
              <w:rPr>
                <w:b/>
                <w:color w:val="000000" w:themeColor="text1"/>
              </w:rPr>
              <w:t>1918</w:t>
            </w:r>
          </w:p>
        </w:tc>
        <w:tc>
          <w:tcPr>
            <w:tcW w:w="993" w:type="dxa"/>
            <w:tcBorders>
              <w:top w:val="single" w:sz="4" w:space="0" w:color="auto"/>
              <w:left w:val="single" w:sz="4" w:space="0" w:color="auto"/>
              <w:bottom w:val="single" w:sz="4" w:space="0" w:color="auto"/>
              <w:right w:val="single" w:sz="4" w:space="0" w:color="auto"/>
            </w:tcBorders>
          </w:tcPr>
          <w:p w14:paraId="09030E02" w14:textId="77777777" w:rsidR="007A0310" w:rsidRPr="00943EBF" w:rsidRDefault="007A0310" w:rsidP="00243C99">
            <w:pPr>
              <w:jc w:val="center"/>
              <w:rPr>
                <w:b/>
                <w:color w:val="000000" w:themeColor="text1"/>
              </w:rPr>
            </w:pPr>
            <w:r w:rsidRPr="00943EBF">
              <w:rPr>
                <w:b/>
                <w:color w:val="000000" w:themeColor="text1"/>
              </w:rPr>
              <w:t>1880</w:t>
            </w:r>
          </w:p>
        </w:tc>
        <w:tc>
          <w:tcPr>
            <w:tcW w:w="1134" w:type="dxa"/>
            <w:tcBorders>
              <w:top w:val="single" w:sz="4" w:space="0" w:color="auto"/>
              <w:left w:val="single" w:sz="4" w:space="0" w:color="auto"/>
              <w:bottom w:val="single" w:sz="4" w:space="0" w:color="auto"/>
              <w:right w:val="single" w:sz="4" w:space="0" w:color="auto"/>
            </w:tcBorders>
          </w:tcPr>
          <w:p w14:paraId="26D2D4E5" w14:textId="7ACCFA9B" w:rsidR="007A0310" w:rsidRPr="00943EBF" w:rsidRDefault="007A0310" w:rsidP="00243C99">
            <w:pPr>
              <w:jc w:val="center"/>
              <w:rPr>
                <w:b/>
                <w:color w:val="000000" w:themeColor="text1"/>
              </w:rPr>
            </w:pPr>
            <w:r w:rsidRPr="00943EBF">
              <w:rPr>
                <w:b/>
                <w:color w:val="000000" w:themeColor="text1"/>
              </w:rPr>
              <w:t>1833</w:t>
            </w:r>
          </w:p>
        </w:tc>
        <w:tc>
          <w:tcPr>
            <w:tcW w:w="992" w:type="dxa"/>
            <w:tcBorders>
              <w:top w:val="single" w:sz="4" w:space="0" w:color="auto"/>
              <w:left w:val="single" w:sz="4" w:space="0" w:color="auto"/>
              <w:bottom w:val="single" w:sz="4" w:space="0" w:color="auto"/>
              <w:right w:val="single" w:sz="4" w:space="0" w:color="auto"/>
            </w:tcBorders>
          </w:tcPr>
          <w:p w14:paraId="74BE85FD" w14:textId="2C2E7142" w:rsidR="007A0310" w:rsidRPr="00943EBF" w:rsidRDefault="007A0310" w:rsidP="00243C99">
            <w:pPr>
              <w:jc w:val="center"/>
              <w:rPr>
                <w:b/>
                <w:color w:val="000000" w:themeColor="text1"/>
              </w:rPr>
            </w:pPr>
            <w:r w:rsidRPr="00943EBF">
              <w:rPr>
                <w:b/>
                <w:color w:val="000000" w:themeColor="text1"/>
              </w:rPr>
              <w:t>1807</w:t>
            </w:r>
          </w:p>
        </w:tc>
      </w:tr>
    </w:tbl>
    <w:p w14:paraId="233EDDED" w14:textId="0CBBC726" w:rsidR="007A0310" w:rsidRPr="00943EBF" w:rsidRDefault="007A0310" w:rsidP="007A0310">
      <w:pPr>
        <w:jc w:val="center"/>
        <w:rPr>
          <w:color w:val="EE0000"/>
        </w:rPr>
      </w:pPr>
      <w:r w:rsidRPr="00943EBF">
        <w:rPr>
          <w:color w:val="EE0000"/>
        </w:rPr>
        <w:t xml:space="preserve">         </w:t>
      </w:r>
    </w:p>
    <w:p w14:paraId="5EF67D5B" w14:textId="77777777" w:rsidR="00E2562B" w:rsidRPr="00943EBF" w:rsidRDefault="00E2562B" w:rsidP="00E2562B">
      <w:pPr>
        <w:tabs>
          <w:tab w:val="left" w:pos="851"/>
        </w:tabs>
        <w:spacing w:line="360" w:lineRule="auto"/>
        <w:jc w:val="both"/>
        <w:rPr>
          <w:b/>
          <w:color w:val="000000" w:themeColor="text1"/>
        </w:rPr>
      </w:pPr>
      <w:r w:rsidRPr="00943EBF">
        <w:rPr>
          <w:color w:val="EE0000"/>
        </w:rPr>
        <w:tab/>
      </w:r>
      <w:r w:rsidRPr="00943EBF">
        <w:rPr>
          <w:b/>
          <w:color w:val="000000" w:themeColor="text1"/>
        </w:rPr>
        <w:t>2.2.</w:t>
      </w:r>
      <w:r w:rsidRPr="00943EBF">
        <w:rPr>
          <w:color w:val="000000" w:themeColor="text1"/>
        </w:rPr>
        <w:t xml:space="preserve"> M</w:t>
      </w:r>
      <w:r w:rsidRPr="00943EBF">
        <w:rPr>
          <w:b/>
          <w:color w:val="000000" w:themeColor="text1"/>
        </w:rPr>
        <w:t>okinių skaičius.</w:t>
      </w:r>
    </w:p>
    <w:p w14:paraId="125FB746" w14:textId="6F9AA651" w:rsidR="00CD61B8" w:rsidRPr="00943EBF" w:rsidRDefault="00E2562B" w:rsidP="00F20898">
      <w:pPr>
        <w:tabs>
          <w:tab w:val="left" w:pos="851"/>
        </w:tabs>
        <w:spacing w:line="360" w:lineRule="auto"/>
        <w:jc w:val="both"/>
        <w:rPr>
          <w:b/>
          <w:i/>
          <w:color w:val="000000" w:themeColor="text1"/>
          <w:sz w:val="20"/>
          <w:szCs w:val="20"/>
        </w:rPr>
      </w:pPr>
      <w:r w:rsidRPr="00943EBF">
        <w:rPr>
          <w:b/>
          <w:color w:val="000000" w:themeColor="text1"/>
        </w:rPr>
        <w:tab/>
      </w:r>
      <w:r w:rsidR="000814CE" w:rsidRPr="00943EBF">
        <w:rPr>
          <w:color w:val="000000" w:themeColor="text1"/>
        </w:rPr>
        <w:t>202</w:t>
      </w:r>
      <w:r w:rsidR="002B7007" w:rsidRPr="00943EBF">
        <w:rPr>
          <w:color w:val="000000" w:themeColor="text1"/>
        </w:rPr>
        <w:t>5</w:t>
      </w:r>
      <w:r w:rsidRPr="00943EBF">
        <w:rPr>
          <w:color w:val="000000" w:themeColor="text1"/>
        </w:rPr>
        <w:t>–2</w:t>
      </w:r>
      <w:r w:rsidR="000814CE" w:rsidRPr="00943EBF">
        <w:rPr>
          <w:color w:val="000000" w:themeColor="text1"/>
        </w:rPr>
        <w:t>02</w:t>
      </w:r>
      <w:r w:rsidR="002B7007" w:rsidRPr="00943EBF">
        <w:rPr>
          <w:color w:val="000000" w:themeColor="text1"/>
        </w:rPr>
        <w:t>6</w:t>
      </w:r>
      <w:r w:rsidRPr="00943EBF">
        <w:rPr>
          <w:color w:val="000000" w:themeColor="text1"/>
        </w:rPr>
        <w:t xml:space="preserve"> m</w:t>
      </w:r>
      <w:r w:rsidR="00254299" w:rsidRPr="00943EBF">
        <w:rPr>
          <w:color w:val="000000" w:themeColor="text1"/>
        </w:rPr>
        <w:t>okslo metais 10</w:t>
      </w:r>
      <w:r w:rsidRPr="00943EBF">
        <w:rPr>
          <w:color w:val="000000" w:themeColor="text1"/>
        </w:rPr>
        <w:t xml:space="preserve"> savivaldybės ugdymo įstaigų vykdo ikimokyklinio, priešmokyklinio ir bendrojo (pradinio, pagrindinio, vidurinio) ugdymo programas, pagal kurias, </w:t>
      </w:r>
      <w:r w:rsidR="00254299" w:rsidRPr="00943EBF">
        <w:rPr>
          <w:color w:val="000000" w:themeColor="text1"/>
        </w:rPr>
        <w:t>202</w:t>
      </w:r>
      <w:r w:rsidR="002B7007" w:rsidRPr="00943EBF">
        <w:rPr>
          <w:color w:val="000000" w:themeColor="text1"/>
        </w:rPr>
        <w:t>5</w:t>
      </w:r>
      <w:r w:rsidRPr="00943EBF">
        <w:rPr>
          <w:color w:val="000000" w:themeColor="text1"/>
        </w:rPr>
        <w:t xml:space="preserve"> m. rugsėjo 1 d</w:t>
      </w:r>
      <w:r w:rsidR="00C47B05" w:rsidRPr="00943EBF">
        <w:rPr>
          <w:color w:val="000000" w:themeColor="text1"/>
        </w:rPr>
        <w:t>.</w:t>
      </w:r>
      <w:r w:rsidRPr="00943EBF">
        <w:rPr>
          <w:color w:val="000000" w:themeColor="text1"/>
        </w:rPr>
        <w:t xml:space="preserve"> duomenimis, yra  ugdomi ir mokosi </w:t>
      </w:r>
      <w:r w:rsidR="002B7007" w:rsidRPr="00943EBF">
        <w:rPr>
          <w:color w:val="000000" w:themeColor="text1"/>
        </w:rPr>
        <w:t>2347</w:t>
      </w:r>
      <w:r w:rsidRPr="00943EBF">
        <w:rPr>
          <w:color w:val="000000" w:themeColor="text1"/>
        </w:rPr>
        <w:t xml:space="preserve"> </w:t>
      </w:r>
      <w:r w:rsidR="007F6DCB" w:rsidRPr="00943EBF">
        <w:rPr>
          <w:color w:val="000000" w:themeColor="text1"/>
        </w:rPr>
        <w:t>mokiniai</w:t>
      </w:r>
      <w:r w:rsidRPr="00943EBF">
        <w:rPr>
          <w:color w:val="000000" w:themeColor="text1"/>
        </w:rPr>
        <w:t xml:space="preserve">, iš kurių didžiąją dalį – </w:t>
      </w:r>
      <w:r w:rsidR="007F6DCB" w:rsidRPr="00943EBF">
        <w:rPr>
          <w:color w:val="000000" w:themeColor="text1"/>
        </w:rPr>
        <w:t>1</w:t>
      </w:r>
      <w:r w:rsidR="002B7007" w:rsidRPr="00943EBF">
        <w:rPr>
          <w:color w:val="000000" w:themeColor="text1"/>
        </w:rPr>
        <w:t>807</w:t>
      </w:r>
      <w:r w:rsidRPr="00943EBF">
        <w:rPr>
          <w:color w:val="000000" w:themeColor="text1"/>
        </w:rPr>
        <w:t xml:space="preserve"> (7</w:t>
      </w:r>
      <w:r w:rsidR="002B7007" w:rsidRPr="00943EBF">
        <w:rPr>
          <w:color w:val="000000" w:themeColor="text1"/>
        </w:rPr>
        <w:t>7</w:t>
      </w:r>
      <w:r w:rsidRPr="00943EBF">
        <w:rPr>
          <w:color w:val="000000" w:themeColor="text1"/>
        </w:rPr>
        <w:t xml:space="preserve"> proc.) – sudaro bendrojo ugdymo klasių mokiniai, </w:t>
      </w:r>
      <w:r w:rsidR="002B7007" w:rsidRPr="00943EBF">
        <w:rPr>
          <w:color w:val="000000" w:themeColor="text1"/>
        </w:rPr>
        <w:t>540</w:t>
      </w:r>
      <w:r w:rsidRPr="00943EBF">
        <w:rPr>
          <w:color w:val="000000" w:themeColor="text1"/>
        </w:rPr>
        <w:t xml:space="preserve"> (</w:t>
      </w:r>
      <w:r w:rsidR="00222559" w:rsidRPr="00943EBF">
        <w:rPr>
          <w:color w:val="000000" w:themeColor="text1"/>
        </w:rPr>
        <w:t>2</w:t>
      </w:r>
      <w:r w:rsidR="002B7007" w:rsidRPr="00943EBF">
        <w:rPr>
          <w:color w:val="000000" w:themeColor="text1"/>
        </w:rPr>
        <w:t>3</w:t>
      </w:r>
      <w:r w:rsidRPr="00943EBF">
        <w:rPr>
          <w:color w:val="000000" w:themeColor="text1"/>
        </w:rPr>
        <w:t xml:space="preserve"> proc.) – ikimokyklinukai ir </w:t>
      </w:r>
      <w:proofErr w:type="spellStart"/>
      <w:r w:rsidRPr="00943EBF">
        <w:rPr>
          <w:color w:val="000000" w:themeColor="text1"/>
        </w:rPr>
        <w:t>priešmokyklinukai</w:t>
      </w:r>
      <w:proofErr w:type="spellEnd"/>
      <w:r w:rsidRPr="00943EBF">
        <w:rPr>
          <w:color w:val="000000" w:themeColor="text1"/>
        </w:rPr>
        <w:t xml:space="preserve"> (</w:t>
      </w:r>
      <w:r w:rsidR="00C04670">
        <w:rPr>
          <w:color w:val="000000" w:themeColor="text1"/>
        </w:rPr>
        <w:t>4</w:t>
      </w:r>
      <w:r w:rsidRPr="00943EBF">
        <w:rPr>
          <w:color w:val="000000" w:themeColor="text1"/>
        </w:rPr>
        <w:t xml:space="preserve"> diagrama).</w:t>
      </w:r>
    </w:p>
    <w:p w14:paraId="06FA528E" w14:textId="77777777" w:rsidR="00CD61B8" w:rsidRPr="00943EBF" w:rsidRDefault="00CD61B8" w:rsidP="00E2562B">
      <w:pPr>
        <w:tabs>
          <w:tab w:val="left" w:pos="851"/>
        </w:tabs>
        <w:spacing w:line="360" w:lineRule="auto"/>
        <w:jc w:val="right"/>
        <w:rPr>
          <w:b/>
          <w:i/>
          <w:color w:val="000000" w:themeColor="text1"/>
          <w:sz w:val="20"/>
          <w:szCs w:val="20"/>
        </w:rPr>
      </w:pPr>
    </w:p>
    <w:p w14:paraId="4318F723" w14:textId="171FB8BC" w:rsidR="00E2562B" w:rsidRPr="00943EBF" w:rsidRDefault="00C04670" w:rsidP="00E2562B">
      <w:pPr>
        <w:tabs>
          <w:tab w:val="left" w:pos="851"/>
        </w:tabs>
        <w:spacing w:line="360" w:lineRule="auto"/>
        <w:jc w:val="right"/>
        <w:rPr>
          <w:b/>
          <w:i/>
          <w:color w:val="000000" w:themeColor="text1"/>
          <w:sz w:val="20"/>
          <w:szCs w:val="20"/>
        </w:rPr>
      </w:pPr>
      <w:r>
        <w:rPr>
          <w:b/>
          <w:i/>
          <w:color w:val="000000" w:themeColor="text1"/>
          <w:sz w:val="20"/>
          <w:szCs w:val="20"/>
        </w:rPr>
        <w:lastRenderedPageBreak/>
        <w:t>4</w:t>
      </w:r>
      <w:r w:rsidR="00E2562B" w:rsidRPr="00943EBF">
        <w:rPr>
          <w:b/>
          <w:i/>
          <w:color w:val="000000" w:themeColor="text1"/>
          <w:sz w:val="20"/>
          <w:szCs w:val="20"/>
        </w:rPr>
        <w:t xml:space="preserve"> diagrama. Mokinių ir ugdytinių skaičiaus kaita Anykščių rajono savivaldybėje</w:t>
      </w:r>
    </w:p>
    <w:p w14:paraId="2FCDC6D1" w14:textId="4BC88485" w:rsidR="009C4D51" w:rsidRPr="00943EBF" w:rsidRDefault="00C70535" w:rsidP="00E2562B">
      <w:pPr>
        <w:tabs>
          <w:tab w:val="left" w:pos="851"/>
        </w:tabs>
        <w:spacing w:line="360" w:lineRule="auto"/>
        <w:jc w:val="right"/>
        <w:rPr>
          <w:i/>
          <w:color w:val="EE0000"/>
          <w:sz w:val="20"/>
          <w:szCs w:val="20"/>
        </w:rPr>
      </w:pPr>
      <w:r w:rsidRPr="00943EBF">
        <w:rPr>
          <w:noProof/>
          <w:color w:val="EE0000"/>
        </w:rPr>
        <w:t>--</w:t>
      </w:r>
      <w:r w:rsidR="0033539F">
        <w:rPr>
          <w:noProof/>
          <w:color w:val="EE0000"/>
        </w:rPr>
        <w:t>–-</w:t>
      </w:r>
      <w:r w:rsidR="001A5372" w:rsidRPr="00943EBF">
        <w:rPr>
          <w:noProof/>
          <w:color w:val="EE0000"/>
        </w:rPr>
        <w:drawing>
          <wp:inline distT="0" distB="0" distL="0" distR="0" wp14:anchorId="30F47744" wp14:editId="76341181">
            <wp:extent cx="5876925" cy="3829050"/>
            <wp:effectExtent l="0" t="0" r="9525" b="0"/>
            <wp:docPr id="14" name="Diagrama 14">
              <a:extLst xmlns:a="http://schemas.openxmlformats.org/drawingml/2006/main">
                <a:ext uri="{FF2B5EF4-FFF2-40B4-BE49-F238E27FC236}">
                  <a16:creationId xmlns:a16="http://schemas.microsoft.com/office/drawing/2014/main" id="{8925D77F-7B18-4A5F-B6F7-93C1C90F6F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451163F" w14:textId="40E12BE0" w:rsidR="00E2562B" w:rsidRPr="00943EBF" w:rsidRDefault="00E2562B" w:rsidP="000A7DFD">
      <w:pPr>
        <w:tabs>
          <w:tab w:val="left" w:pos="851"/>
        </w:tabs>
        <w:spacing w:line="360" w:lineRule="auto"/>
        <w:jc w:val="both"/>
        <w:rPr>
          <w:color w:val="EE0000"/>
        </w:rPr>
      </w:pPr>
      <w:r w:rsidRPr="00943EBF">
        <w:rPr>
          <w:b/>
          <w:color w:val="EE0000"/>
        </w:rPr>
        <w:tab/>
      </w:r>
      <w:r w:rsidRPr="00943EBF">
        <w:rPr>
          <w:color w:val="000000" w:themeColor="text1"/>
        </w:rPr>
        <w:t xml:space="preserve">Mažėjant gyventojų skaičiui, per paskutinius </w:t>
      </w:r>
      <w:r w:rsidR="00905E7C" w:rsidRPr="00943EBF">
        <w:rPr>
          <w:color w:val="000000" w:themeColor="text1"/>
        </w:rPr>
        <w:t>penkerius</w:t>
      </w:r>
      <w:r w:rsidRPr="00943EBF">
        <w:rPr>
          <w:color w:val="000000" w:themeColor="text1"/>
        </w:rPr>
        <w:t xml:space="preserve"> metus savivaldybėje vyravo bendro mokinių skaičiaus mažėjimo tendencija. Duomenys rodo, kad </w:t>
      </w:r>
      <w:r w:rsidR="00011464" w:rsidRPr="00943EBF">
        <w:rPr>
          <w:color w:val="000000" w:themeColor="text1"/>
        </w:rPr>
        <w:t xml:space="preserve">nuo 2022 metų </w:t>
      </w:r>
      <w:r w:rsidRPr="00943EBF">
        <w:rPr>
          <w:color w:val="000000" w:themeColor="text1"/>
        </w:rPr>
        <w:t xml:space="preserve">vaikų skaičiaus mažėjimas </w:t>
      </w:r>
      <w:r w:rsidR="00101CAB" w:rsidRPr="00943EBF">
        <w:rPr>
          <w:color w:val="000000" w:themeColor="text1"/>
        </w:rPr>
        <w:t xml:space="preserve">yra 9,4 proc.: </w:t>
      </w:r>
      <w:r w:rsidRPr="00943EBF">
        <w:rPr>
          <w:color w:val="000000" w:themeColor="text1"/>
        </w:rPr>
        <w:t xml:space="preserve">bendrojo ugdymo klasių mokinių grupėje </w:t>
      </w:r>
      <w:r w:rsidR="00101CAB" w:rsidRPr="00943EBF">
        <w:rPr>
          <w:color w:val="000000" w:themeColor="text1"/>
        </w:rPr>
        <w:t xml:space="preserve">yra </w:t>
      </w:r>
      <w:r w:rsidR="00011464" w:rsidRPr="00943EBF">
        <w:rPr>
          <w:color w:val="000000" w:themeColor="text1"/>
        </w:rPr>
        <w:t>5,8 proc.</w:t>
      </w:r>
      <w:r w:rsidRPr="00943EBF">
        <w:rPr>
          <w:color w:val="000000" w:themeColor="text1"/>
        </w:rPr>
        <w:t xml:space="preserve">, ikimokyklinio </w:t>
      </w:r>
      <w:r w:rsidR="00011464" w:rsidRPr="00943EBF">
        <w:rPr>
          <w:color w:val="000000" w:themeColor="text1"/>
        </w:rPr>
        <w:t xml:space="preserve">amžiaus ugdomų vaikų </w:t>
      </w:r>
      <w:r w:rsidR="00101CAB" w:rsidRPr="00943EBF">
        <w:rPr>
          <w:color w:val="000000" w:themeColor="text1"/>
        </w:rPr>
        <w:t xml:space="preserve">grupėje – </w:t>
      </w:r>
      <w:r w:rsidR="00011464" w:rsidRPr="00943EBF">
        <w:rPr>
          <w:color w:val="000000" w:themeColor="text1"/>
        </w:rPr>
        <w:t>14,2 proc., o</w:t>
      </w:r>
      <w:r w:rsidRPr="00943EBF">
        <w:rPr>
          <w:color w:val="000000" w:themeColor="text1"/>
        </w:rPr>
        <w:t xml:space="preserve"> priešmokyklinio amžiaus ugdomų vaikų </w:t>
      </w:r>
      <w:r w:rsidR="00101CAB" w:rsidRPr="00943EBF">
        <w:rPr>
          <w:color w:val="000000" w:themeColor="text1"/>
        </w:rPr>
        <w:t xml:space="preserve">grupėje </w:t>
      </w:r>
      <w:r w:rsidR="00011464" w:rsidRPr="00943EBF">
        <w:rPr>
          <w:color w:val="000000" w:themeColor="text1"/>
        </w:rPr>
        <w:t xml:space="preserve">– 34,6 proc. </w:t>
      </w:r>
      <w:r w:rsidRPr="00943EBF">
        <w:rPr>
          <w:color w:val="000000" w:themeColor="text1"/>
        </w:rPr>
        <w:tab/>
      </w:r>
      <w:r w:rsidRPr="00943EBF">
        <w:rPr>
          <w:color w:val="EE0000"/>
        </w:rPr>
        <w:tab/>
      </w:r>
    </w:p>
    <w:p w14:paraId="35CF2BF4" w14:textId="77777777" w:rsidR="00E2562B" w:rsidRPr="00943EBF" w:rsidRDefault="00E2562B" w:rsidP="000A7DFD">
      <w:pPr>
        <w:tabs>
          <w:tab w:val="left" w:pos="851"/>
        </w:tabs>
        <w:spacing w:line="360" w:lineRule="auto"/>
        <w:jc w:val="both"/>
        <w:rPr>
          <w:color w:val="000000" w:themeColor="text1"/>
        </w:rPr>
      </w:pPr>
      <w:r w:rsidRPr="00943EBF">
        <w:rPr>
          <w:color w:val="EE0000"/>
        </w:rPr>
        <w:tab/>
      </w:r>
      <w:r w:rsidRPr="00943EBF">
        <w:rPr>
          <w:color w:val="000000" w:themeColor="text1"/>
        </w:rPr>
        <w:t xml:space="preserve">Prognozuojama, kad mokinių skaičiaus mažėjimo tendencija išliks ir toliau. </w:t>
      </w:r>
    </w:p>
    <w:p w14:paraId="0AE0A960" w14:textId="42040AED" w:rsidR="00E2562B" w:rsidRPr="00943EBF" w:rsidRDefault="00E2562B" w:rsidP="00EE3994">
      <w:pPr>
        <w:tabs>
          <w:tab w:val="left" w:pos="851"/>
        </w:tabs>
        <w:spacing w:line="360" w:lineRule="auto"/>
        <w:jc w:val="both"/>
        <w:rPr>
          <w:color w:val="000000" w:themeColor="text1"/>
        </w:rPr>
      </w:pPr>
      <w:r w:rsidRPr="00943EBF">
        <w:rPr>
          <w:b/>
          <w:color w:val="000000" w:themeColor="text1"/>
        </w:rPr>
        <w:tab/>
      </w:r>
      <w:r w:rsidRPr="00943EBF">
        <w:rPr>
          <w:color w:val="000000" w:themeColor="text1"/>
        </w:rPr>
        <w:t xml:space="preserve"> Mokinių skaičiaus kaita 20</w:t>
      </w:r>
      <w:r w:rsidR="00A32BAD" w:rsidRPr="00943EBF">
        <w:rPr>
          <w:color w:val="000000" w:themeColor="text1"/>
        </w:rPr>
        <w:t>21</w:t>
      </w:r>
      <w:r w:rsidR="004B3D57" w:rsidRPr="00943EBF">
        <w:rPr>
          <w:color w:val="000000" w:themeColor="text1"/>
        </w:rPr>
        <w:t>–202</w:t>
      </w:r>
      <w:r w:rsidR="00A32BAD" w:rsidRPr="00943EBF">
        <w:rPr>
          <w:color w:val="000000" w:themeColor="text1"/>
        </w:rPr>
        <w:t>5</w:t>
      </w:r>
      <w:r w:rsidRPr="00943EBF">
        <w:rPr>
          <w:color w:val="000000" w:themeColor="text1"/>
        </w:rPr>
        <w:t xml:space="preserve"> metais skirtingo tipo bendrojo ugdymo mokyklose </w:t>
      </w:r>
      <w:r w:rsidRPr="00BF5D93">
        <w:t>(</w:t>
      </w:r>
      <w:r w:rsidR="00EB7311">
        <w:t>4</w:t>
      </w:r>
      <w:r w:rsidRPr="00BF5D93">
        <w:t xml:space="preserve"> lentelė ir </w:t>
      </w:r>
      <w:r w:rsidR="00BF5D93" w:rsidRPr="00BF5D93">
        <w:t>4</w:t>
      </w:r>
      <w:r w:rsidRPr="00BF5D93">
        <w:t xml:space="preserve"> diagrama) </w:t>
      </w:r>
      <w:r w:rsidRPr="00943EBF">
        <w:rPr>
          <w:color w:val="000000" w:themeColor="text1"/>
        </w:rPr>
        <w:t xml:space="preserve">yra sąlygota bendro mokinių skaičiaus mažėjimo ir savivaldybės bendrojo ugdymo mokyklų tinklo pertvarkos procesų. </w:t>
      </w:r>
      <w:r w:rsidR="004B3D57" w:rsidRPr="00943EBF">
        <w:rPr>
          <w:color w:val="000000" w:themeColor="text1"/>
        </w:rPr>
        <w:t>202</w:t>
      </w:r>
      <w:r w:rsidR="005333E7" w:rsidRPr="00943EBF">
        <w:rPr>
          <w:color w:val="000000" w:themeColor="text1"/>
        </w:rPr>
        <w:t>5</w:t>
      </w:r>
      <w:r w:rsidRPr="00943EBF">
        <w:rPr>
          <w:color w:val="000000" w:themeColor="text1"/>
        </w:rPr>
        <w:t xml:space="preserve"> m. rugsėjo 1 d. duomenimis, Anykščių rajono savivaldybės bendrojo ugdymo mokyklose mokėsi ir buvo ugdoma </w:t>
      </w:r>
      <w:r w:rsidR="004B3D57" w:rsidRPr="00943EBF">
        <w:rPr>
          <w:color w:val="000000" w:themeColor="text1"/>
        </w:rPr>
        <w:t>1</w:t>
      </w:r>
      <w:r w:rsidR="005333E7" w:rsidRPr="00943EBF">
        <w:rPr>
          <w:color w:val="000000" w:themeColor="text1"/>
        </w:rPr>
        <w:t>807</w:t>
      </w:r>
      <w:r w:rsidRPr="00943EBF">
        <w:rPr>
          <w:color w:val="000000" w:themeColor="text1"/>
        </w:rPr>
        <w:t xml:space="preserve"> mokin</w:t>
      </w:r>
      <w:r w:rsidR="004B3D57" w:rsidRPr="00943EBF">
        <w:rPr>
          <w:color w:val="000000" w:themeColor="text1"/>
        </w:rPr>
        <w:t>i</w:t>
      </w:r>
      <w:r w:rsidR="005333E7" w:rsidRPr="00943EBF">
        <w:rPr>
          <w:color w:val="000000" w:themeColor="text1"/>
        </w:rPr>
        <w:t>ai</w:t>
      </w:r>
      <w:r w:rsidRPr="00943EBF">
        <w:rPr>
          <w:color w:val="000000" w:themeColor="text1"/>
        </w:rPr>
        <w:t>, lyginant su 20</w:t>
      </w:r>
      <w:r w:rsidR="005333E7" w:rsidRPr="00943EBF">
        <w:rPr>
          <w:color w:val="000000" w:themeColor="text1"/>
        </w:rPr>
        <w:t>21</w:t>
      </w:r>
      <w:r w:rsidRPr="00943EBF">
        <w:rPr>
          <w:color w:val="000000" w:themeColor="text1"/>
        </w:rPr>
        <w:t xml:space="preserve"> m., sumažėjo</w:t>
      </w:r>
      <w:r w:rsidR="004B3D57" w:rsidRPr="00943EBF">
        <w:rPr>
          <w:color w:val="000000" w:themeColor="text1"/>
        </w:rPr>
        <w:t xml:space="preserve"> </w:t>
      </w:r>
      <w:r w:rsidR="005333E7" w:rsidRPr="00943EBF">
        <w:rPr>
          <w:color w:val="000000" w:themeColor="text1"/>
        </w:rPr>
        <w:t>61</w:t>
      </w:r>
      <w:r w:rsidRPr="00943EBF">
        <w:rPr>
          <w:color w:val="000000" w:themeColor="text1"/>
        </w:rPr>
        <w:t xml:space="preserve"> mokini</w:t>
      </w:r>
      <w:r w:rsidR="005333E7" w:rsidRPr="00943EBF">
        <w:rPr>
          <w:color w:val="000000" w:themeColor="text1"/>
        </w:rPr>
        <w:t>u</w:t>
      </w:r>
      <w:r w:rsidRPr="00943EBF">
        <w:rPr>
          <w:color w:val="000000" w:themeColor="text1"/>
        </w:rPr>
        <w:t xml:space="preserve"> (</w:t>
      </w:r>
      <w:r w:rsidR="005333E7" w:rsidRPr="00943EBF">
        <w:rPr>
          <w:color w:val="000000" w:themeColor="text1"/>
        </w:rPr>
        <w:t>4,8</w:t>
      </w:r>
      <w:r w:rsidRPr="00943EBF">
        <w:rPr>
          <w:color w:val="000000" w:themeColor="text1"/>
        </w:rPr>
        <w:t xml:space="preserve"> proc.).</w:t>
      </w:r>
    </w:p>
    <w:p w14:paraId="331BD6D2" w14:textId="77777777" w:rsidR="00CD61B8" w:rsidRPr="00943EBF" w:rsidRDefault="00CD61B8" w:rsidP="00EE3994">
      <w:pPr>
        <w:tabs>
          <w:tab w:val="left" w:pos="851"/>
        </w:tabs>
        <w:spacing w:line="360" w:lineRule="auto"/>
        <w:jc w:val="both"/>
        <w:rPr>
          <w:color w:val="000000" w:themeColor="text1"/>
        </w:rPr>
      </w:pPr>
    </w:p>
    <w:p w14:paraId="64000CE0" w14:textId="77777777" w:rsidR="00CD61B8" w:rsidRPr="00943EBF" w:rsidRDefault="00CD61B8" w:rsidP="00EE3994">
      <w:pPr>
        <w:tabs>
          <w:tab w:val="left" w:pos="851"/>
        </w:tabs>
        <w:spacing w:line="360" w:lineRule="auto"/>
        <w:jc w:val="both"/>
        <w:rPr>
          <w:color w:val="000000" w:themeColor="text1"/>
        </w:rPr>
      </w:pPr>
    </w:p>
    <w:p w14:paraId="651A3CB4" w14:textId="77777777" w:rsidR="00CD61B8" w:rsidRPr="00943EBF" w:rsidRDefault="00CD61B8" w:rsidP="00EE3994">
      <w:pPr>
        <w:tabs>
          <w:tab w:val="left" w:pos="851"/>
        </w:tabs>
        <w:spacing w:line="360" w:lineRule="auto"/>
        <w:jc w:val="both"/>
        <w:rPr>
          <w:color w:val="000000" w:themeColor="text1"/>
        </w:rPr>
      </w:pPr>
    </w:p>
    <w:p w14:paraId="68D808AB" w14:textId="5BC840EB" w:rsidR="00CD61B8" w:rsidRDefault="00CD61B8" w:rsidP="00EE3994">
      <w:pPr>
        <w:tabs>
          <w:tab w:val="left" w:pos="851"/>
        </w:tabs>
        <w:spacing w:line="360" w:lineRule="auto"/>
        <w:jc w:val="both"/>
        <w:rPr>
          <w:color w:val="000000" w:themeColor="text1"/>
        </w:rPr>
      </w:pPr>
    </w:p>
    <w:p w14:paraId="2C6F66B7" w14:textId="48C4512C" w:rsidR="002934CA" w:rsidRDefault="002934CA" w:rsidP="00EE3994">
      <w:pPr>
        <w:tabs>
          <w:tab w:val="left" w:pos="851"/>
        </w:tabs>
        <w:spacing w:line="360" w:lineRule="auto"/>
        <w:jc w:val="both"/>
        <w:rPr>
          <w:color w:val="000000" w:themeColor="text1"/>
        </w:rPr>
      </w:pPr>
    </w:p>
    <w:p w14:paraId="2E6AE4E5" w14:textId="77777777" w:rsidR="002934CA" w:rsidRPr="00943EBF" w:rsidRDefault="002934CA" w:rsidP="00EE3994">
      <w:pPr>
        <w:tabs>
          <w:tab w:val="left" w:pos="851"/>
        </w:tabs>
        <w:spacing w:line="360" w:lineRule="auto"/>
        <w:jc w:val="both"/>
        <w:rPr>
          <w:color w:val="000000" w:themeColor="text1"/>
        </w:rPr>
      </w:pPr>
    </w:p>
    <w:p w14:paraId="78D8474F" w14:textId="77777777" w:rsidR="00CD61B8" w:rsidRPr="00943EBF" w:rsidRDefault="00CD61B8" w:rsidP="00EE3994">
      <w:pPr>
        <w:tabs>
          <w:tab w:val="left" w:pos="851"/>
        </w:tabs>
        <w:spacing w:line="360" w:lineRule="auto"/>
        <w:jc w:val="both"/>
        <w:rPr>
          <w:color w:val="000000" w:themeColor="text1"/>
        </w:rPr>
      </w:pPr>
    </w:p>
    <w:p w14:paraId="27374F11" w14:textId="77777777" w:rsidR="00CD61B8" w:rsidRPr="00943EBF" w:rsidRDefault="00CD61B8" w:rsidP="00EE3994">
      <w:pPr>
        <w:tabs>
          <w:tab w:val="left" w:pos="851"/>
        </w:tabs>
        <w:spacing w:line="360" w:lineRule="auto"/>
        <w:jc w:val="both"/>
        <w:rPr>
          <w:color w:val="000000" w:themeColor="text1"/>
        </w:rPr>
      </w:pPr>
    </w:p>
    <w:p w14:paraId="4F4D5E5D" w14:textId="4EBEF924" w:rsidR="002B7D8C" w:rsidRPr="00943EBF" w:rsidRDefault="00EB7311" w:rsidP="00BC5538">
      <w:pPr>
        <w:spacing w:line="360" w:lineRule="auto"/>
        <w:jc w:val="right"/>
        <w:rPr>
          <w:b/>
          <w:i/>
          <w:color w:val="000000" w:themeColor="text1"/>
          <w:sz w:val="20"/>
          <w:szCs w:val="20"/>
        </w:rPr>
      </w:pPr>
      <w:r>
        <w:rPr>
          <w:b/>
          <w:i/>
          <w:color w:val="000000" w:themeColor="text1"/>
          <w:sz w:val="20"/>
          <w:szCs w:val="20"/>
        </w:rPr>
        <w:lastRenderedPageBreak/>
        <w:t>4</w:t>
      </w:r>
      <w:r w:rsidR="00E2562B" w:rsidRPr="00943EBF">
        <w:rPr>
          <w:b/>
          <w:i/>
          <w:color w:val="000000" w:themeColor="text1"/>
          <w:sz w:val="20"/>
          <w:szCs w:val="20"/>
        </w:rPr>
        <w:t xml:space="preserve"> lentelė. Mokinių skaičiaus kaita bendrojo ugdymo mokyklose 20</w:t>
      </w:r>
      <w:r w:rsidR="005333E7" w:rsidRPr="00943EBF">
        <w:rPr>
          <w:b/>
          <w:i/>
          <w:color w:val="000000" w:themeColor="text1"/>
          <w:sz w:val="20"/>
          <w:szCs w:val="20"/>
        </w:rPr>
        <w:t>21</w:t>
      </w:r>
      <w:r w:rsidR="004B3D57" w:rsidRPr="00943EBF">
        <w:rPr>
          <w:b/>
          <w:i/>
          <w:color w:val="000000" w:themeColor="text1"/>
          <w:sz w:val="20"/>
          <w:szCs w:val="20"/>
        </w:rPr>
        <w:t>–202</w:t>
      </w:r>
      <w:r w:rsidR="005333E7" w:rsidRPr="00943EBF">
        <w:rPr>
          <w:b/>
          <w:i/>
          <w:color w:val="000000" w:themeColor="text1"/>
          <w:sz w:val="20"/>
          <w:szCs w:val="20"/>
        </w:rPr>
        <w:t>5</w:t>
      </w:r>
      <w:r w:rsidR="00E2562B" w:rsidRPr="00943EBF">
        <w:rPr>
          <w:b/>
          <w:i/>
          <w:color w:val="000000" w:themeColor="text1"/>
          <w:sz w:val="20"/>
          <w:szCs w:val="20"/>
        </w:rPr>
        <w:t xml:space="preserve"> 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1417"/>
        <w:gridCol w:w="1435"/>
        <w:gridCol w:w="1497"/>
        <w:gridCol w:w="1392"/>
        <w:gridCol w:w="1399"/>
      </w:tblGrid>
      <w:tr w:rsidR="009340C8" w:rsidRPr="00943EBF" w14:paraId="0DEC5D20" w14:textId="77777777" w:rsidTr="005114D2">
        <w:trPr>
          <w:jc w:val="center"/>
        </w:trPr>
        <w:tc>
          <w:tcPr>
            <w:tcW w:w="2368" w:type="dxa"/>
          </w:tcPr>
          <w:p w14:paraId="58B5A9DB" w14:textId="77777777" w:rsidR="002B7D8C" w:rsidRPr="00943EBF" w:rsidRDefault="002B7D8C" w:rsidP="005114D2">
            <w:pPr>
              <w:spacing w:line="360" w:lineRule="auto"/>
              <w:rPr>
                <w:color w:val="000000" w:themeColor="text1"/>
              </w:rPr>
            </w:pPr>
            <w:r w:rsidRPr="00943EBF">
              <w:rPr>
                <w:color w:val="000000" w:themeColor="text1"/>
              </w:rPr>
              <w:t>Įstaigos tipas</w:t>
            </w:r>
          </w:p>
        </w:tc>
        <w:tc>
          <w:tcPr>
            <w:tcW w:w="1417" w:type="dxa"/>
          </w:tcPr>
          <w:p w14:paraId="4C420BE7" w14:textId="326AB197" w:rsidR="002B7D8C" w:rsidRPr="00943EBF" w:rsidRDefault="002B7D8C" w:rsidP="005114D2">
            <w:pPr>
              <w:spacing w:line="360" w:lineRule="auto"/>
              <w:jc w:val="center"/>
              <w:rPr>
                <w:color w:val="000000" w:themeColor="text1"/>
              </w:rPr>
            </w:pPr>
            <w:r w:rsidRPr="00943EBF">
              <w:rPr>
                <w:color w:val="000000" w:themeColor="text1"/>
              </w:rPr>
              <w:t>2021-09-01</w:t>
            </w:r>
          </w:p>
        </w:tc>
        <w:tc>
          <w:tcPr>
            <w:tcW w:w="1435" w:type="dxa"/>
          </w:tcPr>
          <w:p w14:paraId="1CCF727D" w14:textId="3C47E9F3" w:rsidR="002B7D8C" w:rsidRPr="00943EBF" w:rsidRDefault="002B7D8C" w:rsidP="005114D2">
            <w:pPr>
              <w:spacing w:line="360" w:lineRule="auto"/>
              <w:jc w:val="center"/>
              <w:rPr>
                <w:color w:val="000000" w:themeColor="text1"/>
              </w:rPr>
            </w:pPr>
            <w:r w:rsidRPr="00943EBF">
              <w:rPr>
                <w:color w:val="000000" w:themeColor="text1"/>
              </w:rPr>
              <w:t xml:space="preserve">2022-09-01 </w:t>
            </w:r>
          </w:p>
        </w:tc>
        <w:tc>
          <w:tcPr>
            <w:tcW w:w="1497" w:type="dxa"/>
          </w:tcPr>
          <w:p w14:paraId="5D67E985" w14:textId="40DE1B29" w:rsidR="002B7D8C" w:rsidRPr="00943EBF" w:rsidRDefault="002B7D8C" w:rsidP="005114D2">
            <w:pPr>
              <w:spacing w:line="360" w:lineRule="auto"/>
              <w:jc w:val="center"/>
              <w:rPr>
                <w:color w:val="000000" w:themeColor="text1"/>
              </w:rPr>
            </w:pPr>
            <w:r w:rsidRPr="00943EBF">
              <w:rPr>
                <w:color w:val="000000" w:themeColor="text1"/>
              </w:rPr>
              <w:t>2023-09-01</w:t>
            </w:r>
          </w:p>
        </w:tc>
        <w:tc>
          <w:tcPr>
            <w:tcW w:w="1392" w:type="dxa"/>
          </w:tcPr>
          <w:p w14:paraId="7676716C" w14:textId="2DEB3953" w:rsidR="002B7D8C" w:rsidRPr="00943EBF" w:rsidRDefault="002B7D8C" w:rsidP="005114D2">
            <w:pPr>
              <w:spacing w:line="360" w:lineRule="auto"/>
              <w:jc w:val="center"/>
              <w:rPr>
                <w:color w:val="000000" w:themeColor="text1"/>
              </w:rPr>
            </w:pPr>
            <w:r w:rsidRPr="00943EBF">
              <w:rPr>
                <w:color w:val="000000" w:themeColor="text1"/>
              </w:rPr>
              <w:t>2024-09-01</w:t>
            </w:r>
          </w:p>
        </w:tc>
        <w:tc>
          <w:tcPr>
            <w:tcW w:w="1399" w:type="dxa"/>
          </w:tcPr>
          <w:p w14:paraId="38EA41D5" w14:textId="08FA03D2" w:rsidR="002B7D8C" w:rsidRPr="00943EBF" w:rsidRDefault="002B7D8C" w:rsidP="005114D2">
            <w:pPr>
              <w:spacing w:line="360" w:lineRule="auto"/>
              <w:jc w:val="center"/>
              <w:rPr>
                <w:color w:val="000000" w:themeColor="text1"/>
              </w:rPr>
            </w:pPr>
            <w:r w:rsidRPr="00943EBF">
              <w:rPr>
                <w:color w:val="000000" w:themeColor="text1"/>
              </w:rPr>
              <w:t>2025-09-01</w:t>
            </w:r>
          </w:p>
        </w:tc>
      </w:tr>
      <w:tr w:rsidR="009340C8" w:rsidRPr="00943EBF" w14:paraId="02C2DEFE" w14:textId="77777777" w:rsidTr="005114D2">
        <w:trPr>
          <w:jc w:val="center"/>
        </w:trPr>
        <w:tc>
          <w:tcPr>
            <w:tcW w:w="2368" w:type="dxa"/>
            <w:tcBorders>
              <w:left w:val="single" w:sz="4" w:space="0" w:color="auto"/>
            </w:tcBorders>
          </w:tcPr>
          <w:p w14:paraId="3FBD58CF" w14:textId="77777777" w:rsidR="002B7D8C" w:rsidRPr="00943EBF" w:rsidRDefault="002B7D8C" w:rsidP="005114D2">
            <w:pPr>
              <w:spacing w:line="360" w:lineRule="auto"/>
              <w:rPr>
                <w:color w:val="000000" w:themeColor="text1"/>
              </w:rPr>
            </w:pPr>
            <w:r w:rsidRPr="00943EBF">
              <w:rPr>
                <w:color w:val="000000" w:themeColor="text1"/>
              </w:rPr>
              <w:t>Progimnazija</w:t>
            </w:r>
          </w:p>
        </w:tc>
        <w:tc>
          <w:tcPr>
            <w:tcW w:w="1417" w:type="dxa"/>
          </w:tcPr>
          <w:p w14:paraId="5E04E247" w14:textId="50EE7D95" w:rsidR="002B7D8C" w:rsidRPr="00943EBF" w:rsidRDefault="00B80A3D" w:rsidP="005114D2">
            <w:pPr>
              <w:ind w:left="-250" w:firstLine="250"/>
              <w:jc w:val="center"/>
              <w:rPr>
                <w:bCs/>
                <w:color w:val="000000" w:themeColor="text1"/>
              </w:rPr>
            </w:pPr>
            <w:r w:rsidRPr="00943EBF">
              <w:rPr>
                <w:bCs/>
                <w:color w:val="000000" w:themeColor="text1"/>
              </w:rPr>
              <w:t>494</w:t>
            </w:r>
          </w:p>
        </w:tc>
        <w:tc>
          <w:tcPr>
            <w:tcW w:w="1435" w:type="dxa"/>
          </w:tcPr>
          <w:p w14:paraId="7C6998E7" w14:textId="35C9F439" w:rsidR="002B7D8C" w:rsidRPr="00943EBF" w:rsidRDefault="004A563A" w:rsidP="005114D2">
            <w:pPr>
              <w:jc w:val="center"/>
              <w:rPr>
                <w:bCs/>
                <w:color w:val="000000" w:themeColor="text1"/>
              </w:rPr>
            </w:pPr>
            <w:r w:rsidRPr="00943EBF">
              <w:rPr>
                <w:bCs/>
                <w:color w:val="000000" w:themeColor="text1"/>
              </w:rPr>
              <w:t>500</w:t>
            </w:r>
          </w:p>
        </w:tc>
        <w:tc>
          <w:tcPr>
            <w:tcW w:w="1497" w:type="dxa"/>
          </w:tcPr>
          <w:p w14:paraId="7A1BD152" w14:textId="7FBA19C3" w:rsidR="002B7D8C" w:rsidRPr="00943EBF" w:rsidRDefault="00AB1862" w:rsidP="005114D2">
            <w:pPr>
              <w:jc w:val="center"/>
              <w:rPr>
                <w:bCs/>
                <w:color w:val="000000" w:themeColor="text1"/>
              </w:rPr>
            </w:pPr>
            <w:r w:rsidRPr="00943EBF">
              <w:rPr>
                <w:bCs/>
                <w:color w:val="000000" w:themeColor="text1"/>
              </w:rPr>
              <w:t>514</w:t>
            </w:r>
          </w:p>
        </w:tc>
        <w:tc>
          <w:tcPr>
            <w:tcW w:w="1392" w:type="dxa"/>
            <w:tcBorders>
              <w:right w:val="single" w:sz="4" w:space="0" w:color="auto"/>
            </w:tcBorders>
          </w:tcPr>
          <w:p w14:paraId="183A3D4A" w14:textId="2AFE7564" w:rsidR="002B7D8C" w:rsidRPr="00943EBF" w:rsidRDefault="00736799" w:rsidP="005114D2">
            <w:pPr>
              <w:jc w:val="center"/>
              <w:rPr>
                <w:bCs/>
                <w:color w:val="000000" w:themeColor="text1"/>
              </w:rPr>
            </w:pPr>
            <w:r w:rsidRPr="00943EBF">
              <w:rPr>
                <w:bCs/>
                <w:color w:val="000000" w:themeColor="text1"/>
              </w:rPr>
              <w:t>528</w:t>
            </w:r>
          </w:p>
        </w:tc>
        <w:tc>
          <w:tcPr>
            <w:tcW w:w="1399" w:type="dxa"/>
            <w:tcBorders>
              <w:left w:val="single" w:sz="4" w:space="0" w:color="auto"/>
              <w:right w:val="single" w:sz="4" w:space="0" w:color="auto"/>
            </w:tcBorders>
          </w:tcPr>
          <w:p w14:paraId="0D4DF529" w14:textId="175A7CB0" w:rsidR="002B7D8C" w:rsidRPr="00943EBF" w:rsidRDefault="00736799" w:rsidP="005114D2">
            <w:pPr>
              <w:jc w:val="center"/>
              <w:rPr>
                <w:bCs/>
                <w:color w:val="000000" w:themeColor="text1"/>
              </w:rPr>
            </w:pPr>
            <w:r w:rsidRPr="00943EBF">
              <w:rPr>
                <w:bCs/>
                <w:color w:val="000000" w:themeColor="text1"/>
              </w:rPr>
              <w:t>507</w:t>
            </w:r>
          </w:p>
        </w:tc>
      </w:tr>
      <w:tr w:rsidR="009340C8" w:rsidRPr="00943EBF" w14:paraId="7B94019F" w14:textId="77777777" w:rsidTr="005114D2">
        <w:trPr>
          <w:trHeight w:val="249"/>
          <w:jc w:val="center"/>
        </w:trPr>
        <w:tc>
          <w:tcPr>
            <w:tcW w:w="2368" w:type="dxa"/>
            <w:tcBorders>
              <w:left w:val="single" w:sz="4" w:space="0" w:color="auto"/>
            </w:tcBorders>
          </w:tcPr>
          <w:p w14:paraId="08F1797D" w14:textId="77777777" w:rsidR="002B7D8C" w:rsidRPr="00943EBF" w:rsidRDefault="002B7D8C" w:rsidP="005114D2">
            <w:pPr>
              <w:spacing w:line="360" w:lineRule="auto"/>
              <w:rPr>
                <w:color w:val="000000" w:themeColor="text1"/>
              </w:rPr>
            </w:pPr>
            <w:r w:rsidRPr="00943EBF">
              <w:rPr>
                <w:color w:val="000000" w:themeColor="text1"/>
              </w:rPr>
              <w:t>Pagrindinė mokykla</w:t>
            </w:r>
          </w:p>
        </w:tc>
        <w:tc>
          <w:tcPr>
            <w:tcW w:w="1417" w:type="dxa"/>
          </w:tcPr>
          <w:p w14:paraId="32CE6144" w14:textId="322C9E67" w:rsidR="002B7D8C" w:rsidRPr="00943EBF" w:rsidRDefault="00B80A3D" w:rsidP="005114D2">
            <w:pPr>
              <w:spacing w:line="360" w:lineRule="auto"/>
              <w:jc w:val="center"/>
              <w:rPr>
                <w:color w:val="000000" w:themeColor="text1"/>
              </w:rPr>
            </w:pPr>
            <w:r w:rsidRPr="00943EBF">
              <w:rPr>
                <w:color w:val="000000" w:themeColor="text1"/>
              </w:rPr>
              <w:t>417</w:t>
            </w:r>
          </w:p>
        </w:tc>
        <w:tc>
          <w:tcPr>
            <w:tcW w:w="1435" w:type="dxa"/>
          </w:tcPr>
          <w:p w14:paraId="327648A8" w14:textId="40AB09E9" w:rsidR="002B7D8C" w:rsidRPr="00943EBF" w:rsidRDefault="004A563A" w:rsidP="005114D2">
            <w:pPr>
              <w:spacing w:line="360" w:lineRule="auto"/>
              <w:jc w:val="center"/>
              <w:rPr>
                <w:color w:val="000000" w:themeColor="text1"/>
              </w:rPr>
            </w:pPr>
            <w:r w:rsidRPr="00943EBF">
              <w:rPr>
                <w:color w:val="000000" w:themeColor="text1"/>
              </w:rPr>
              <w:t>474</w:t>
            </w:r>
          </w:p>
        </w:tc>
        <w:tc>
          <w:tcPr>
            <w:tcW w:w="1497" w:type="dxa"/>
          </w:tcPr>
          <w:p w14:paraId="7ECE3340" w14:textId="184F4848" w:rsidR="002B7D8C" w:rsidRPr="00943EBF" w:rsidRDefault="00303EE4" w:rsidP="005114D2">
            <w:pPr>
              <w:spacing w:line="360" w:lineRule="auto"/>
              <w:jc w:val="center"/>
              <w:rPr>
                <w:color w:val="000000" w:themeColor="text1"/>
              </w:rPr>
            </w:pPr>
            <w:r w:rsidRPr="00943EBF">
              <w:rPr>
                <w:color w:val="000000" w:themeColor="text1"/>
              </w:rPr>
              <w:t>487</w:t>
            </w:r>
          </w:p>
        </w:tc>
        <w:tc>
          <w:tcPr>
            <w:tcW w:w="1392" w:type="dxa"/>
          </w:tcPr>
          <w:p w14:paraId="47911B1E" w14:textId="2CFD3735" w:rsidR="002B7D8C" w:rsidRPr="00943EBF" w:rsidRDefault="00736799" w:rsidP="005114D2">
            <w:pPr>
              <w:spacing w:line="360" w:lineRule="auto"/>
              <w:jc w:val="center"/>
              <w:rPr>
                <w:color w:val="000000" w:themeColor="text1"/>
              </w:rPr>
            </w:pPr>
            <w:r w:rsidRPr="00943EBF">
              <w:rPr>
                <w:color w:val="000000" w:themeColor="text1"/>
              </w:rPr>
              <w:t>472</w:t>
            </w:r>
          </w:p>
        </w:tc>
        <w:tc>
          <w:tcPr>
            <w:tcW w:w="1399" w:type="dxa"/>
            <w:tcBorders>
              <w:right w:val="single" w:sz="4" w:space="0" w:color="auto"/>
            </w:tcBorders>
          </w:tcPr>
          <w:p w14:paraId="24CA2FAF" w14:textId="581F3AEA" w:rsidR="002B7D8C" w:rsidRPr="00943EBF" w:rsidRDefault="00247112" w:rsidP="005114D2">
            <w:pPr>
              <w:spacing w:line="360" w:lineRule="auto"/>
              <w:jc w:val="center"/>
              <w:rPr>
                <w:color w:val="000000" w:themeColor="text1"/>
              </w:rPr>
            </w:pPr>
            <w:r w:rsidRPr="00943EBF">
              <w:rPr>
                <w:color w:val="000000" w:themeColor="text1"/>
              </w:rPr>
              <w:t>4</w:t>
            </w:r>
            <w:r w:rsidR="00736799" w:rsidRPr="00943EBF">
              <w:rPr>
                <w:color w:val="000000" w:themeColor="text1"/>
              </w:rPr>
              <w:t>65</w:t>
            </w:r>
          </w:p>
        </w:tc>
      </w:tr>
      <w:tr w:rsidR="009340C8" w:rsidRPr="00943EBF" w14:paraId="3F34CB56" w14:textId="77777777" w:rsidTr="005114D2">
        <w:trPr>
          <w:jc w:val="center"/>
        </w:trPr>
        <w:tc>
          <w:tcPr>
            <w:tcW w:w="2368" w:type="dxa"/>
            <w:tcBorders>
              <w:left w:val="single" w:sz="4" w:space="0" w:color="auto"/>
            </w:tcBorders>
          </w:tcPr>
          <w:p w14:paraId="780F21AD" w14:textId="77777777" w:rsidR="002B7D8C" w:rsidRPr="00943EBF" w:rsidRDefault="002B7D8C" w:rsidP="009340C8">
            <w:pPr>
              <w:rPr>
                <w:color w:val="000000" w:themeColor="text1"/>
              </w:rPr>
            </w:pPr>
            <w:r w:rsidRPr="00943EBF">
              <w:rPr>
                <w:color w:val="000000" w:themeColor="text1"/>
              </w:rPr>
              <w:t xml:space="preserve">Mokykla-daugiafunkcis centras </w:t>
            </w:r>
          </w:p>
        </w:tc>
        <w:tc>
          <w:tcPr>
            <w:tcW w:w="1417" w:type="dxa"/>
          </w:tcPr>
          <w:p w14:paraId="778BDFDB" w14:textId="29C1A0C5" w:rsidR="002B7D8C" w:rsidRPr="00943EBF" w:rsidRDefault="00B80A3D" w:rsidP="009340C8">
            <w:pPr>
              <w:jc w:val="center"/>
              <w:rPr>
                <w:color w:val="000000" w:themeColor="text1"/>
              </w:rPr>
            </w:pPr>
            <w:r w:rsidRPr="00943EBF">
              <w:rPr>
                <w:color w:val="000000" w:themeColor="text1"/>
              </w:rPr>
              <w:t>149</w:t>
            </w:r>
          </w:p>
        </w:tc>
        <w:tc>
          <w:tcPr>
            <w:tcW w:w="1435" w:type="dxa"/>
          </w:tcPr>
          <w:p w14:paraId="4C17D80F" w14:textId="6F62AB8E" w:rsidR="002B7D8C" w:rsidRPr="00943EBF" w:rsidRDefault="004A563A" w:rsidP="009340C8">
            <w:pPr>
              <w:jc w:val="center"/>
              <w:rPr>
                <w:color w:val="000000" w:themeColor="text1"/>
              </w:rPr>
            </w:pPr>
            <w:r w:rsidRPr="00943EBF">
              <w:rPr>
                <w:color w:val="000000" w:themeColor="text1"/>
              </w:rPr>
              <w:t>138</w:t>
            </w:r>
          </w:p>
        </w:tc>
        <w:tc>
          <w:tcPr>
            <w:tcW w:w="1497" w:type="dxa"/>
          </w:tcPr>
          <w:p w14:paraId="49C888E5" w14:textId="1E9E184E" w:rsidR="002B7D8C" w:rsidRPr="00943EBF" w:rsidRDefault="00303EE4" w:rsidP="009340C8">
            <w:pPr>
              <w:jc w:val="center"/>
              <w:rPr>
                <w:color w:val="000000" w:themeColor="text1"/>
              </w:rPr>
            </w:pPr>
            <w:r w:rsidRPr="00943EBF">
              <w:rPr>
                <w:color w:val="000000" w:themeColor="text1"/>
              </w:rPr>
              <w:t>126</w:t>
            </w:r>
          </w:p>
        </w:tc>
        <w:tc>
          <w:tcPr>
            <w:tcW w:w="1392" w:type="dxa"/>
          </w:tcPr>
          <w:p w14:paraId="2D38A40A" w14:textId="58DA4BCB" w:rsidR="002B7D8C" w:rsidRPr="00943EBF" w:rsidRDefault="00736799" w:rsidP="009340C8">
            <w:pPr>
              <w:jc w:val="center"/>
              <w:rPr>
                <w:color w:val="000000" w:themeColor="text1"/>
              </w:rPr>
            </w:pPr>
            <w:r w:rsidRPr="00943EBF">
              <w:rPr>
                <w:color w:val="000000" w:themeColor="text1"/>
              </w:rPr>
              <w:t>120</w:t>
            </w:r>
          </w:p>
        </w:tc>
        <w:tc>
          <w:tcPr>
            <w:tcW w:w="1399" w:type="dxa"/>
            <w:tcBorders>
              <w:right w:val="single" w:sz="4" w:space="0" w:color="auto"/>
            </w:tcBorders>
          </w:tcPr>
          <w:p w14:paraId="70F9EE38" w14:textId="32456423" w:rsidR="002B7D8C" w:rsidRPr="00943EBF" w:rsidRDefault="00736799" w:rsidP="009340C8">
            <w:pPr>
              <w:jc w:val="center"/>
              <w:rPr>
                <w:color w:val="000000" w:themeColor="text1"/>
              </w:rPr>
            </w:pPr>
            <w:r w:rsidRPr="00943EBF">
              <w:rPr>
                <w:color w:val="000000" w:themeColor="text1"/>
              </w:rPr>
              <w:t>106</w:t>
            </w:r>
          </w:p>
        </w:tc>
      </w:tr>
      <w:tr w:rsidR="009340C8" w:rsidRPr="00943EBF" w14:paraId="054C0F60" w14:textId="77777777" w:rsidTr="005114D2">
        <w:trPr>
          <w:jc w:val="center"/>
        </w:trPr>
        <w:tc>
          <w:tcPr>
            <w:tcW w:w="2368" w:type="dxa"/>
            <w:tcBorders>
              <w:left w:val="single" w:sz="4" w:space="0" w:color="auto"/>
            </w:tcBorders>
          </w:tcPr>
          <w:p w14:paraId="676978C8" w14:textId="77777777" w:rsidR="002B7D8C" w:rsidRPr="00943EBF" w:rsidRDefault="002B7D8C" w:rsidP="005114D2">
            <w:pPr>
              <w:spacing w:line="360" w:lineRule="auto"/>
              <w:rPr>
                <w:color w:val="000000" w:themeColor="text1"/>
              </w:rPr>
            </w:pPr>
            <w:r w:rsidRPr="00943EBF">
              <w:rPr>
                <w:color w:val="000000" w:themeColor="text1"/>
              </w:rPr>
              <w:t xml:space="preserve">Gimnazija </w:t>
            </w:r>
          </w:p>
        </w:tc>
        <w:tc>
          <w:tcPr>
            <w:tcW w:w="1417" w:type="dxa"/>
          </w:tcPr>
          <w:p w14:paraId="544B88FD" w14:textId="7F590910" w:rsidR="002B7D8C" w:rsidRPr="00943EBF" w:rsidRDefault="00B80A3D" w:rsidP="005114D2">
            <w:pPr>
              <w:spacing w:line="360" w:lineRule="auto"/>
              <w:jc w:val="center"/>
              <w:rPr>
                <w:color w:val="000000" w:themeColor="text1"/>
              </w:rPr>
            </w:pPr>
            <w:r w:rsidRPr="00943EBF">
              <w:rPr>
                <w:color w:val="000000" w:themeColor="text1"/>
              </w:rPr>
              <w:t>833</w:t>
            </w:r>
          </w:p>
        </w:tc>
        <w:tc>
          <w:tcPr>
            <w:tcW w:w="1435" w:type="dxa"/>
          </w:tcPr>
          <w:p w14:paraId="70D3472C" w14:textId="248F07AE" w:rsidR="002B7D8C" w:rsidRPr="00943EBF" w:rsidRDefault="004A563A" w:rsidP="005114D2">
            <w:pPr>
              <w:spacing w:line="360" w:lineRule="auto"/>
              <w:jc w:val="center"/>
              <w:rPr>
                <w:color w:val="000000" w:themeColor="text1"/>
              </w:rPr>
            </w:pPr>
            <w:r w:rsidRPr="00943EBF">
              <w:rPr>
                <w:color w:val="000000" w:themeColor="text1"/>
              </w:rPr>
              <w:t>801</w:t>
            </w:r>
          </w:p>
        </w:tc>
        <w:tc>
          <w:tcPr>
            <w:tcW w:w="1497" w:type="dxa"/>
          </w:tcPr>
          <w:p w14:paraId="745E4716" w14:textId="65841853" w:rsidR="002B7D8C" w:rsidRPr="00943EBF" w:rsidRDefault="00303EE4" w:rsidP="005114D2">
            <w:pPr>
              <w:spacing w:line="360" w:lineRule="auto"/>
              <w:jc w:val="center"/>
              <w:rPr>
                <w:color w:val="000000" w:themeColor="text1"/>
              </w:rPr>
            </w:pPr>
            <w:r w:rsidRPr="00943EBF">
              <w:rPr>
                <w:color w:val="000000" w:themeColor="text1"/>
              </w:rPr>
              <w:t>748</w:t>
            </w:r>
          </w:p>
        </w:tc>
        <w:tc>
          <w:tcPr>
            <w:tcW w:w="1392" w:type="dxa"/>
          </w:tcPr>
          <w:p w14:paraId="5FDA0A9B" w14:textId="3D520617" w:rsidR="002B7D8C" w:rsidRPr="00943EBF" w:rsidRDefault="00736799" w:rsidP="005114D2">
            <w:pPr>
              <w:spacing w:line="360" w:lineRule="auto"/>
              <w:jc w:val="center"/>
              <w:rPr>
                <w:color w:val="000000" w:themeColor="text1"/>
              </w:rPr>
            </w:pPr>
            <w:r w:rsidRPr="00943EBF">
              <w:rPr>
                <w:color w:val="000000" w:themeColor="text1"/>
              </w:rPr>
              <w:t>713</w:t>
            </w:r>
          </w:p>
        </w:tc>
        <w:tc>
          <w:tcPr>
            <w:tcW w:w="1399" w:type="dxa"/>
            <w:tcBorders>
              <w:right w:val="single" w:sz="4" w:space="0" w:color="auto"/>
            </w:tcBorders>
          </w:tcPr>
          <w:p w14:paraId="4AD5C0A3" w14:textId="50C6DF7A" w:rsidR="002B7D8C" w:rsidRPr="00943EBF" w:rsidRDefault="00736799" w:rsidP="005114D2">
            <w:pPr>
              <w:spacing w:line="360" w:lineRule="auto"/>
              <w:jc w:val="center"/>
              <w:rPr>
                <w:color w:val="000000" w:themeColor="text1"/>
              </w:rPr>
            </w:pPr>
            <w:r w:rsidRPr="00943EBF">
              <w:rPr>
                <w:color w:val="000000" w:themeColor="text1"/>
              </w:rPr>
              <w:t>729</w:t>
            </w:r>
          </w:p>
        </w:tc>
      </w:tr>
      <w:tr w:rsidR="009340C8" w:rsidRPr="00943EBF" w14:paraId="315E51B9" w14:textId="77777777" w:rsidTr="005114D2">
        <w:trPr>
          <w:jc w:val="center"/>
        </w:trPr>
        <w:tc>
          <w:tcPr>
            <w:tcW w:w="2368" w:type="dxa"/>
            <w:tcBorders>
              <w:left w:val="single" w:sz="4" w:space="0" w:color="auto"/>
            </w:tcBorders>
          </w:tcPr>
          <w:p w14:paraId="226B8F11" w14:textId="5E5342D1" w:rsidR="00303EE4" w:rsidRPr="00943EBF" w:rsidRDefault="00303EE4" w:rsidP="005114D2">
            <w:pPr>
              <w:spacing w:line="360" w:lineRule="auto"/>
              <w:rPr>
                <w:color w:val="000000" w:themeColor="text1"/>
              </w:rPr>
            </w:pPr>
            <w:r w:rsidRPr="00943EBF">
              <w:rPr>
                <w:color w:val="000000" w:themeColor="text1"/>
              </w:rPr>
              <w:t>VšĮ „Šei</w:t>
            </w:r>
            <w:r w:rsidR="00B80A3D" w:rsidRPr="00943EBF">
              <w:rPr>
                <w:color w:val="000000" w:themeColor="text1"/>
              </w:rPr>
              <w:t>m</w:t>
            </w:r>
            <w:r w:rsidRPr="00943EBF">
              <w:rPr>
                <w:color w:val="000000" w:themeColor="text1"/>
              </w:rPr>
              <w:t>os idėjų centras“</w:t>
            </w:r>
          </w:p>
        </w:tc>
        <w:tc>
          <w:tcPr>
            <w:tcW w:w="1417" w:type="dxa"/>
          </w:tcPr>
          <w:p w14:paraId="135C39C6" w14:textId="04416F73" w:rsidR="00303EE4" w:rsidRPr="00943EBF" w:rsidRDefault="00B80A3D" w:rsidP="005114D2">
            <w:pPr>
              <w:spacing w:line="360" w:lineRule="auto"/>
              <w:jc w:val="center"/>
              <w:rPr>
                <w:color w:val="000000" w:themeColor="text1"/>
              </w:rPr>
            </w:pPr>
            <w:r w:rsidRPr="00943EBF">
              <w:rPr>
                <w:color w:val="000000" w:themeColor="text1"/>
              </w:rPr>
              <w:t>5</w:t>
            </w:r>
          </w:p>
        </w:tc>
        <w:tc>
          <w:tcPr>
            <w:tcW w:w="1435" w:type="dxa"/>
          </w:tcPr>
          <w:p w14:paraId="5421160E" w14:textId="1E265A61" w:rsidR="00303EE4" w:rsidRPr="00943EBF" w:rsidRDefault="004A563A" w:rsidP="005114D2">
            <w:pPr>
              <w:spacing w:line="360" w:lineRule="auto"/>
              <w:jc w:val="center"/>
              <w:rPr>
                <w:color w:val="000000" w:themeColor="text1"/>
              </w:rPr>
            </w:pPr>
            <w:r w:rsidRPr="00943EBF">
              <w:rPr>
                <w:color w:val="000000" w:themeColor="text1"/>
              </w:rPr>
              <w:t>5</w:t>
            </w:r>
          </w:p>
        </w:tc>
        <w:tc>
          <w:tcPr>
            <w:tcW w:w="1497" w:type="dxa"/>
          </w:tcPr>
          <w:p w14:paraId="1457E89C" w14:textId="0A71F93B" w:rsidR="00303EE4" w:rsidRPr="00943EBF" w:rsidRDefault="00303EE4" w:rsidP="005114D2">
            <w:pPr>
              <w:spacing w:line="360" w:lineRule="auto"/>
              <w:jc w:val="center"/>
              <w:rPr>
                <w:color w:val="000000" w:themeColor="text1"/>
              </w:rPr>
            </w:pPr>
            <w:r w:rsidRPr="00943EBF">
              <w:rPr>
                <w:color w:val="000000" w:themeColor="text1"/>
              </w:rPr>
              <w:t>5</w:t>
            </w:r>
          </w:p>
        </w:tc>
        <w:tc>
          <w:tcPr>
            <w:tcW w:w="1392" w:type="dxa"/>
          </w:tcPr>
          <w:p w14:paraId="0B837421" w14:textId="15BDA03A" w:rsidR="00303EE4" w:rsidRPr="00943EBF" w:rsidRDefault="00B80A3D" w:rsidP="005114D2">
            <w:pPr>
              <w:spacing w:line="360" w:lineRule="auto"/>
              <w:jc w:val="center"/>
              <w:rPr>
                <w:color w:val="000000" w:themeColor="text1"/>
              </w:rPr>
            </w:pPr>
            <w:r w:rsidRPr="00943EBF">
              <w:rPr>
                <w:color w:val="000000" w:themeColor="text1"/>
              </w:rPr>
              <w:t>-</w:t>
            </w:r>
          </w:p>
        </w:tc>
        <w:tc>
          <w:tcPr>
            <w:tcW w:w="1399" w:type="dxa"/>
            <w:tcBorders>
              <w:right w:val="single" w:sz="4" w:space="0" w:color="auto"/>
            </w:tcBorders>
          </w:tcPr>
          <w:p w14:paraId="4D0AC617" w14:textId="26B89CD3" w:rsidR="00303EE4" w:rsidRPr="00943EBF" w:rsidRDefault="00B80A3D" w:rsidP="005114D2">
            <w:pPr>
              <w:spacing w:line="360" w:lineRule="auto"/>
              <w:jc w:val="center"/>
              <w:rPr>
                <w:color w:val="000000" w:themeColor="text1"/>
              </w:rPr>
            </w:pPr>
            <w:r w:rsidRPr="00943EBF">
              <w:rPr>
                <w:color w:val="000000" w:themeColor="text1"/>
              </w:rPr>
              <w:t>-</w:t>
            </w:r>
          </w:p>
        </w:tc>
      </w:tr>
      <w:tr w:rsidR="009340C8" w:rsidRPr="00943EBF" w14:paraId="13725E39" w14:textId="77777777" w:rsidTr="005114D2">
        <w:trPr>
          <w:jc w:val="center"/>
        </w:trPr>
        <w:tc>
          <w:tcPr>
            <w:tcW w:w="2368" w:type="dxa"/>
            <w:tcBorders>
              <w:top w:val="single" w:sz="4" w:space="0" w:color="auto"/>
              <w:left w:val="single" w:sz="4" w:space="0" w:color="auto"/>
              <w:bottom w:val="single" w:sz="4" w:space="0" w:color="auto"/>
            </w:tcBorders>
          </w:tcPr>
          <w:p w14:paraId="51F68767" w14:textId="77777777" w:rsidR="002B7D8C" w:rsidRPr="00943EBF" w:rsidRDefault="002B7D8C" w:rsidP="005114D2">
            <w:pPr>
              <w:spacing w:line="360" w:lineRule="auto"/>
              <w:rPr>
                <w:color w:val="000000" w:themeColor="text1"/>
              </w:rPr>
            </w:pPr>
            <w:r w:rsidRPr="00943EBF">
              <w:rPr>
                <w:color w:val="000000" w:themeColor="text1"/>
              </w:rPr>
              <w:t>Iš viso:</w:t>
            </w:r>
          </w:p>
        </w:tc>
        <w:tc>
          <w:tcPr>
            <w:tcW w:w="1417" w:type="dxa"/>
            <w:tcBorders>
              <w:top w:val="single" w:sz="4" w:space="0" w:color="auto"/>
              <w:bottom w:val="single" w:sz="4" w:space="0" w:color="auto"/>
            </w:tcBorders>
          </w:tcPr>
          <w:p w14:paraId="79B556BA" w14:textId="7BEEA94F" w:rsidR="002B7D8C" w:rsidRPr="00943EBF" w:rsidRDefault="002B7D8C" w:rsidP="005114D2">
            <w:pPr>
              <w:spacing w:line="360" w:lineRule="auto"/>
              <w:jc w:val="center"/>
              <w:rPr>
                <w:color w:val="000000" w:themeColor="text1"/>
              </w:rPr>
            </w:pPr>
            <w:r w:rsidRPr="00943EBF">
              <w:rPr>
                <w:color w:val="000000" w:themeColor="text1"/>
              </w:rPr>
              <w:t>1898</w:t>
            </w:r>
          </w:p>
        </w:tc>
        <w:tc>
          <w:tcPr>
            <w:tcW w:w="1435" w:type="dxa"/>
            <w:tcBorders>
              <w:top w:val="single" w:sz="4" w:space="0" w:color="auto"/>
              <w:bottom w:val="single" w:sz="4" w:space="0" w:color="auto"/>
            </w:tcBorders>
          </w:tcPr>
          <w:p w14:paraId="3CCD1562" w14:textId="225490A9" w:rsidR="002B7D8C" w:rsidRPr="00943EBF" w:rsidRDefault="002B7D8C" w:rsidP="005114D2">
            <w:pPr>
              <w:spacing w:line="360" w:lineRule="auto"/>
              <w:jc w:val="center"/>
              <w:rPr>
                <w:color w:val="000000" w:themeColor="text1"/>
              </w:rPr>
            </w:pPr>
            <w:r w:rsidRPr="00943EBF">
              <w:rPr>
                <w:color w:val="000000" w:themeColor="text1"/>
              </w:rPr>
              <w:t>1918</w:t>
            </w:r>
          </w:p>
        </w:tc>
        <w:tc>
          <w:tcPr>
            <w:tcW w:w="1497" w:type="dxa"/>
            <w:tcBorders>
              <w:top w:val="single" w:sz="4" w:space="0" w:color="auto"/>
              <w:bottom w:val="single" w:sz="4" w:space="0" w:color="auto"/>
            </w:tcBorders>
          </w:tcPr>
          <w:p w14:paraId="22BA152A" w14:textId="59FFF852" w:rsidR="002B7D8C" w:rsidRPr="00943EBF" w:rsidRDefault="002B7D8C" w:rsidP="005114D2">
            <w:pPr>
              <w:spacing w:line="360" w:lineRule="auto"/>
              <w:jc w:val="center"/>
              <w:rPr>
                <w:color w:val="000000" w:themeColor="text1"/>
              </w:rPr>
            </w:pPr>
            <w:r w:rsidRPr="00943EBF">
              <w:rPr>
                <w:color w:val="000000" w:themeColor="text1"/>
              </w:rPr>
              <w:t>1880</w:t>
            </w:r>
          </w:p>
        </w:tc>
        <w:tc>
          <w:tcPr>
            <w:tcW w:w="1392" w:type="dxa"/>
            <w:tcBorders>
              <w:top w:val="single" w:sz="4" w:space="0" w:color="auto"/>
              <w:bottom w:val="single" w:sz="4" w:space="0" w:color="auto"/>
            </w:tcBorders>
          </w:tcPr>
          <w:p w14:paraId="57CAA773" w14:textId="3CE89C9A" w:rsidR="002B7D8C" w:rsidRPr="00943EBF" w:rsidRDefault="002B7D8C" w:rsidP="005114D2">
            <w:pPr>
              <w:spacing w:line="360" w:lineRule="auto"/>
              <w:jc w:val="center"/>
              <w:rPr>
                <w:color w:val="000000" w:themeColor="text1"/>
              </w:rPr>
            </w:pPr>
            <w:r w:rsidRPr="00943EBF">
              <w:rPr>
                <w:color w:val="000000" w:themeColor="text1"/>
              </w:rPr>
              <w:t>1833</w:t>
            </w:r>
          </w:p>
        </w:tc>
        <w:tc>
          <w:tcPr>
            <w:tcW w:w="1399" w:type="dxa"/>
            <w:tcBorders>
              <w:top w:val="single" w:sz="4" w:space="0" w:color="auto"/>
              <w:bottom w:val="single" w:sz="4" w:space="0" w:color="auto"/>
              <w:right w:val="single" w:sz="4" w:space="0" w:color="auto"/>
            </w:tcBorders>
          </w:tcPr>
          <w:p w14:paraId="1486D3A7" w14:textId="7D9FCB15" w:rsidR="002B7D8C" w:rsidRPr="00943EBF" w:rsidRDefault="002B7D8C" w:rsidP="005114D2">
            <w:pPr>
              <w:spacing w:line="360" w:lineRule="auto"/>
              <w:jc w:val="center"/>
              <w:rPr>
                <w:color w:val="000000" w:themeColor="text1"/>
              </w:rPr>
            </w:pPr>
            <w:r w:rsidRPr="00943EBF">
              <w:rPr>
                <w:color w:val="000000" w:themeColor="text1"/>
              </w:rPr>
              <w:t>1807</w:t>
            </w:r>
          </w:p>
        </w:tc>
      </w:tr>
    </w:tbl>
    <w:p w14:paraId="7583B4A2" w14:textId="77777777" w:rsidR="002B7D8C" w:rsidRPr="00943EBF" w:rsidRDefault="002B7D8C" w:rsidP="00D6130B">
      <w:pPr>
        <w:tabs>
          <w:tab w:val="left" w:pos="709"/>
        </w:tabs>
        <w:spacing w:line="360" w:lineRule="auto"/>
        <w:ind w:firstLine="709"/>
        <w:jc w:val="both"/>
        <w:rPr>
          <w:color w:val="EE0000"/>
        </w:rPr>
      </w:pPr>
    </w:p>
    <w:p w14:paraId="4C9107B7" w14:textId="6394C731" w:rsidR="00E2562B" w:rsidRPr="00943EBF" w:rsidRDefault="00E2562B" w:rsidP="00D6130B">
      <w:pPr>
        <w:tabs>
          <w:tab w:val="left" w:pos="709"/>
        </w:tabs>
        <w:spacing w:line="360" w:lineRule="auto"/>
        <w:ind w:firstLine="709"/>
        <w:jc w:val="both"/>
        <w:rPr>
          <w:color w:val="000000" w:themeColor="text1"/>
        </w:rPr>
      </w:pPr>
      <w:r w:rsidRPr="00943EBF">
        <w:rPr>
          <w:color w:val="000000" w:themeColor="text1"/>
        </w:rPr>
        <w:t xml:space="preserve">Bendrojo ugdymo klasių mokinių skaičiaus kaita pagal vietovę, kurioje yra mokykla, parodyta </w:t>
      </w:r>
      <w:r w:rsidR="00EB7311">
        <w:rPr>
          <w:color w:val="000000" w:themeColor="text1"/>
        </w:rPr>
        <w:t>5</w:t>
      </w:r>
      <w:r w:rsidRPr="00943EBF">
        <w:rPr>
          <w:color w:val="000000" w:themeColor="text1"/>
        </w:rPr>
        <w:t xml:space="preserve"> </w:t>
      </w:r>
      <w:r w:rsidR="00EB7311">
        <w:rPr>
          <w:color w:val="000000" w:themeColor="text1"/>
        </w:rPr>
        <w:t>diagramoje</w:t>
      </w:r>
      <w:r w:rsidRPr="00943EBF">
        <w:rPr>
          <w:color w:val="000000" w:themeColor="text1"/>
        </w:rPr>
        <w:t xml:space="preserve">. </w:t>
      </w:r>
      <w:r w:rsidR="00254080" w:rsidRPr="00943EBF">
        <w:rPr>
          <w:color w:val="000000" w:themeColor="text1"/>
        </w:rPr>
        <w:t>202</w:t>
      </w:r>
      <w:r w:rsidR="00167E85" w:rsidRPr="00943EBF">
        <w:rPr>
          <w:color w:val="000000" w:themeColor="text1"/>
        </w:rPr>
        <w:t>5</w:t>
      </w:r>
      <w:r w:rsidR="00254080" w:rsidRPr="00943EBF">
        <w:rPr>
          <w:color w:val="000000" w:themeColor="text1"/>
        </w:rPr>
        <w:t xml:space="preserve"> m. a</w:t>
      </w:r>
      <w:r w:rsidRPr="00943EBF">
        <w:rPr>
          <w:color w:val="000000" w:themeColor="text1"/>
        </w:rPr>
        <w:t xml:space="preserve">pie </w:t>
      </w:r>
      <w:r w:rsidR="00254080" w:rsidRPr="00943EBF">
        <w:rPr>
          <w:color w:val="000000" w:themeColor="text1"/>
        </w:rPr>
        <w:t>7</w:t>
      </w:r>
      <w:r w:rsidR="00167E85" w:rsidRPr="00943EBF">
        <w:rPr>
          <w:color w:val="000000" w:themeColor="text1"/>
        </w:rPr>
        <w:t>6</w:t>
      </w:r>
      <w:r w:rsidRPr="00943EBF">
        <w:rPr>
          <w:color w:val="000000" w:themeColor="text1"/>
        </w:rPr>
        <w:t xml:space="preserve"> proc. bendrojo ugdymo klasių mokinių mokosi Anykščių miesto mokyklose, apie </w:t>
      </w:r>
      <w:r w:rsidR="00254080" w:rsidRPr="00943EBF">
        <w:rPr>
          <w:color w:val="000000" w:themeColor="text1"/>
        </w:rPr>
        <w:t>2</w:t>
      </w:r>
      <w:r w:rsidR="00167E85" w:rsidRPr="00943EBF">
        <w:rPr>
          <w:color w:val="000000" w:themeColor="text1"/>
        </w:rPr>
        <w:t>4</w:t>
      </w:r>
      <w:r w:rsidRPr="00943EBF">
        <w:rPr>
          <w:color w:val="000000" w:themeColor="text1"/>
        </w:rPr>
        <w:t xml:space="preserve"> proc. – </w:t>
      </w:r>
      <w:r w:rsidR="00167E85" w:rsidRPr="00943EBF">
        <w:rPr>
          <w:color w:val="000000" w:themeColor="text1"/>
        </w:rPr>
        <w:t>Anykščių rajono</w:t>
      </w:r>
      <w:r w:rsidRPr="00943EBF">
        <w:rPr>
          <w:color w:val="000000" w:themeColor="text1"/>
        </w:rPr>
        <w:t xml:space="preserve"> mokyklose</w:t>
      </w:r>
      <w:r w:rsidR="00254080" w:rsidRPr="00943EBF">
        <w:rPr>
          <w:color w:val="000000" w:themeColor="text1"/>
        </w:rPr>
        <w:t>. 202</w:t>
      </w:r>
      <w:r w:rsidR="00167E85" w:rsidRPr="00943EBF">
        <w:rPr>
          <w:color w:val="000000" w:themeColor="text1"/>
        </w:rPr>
        <w:t>5</w:t>
      </w:r>
      <w:r w:rsidRPr="00943EBF">
        <w:rPr>
          <w:color w:val="000000" w:themeColor="text1"/>
        </w:rPr>
        <w:t xml:space="preserve"> m. rugsėjo 1 d. duomenimis, Anykščių miesto mokyklose mokėsi </w:t>
      </w:r>
      <w:r w:rsidR="00167E85" w:rsidRPr="00943EBF">
        <w:rPr>
          <w:color w:val="000000" w:themeColor="text1"/>
        </w:rPr>
        <w:t>tik</w:t>
      </w:r>
      <w:r w:rsidR="00254080" w:rsidRPr="00943EBF">
        <w:rPr>
          <w:color w:val="000000" w:themeColor="text1"/>
        </w:rPr>
        <w:t xml:space="preserve"> </w:t>
      </w:r>
      <w:r w:rsidR="00167E85" w:rsidRPr="00943EBF">
        <w:rPr>
          <w:color w:val="000000" w:themeColor="text1"/>
        </w:rPr>
        <w:t>2</w:t>
      </w:r>
      <w:r w:rsidRPr="00943EBF">
        <w:rPr>
          <w:color w:val="000000" w:themeColor="text1"/>
        </w:rPr>
        <w:t xml:space="preserve"> proc. mažiau  negu 20</w:t>
      </w:r>
      <w:r w:rsidR="00167E85" w:rsidRPr="00943EBF">
        <w:rPr>
          <w:color w:val="000000" w:themeColor="text1"/>
        </w:rPr>
        <w:t>21 m.</w:t>
      </w:r>
      <w:r w:rsidR="00254080" w:rsidRPr="00943EBF">
        <w:rPr>
          <w:color w:val="000000" w:themeColor="text1"/>
        </w:rPr>
        <w:t xml:space="preserve"> rugsėjo 1 d.</w:t>
      </w:r>
      <w:r w:rsidRPr="00943EBF">
        <w:rPr>
          <w:color w:val="000000" w:themeColor="text1"/>
        </w:rPr>
        <w:t xml:space="preserve"> Per </w:t>
      </w:r>
      <w:r w:rsidR="00254080" w:rsidRPr="00943EBF">
        <w:rPr>
          <w:color w:val="000000" w:themeColor="text1"/>
        </w:rPr>
        <w:t>penkerius</w:t>
      </w:r>
      <w:r w:rsidRPr="00943EBF">
        <w:rPr>
          <w:color w:val="000000" w:themeColor="text1"/>
        </w:rPr>
        <w:t xml:space="preserve"> metus </w:t>
      </w:r>
      <w:r w:rsidR="00167E85" w:rsidRPr="00943EBF">
        <w:rPr>
          <w:color w:val="000000" w:themeColor="text1"/>
        </w:rPr>
        <w:t xml:space="preserve">rajono </w:t>
      </w:r>
      <w:r w:rsidRPr="00943EBF">
        <w:rPr>
          <w:color w:val="000000" w:themeColor="text1"/>
        </w:rPr>
        <w:t xml:space="preserve">mokyklose bendrojo ugdymo klasių mokinių skaičius sumažėjo </w:t>
      </w:r>
      <w:r w:rsidR="00167E85" w:rsidRPr="00943EBF">
        <w:rPr>
          <w:color w:val="000000" w:themeColor="text1"/>
        </w:rPr>
        <w:t>21,4</w:t>
      </w:r>
      <w:r w:rsidRPr="00943EBF">
        <w:rPr>
          <w:color w:val="000000" w:themeColor="text1"/>
        </w:rPr>
        <w:t xml:space="preserve"> proc. </w:t>
      </w:r>
    </w:p>
    <w:p w14:paraId="72E1C853" w14:textId="71C70260" w:rsidR="00E2562B" w:rsidRPr="00943EBF" w:rsidRDefault="00EB7311" w:rsidP="000A7DFD">
      <w:pPr>
        <w:tabs>
          <w:tab w:val="left" w:pos="709"/>
        </w:tabs>
        <w:spacing w:line="360" w:lineRule="auto"/>
        <w:jc w:val="right"/>
        <w:rPr>
          <w:b/>
          <w:i/>
          <w:color w:val="000000" w:themeColor="text1"/>
          <w:sz w:val="20"/>
          <w:szCs w:val="20"/>
        </w:rPr>
      </w:pPr>
      <w:r>
        <w:rPr>
          <w:b/>
          <w:i/>
          <w:color w:val="000000" w:themeColor="text1"/>
          <w:sz w:val="20"/>
          <w:szCs w:val="20"/>
        </w:rPr>
        <w:t>5</w:t>
      </w:r>
      <w:r w:rsidR="00E2562B" w:rsidRPr="00943EBF">
        <w:rPr>
          <w:b/>
          <w:i/>
          <w:color w:val="000000" w:themeColor="text1"/>
          <w:sz w:val="20"/>
          <w:szCs w:val="20"/>
        </w:rPr>
        <w:t xml:space="preserve"> diagrama. Bendrojo ugdymo klasių mokinių skaičiaus kaita pagal vietovę, kurioje yra mokykla </w:t>
      </w:r>
    </w:p>
    <w:p w14:paraId="5ACF17FB" w14:textId="70BE8C1E" w:rsidR="00E2562B" w:rsidRPr="00943EBF" w:rsidRDefault="00E1339C" w:rsidP="000A7DFD">
      <w:pPr>
        <w:tabs>
          <w:tab w:val="left" w:pos="709"/>
        </w:tabs>
        <w:spacing w:line="360" w:lineRule="auto"/>
        <w:jc w:val="center"/>
        <w:rPr>
          <w:color w:val="EE0000"/>
          <w:highlight w:val="yellow"/>
        </w:rPr>
      </w:pPr>
      <w:r w:rsidRPr="00943EBF">
        <w:rPr>
          <w:noProof/>
          <w:color w:val="EE0000"/>
          <w:highlight w:val="yellow"/>
        </w:rPr>
        <w:drawing>
          <wp:inline distT="0" distB="0" distL="0" distR="0" wp14:anchorId="19099C92" wp14:editId="20C83CFF">
            <wp:extent cx="4572000" cy="2743200"/>
            <wp:effectExtent l="0" t="0" r="0" b="0"/>
            <wp:docPr id="15" name="Diagrama 15">
              <a:extLst xmlns:a="http://schemas.openxmlformats.org/drawingml/2006/main">
                <a:ext uri="{FF2B5EF4-FFF2-40B4-BE49-F238E27FC236}">
                  <a16:creationId xmlns:a16="http://schemas.microsoft.com/office/drawing/2014/main" id="{1C2183B1-868D-43C3-99B5-8BE45A973D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943EBF">
        <w:rPr>
          <w:noProof/>
          <w:color w:val="EE0000"/>
          <w:highlight w:val="yellow"/>
          <w:lang w:eastAsia="lt-LT"/>
        </w:rPr>
        <w:t xml:space="preserve"> </w:t>
      </w:r>
    </w:p>
    <w:p w14:paraId="55D7CD87" w14:textId="355A6D78" w:rsidR="002A2C19" w:rsidRPr="00943EBF" w:rsidRDefault="00E2562B" w:rsidP="00D6130B">
      <w:pPr>
        <w:tabs>
          <w:tab w:val="left" w:pos="709"/>
          <w:tab w:val="left" w:pos="840"/>
        </w:tabs>
        <w:spacing w:line="360" w:lineRule="auto"/>
        <w:ind w:firstLine="851"/>
        <w:jc w:val="both"/>
        <w:rPr>
          <w:color w:val="000000" w:themeColor="text1"/>
        </w:rPr>
      </w:pPr>
      <w:r w:rsidRPr="00943EBF">
        <w:rPr>
          <w:color w:val="000000" w:themeColor="text1"/>
        </w:rPr>
        <w:t xml:space="preserve">Prognozuojama, kad ateityje didžiausias bendrojo ugdymo mokinių skaičiaus mažėjimas bus </w:t>
      </w:r>
      <w:r w:rsidR="00EB7311">
        <w:rPr>
          <w:color w:val="000000" w:themeColor="text1"/>
        </w:rPr>
        <w:t>rajono</w:t>
      </w:r>
      <w:r w:rsidRPr="00943EBF">
        <w:rPr>
          <w:color w:val="000000" w:themeColor="text1"/>
        </w:rPr>
        <w:t xml:space="preserve"> mokyklose</w:t>
      </w:r>
      <w:r w:rsidR="002A2C19" w:rsidRPr="00943EBF">
        <w:rPr>
          <w:color w:val="000000" w:themeColor="text1"/>
        </w:rPr>
        <w:t>.</w:t>
      </w:r>
    </w:p>
    <w:p w14:paraId="52F4899C" w14:textId="77777777" w:rsidR="002A2C19" w:rsidRPr="00943EBF" w:rsidRDefault="002A2C19" w:rsidP="00D6130B">
      <w:pPr>
        <w:pStyle w:val="Sraopastraipa"/>
        <w:tabs>
          <w:tab w:val="left" w:pos="709"/>
        </w:tabs>
        <w:spacing w:line="360" w:lineRule="auto"/>
        <w:ind w:left="1185"/>
        <w:rPr>
          <w:b/>
          <w:color w:val="000000" w:themeColor="text1"/>
        </w:rPr>
      </w:pPr>
      <w:r w:rsidRPr="00943EBF">
        <w:rPr>
          <w:b/>
          <w:color w:val="000000" w:themeColor="text1"/>
        </w:rPr>
        <w:t>2.3</w:t>
      </w:r>
      <w:r w:rsidR="003F339B" w:rsidRPr="00943EBF">
        <w:rPr>
          <w:b/>
          <w:color w:val="000000" w:themeColor="text1"/>
        </w:rPr>
        <w:t>.</w:t>
      </w:r>
      <w:r w:rsidRPr="00943EBF">
        <w:rPr>
          <w:b/>
          <w:color w:val="000000" w:themeColor="text1"/>
        </w:rPr>
        <w:t xml:space="preserve"> Asmenų, turinčių specialiųjų ugdymosi poreikių, ugdymas.</w:t>
      </w:r>
    </w:p>
    <w:p w14:paraId="1F5CCE1E" w14:textId="3312AABE" w:rsidR="00CD61B8" w:rsidRPr="00943EBF" w:rsidRDefault="002A2C19" w:rsidP="0029751A">
      <w:pPr>
        <w:widowControl w:val="0"/>
        <w:adjustRightInd w:val="0"/>
        <w:spacing w:line="360" w:lineRule="auto"/>
        <w:ind w:firstLine="720"/>
        <w:jc w:val="both"/>
        <w:textAlignment w:val="baseline"/>
        <w:rPr>
          <w:color w:val="000000" w:themeColor="text1"/>
          <w:lang w:eastAsia="lt-LT"/>
        </w:rPr>
      </w:pPr>
      <w:r w:rsidRPr="00943EBF">
        <w:rPr>
          <w:color w:val="000000" w:themeColor="text1"/>
          <w:lang w:eastAsia="lt-LT"/>
        </w:rPr>
        <w:t>Anykščių rajono mokyklose 20</w:t>
      </w:r>
      <w:r w:rsidR="00693B03" w:rsidRPr="00943EBF">
        <w:rPr>
          <w:color w:val="000000" w:themeColor="text1"/>
          <w:lang w:eastAsia="lt-LT"/>
        </w:rPr>
        <w:t>21</w:t>
      </w:r>
      <w:r w:rsidRPr="00943EBF">
        <w:rPr>
          <w:color w:val="000000" w:themeColor="text1"/>
          <w:lang w:eastAsia="lt-LT"/>
        </w:rPr>
        <w:t>–202</w:t>
      </w:r>
      <w:r w:rsidR="00693B03" w:rsidRPr="00943EBF">
        <w:rPr>
          <w:color w:val="000000" w:themeColor="text1"/>
          <w:lang w:eastAsia="lt-LT"/>
        </w:rPr>
        <w:t>5</w:t>
      </w:r>
      <w:r w:rsidRPr="00943EBF">
        <w:rPr>
          <w:color w:val="000000" w:themeColor="text1"/>
          <w:lang w:eastAsia="lt-LT"/>
        </w:rPr>
        <w:t xml:space="preserve"> m. laikotarpyje specialiųjų ugdymosi poreikių turinčių mokinių integruotai ugdomų bendrojo ugdymo klasėse skaičius pastaruosius penkerius metus keitėsi nežymiai. </w:t>
      </w:r>
    </w:p>
    <w:p w14:paraId="6DD639A1" w14:textId="77777777" w:rsidR="00207696" w:rsidRPr="00943EBF" w:rsidRDefault="002A2C19" w:rsidP="002A2C19">
      <w:pPr>
        <w:rPr>
          <w:b/>
          <w:bCs/>
          <w:i/>
          <w:iCs/>
          <w:color w:val="EE0000"/>
          <w:sz w:val="20"/>
          <w:szCs w:val="20"/>
        </w:rPr>
      </w:pPr>
      <w:r w:rsidRPr="00943EBF">
        <w:rPr>
          <w:b/>
          <w:bCs/>
          <w:i/>
          <w:iCs/>
          <w:color w:val="EE0000"/>
          <w:sz w:val="20"/>
          <w:szCs w:val="20"/>
        </w:rPr>
        <w:t xml:space="preserve">                                                                </w:t>
      </w:r>
      <w:r w:rsidR="005E247C" w:rsidRPr="00943EBF">
        <w:rPr>
          <w:b/>
          <w:bCs/>
          <w:i/>
          <w:iCs/>
          <w:color w:val="EE0000"/>
          <w:sz w:val="20"/>
          <w:szCs w:val="20"/>
        </w:rPr>
        <w:t xml:space="preserve">     </w:t>
      </w:r>
    </w:p>
    <w:p w14:paraId="70F3C8AF" w14:textId="77777777" w:rsidR="002934CA" w:rsidRDefault="005E247C" w:rsidP="00693B03">
      <w:pPr>
        <w:jc w:val="right"/>
        <w:rPr>
          <w:b/>
          <w:bCs/>
          <w:i/>
          <w:color w:val="000000" w:themeColor="text1"/>
          <w:sz w:val="20"/>
          <w:szCs w:val="20"/>
        </w:rPr>
      </w:pPr>
      <w:r w:rsidRPr="00943EBF">
        <w:rPr>
          <w:b/>
          <w:bCs/>
          <w:i/>
          <w:color w:val="000000" w:themeColor="text1"/>
          <w:sz w:val="20"/>
          <w:szCs w:val="20"/>
        </w:rPr>
        <w:t xml:space="preserve">              </w:t>
      </w:r>
    </w:p>
    <w:p w14:paraId="74CC6190" w14:textId="55DBEBD9" w:rsidR="002A2C19" w:rsidRPr="00943EBF" w:rsidRDefault="005E247C" w:rsidP="00693B03">
      <w:pPr>
        <w:jc w:val="right"/>
        <w:rPr>
          <w:b/>
          <w:bCs/>
          <w:i/>
          <w:color w:val="000000" w:themeColor="text1"/>
          <w:sz w:val="20"/>
          <w:szCs w:val="20"/>
        </w:rPr>
      </w:pPr>
      <w:r w:rsidRPr="00943EBF">
        <w:rPr>
          <w:b/>
          <w:bCs/>
          <w:i/>
          <w:color w:val="000000" w:themeColor="text1"/>
          <w:sz w:val="20"/>
          <w:szCs w:val="20"/>
        </w:rPr>
        <w:lastRenderedPageBreak/>
        <w:t xml:space="preserve">             </w:t>
      </w:r>
      <w:r w:rsidR="0029751A">
        <w:rPr>
          <w:b/>
          <w:bCs/>
          <w:i/>
          <w:color w:val="000000" w:themeColor="text1"/>
          <w:sz w:val="20"/>
          <w:szCs w:val="20"/>
        </w:rPr>
        <w:t>5</w:t>
      </w:r>
      <w:r w:rsidRPr="00943EBF">
        <w:rPr>
          <w:b/>
          <w:bCs/>
          <w:i/>
          <w:color w:val="000000" w:themeColor="text1"/>
          <w:sz w:val="20"/>
          <w:szCs w:val="20"/>
        </w:rPr>
        <w:t xml:space="preserve"> lentelė.  </w:t>
      </w:r>
      <w:r w:rsidR="006518BE" w:rsidRPr="00943EBF">
        <w:rPr>
          <w:b/>
          <w:i/>
          <w:color w:val="000000" w:themeColor="text1"/>
          <w:sz w:val="20"/>
          <w:szCs w:val="20"/>
        </w:rPr>
        <w:t>Mokinių, turinčių specialiųjų ugdymosi poreikių, ugdomų integruotai bendrosios paskirties Anykščių rajono mokyklose, skaičius</w:t>
      </w:r>
      <w:r w:rsidR="00693B03" w:rsidRPr="00943EBF">
        <w:rPr>
          <w:b/>
          <w:i/>
          <w:color w:val="000000" w:themeColor="text1"/>
          <w:sz w:val="20"/>
          <w:szCs w:val="20"/>
        </w:rPr>
        <w:t xml:space="preserve"> ir procentas</w:t>
      </w:r>
    </w:p>
    <w:tbl>
      <w:tblPr>
        <w:tblStyle w:val="Lentelstinklelis"/>
        <w:tblpPr w:leftFromText="180" w:rightFromText="180" w:vertAnchor="text" w:horzAnchor="page" w:tblpX="1826" w:tblpY="22"/>
        <w:tblW w:w="30530" w:type="dxa"/>
        <w:tblLayout w:type="fixed"/>
        <w:tblLook w:val="04A0" w:firstRow="1" w:lastRow="0" w:firstColumn="1" w:lastColumn="0" w:noHBand="0" w:noVBand="1"/>
      </w:tblPr>
      <w:tblGrid>
        <w:gridCol w:w="2802"/>
        <w:gridCol w:w="1349"/>
        <w:gridCol w:w="1344"/>
        <w:gridCol w:w="1417"/>
        <w:gridCol w:w="1350"/>
        <w:gridCol w:w="1350"/>
        <w:gridCol w:w="1732"/>
        <w:gridCol w:w="522"/>
        <w:gridCol w:w="716"/>
        <w:gridCol w:w="724"/>
        <w:gridCol w:w="3207"/>
        <w:gridCol w:w="724"/>
        <w:gridCol w:w="2006"/>
        <w:gridCol w:w="724"/>
        <w:gridCol w:w="2006"/>
        <w:gridCol w:w="724"/>
        <w:gridCol w:w="2006"/>
        <w:gridCol w:w="724"/>
        <w:gridCol w:w="977"/>
        <w:gridCol w:w="724"/>
        <w:gridCol w:w="977"/>
        <w:gridCol w:w="724"/>
        <w:gridCol w:w="977"/>
        <w:gridCol w:w="724"/>
      </w:tblGrid>
      <w:tr w:rsidR="008907DC" w:rsidRPr="00943EBF" w14:paraId="6B5ECDCE" w14:textId="77777777" w:rsidTr="00AC1812">
        <w:tc>
          <w:tcPr>
            <w:tcW w:w="2802" w:type="dxa"/>
            <w:tcBorders>
              <w:top w:val="single" w:sz="4" w:space="0" w:color="auto"/>
              <w:left w:val="single" w:sz="4" w:space="0" w:color="auto"/>
              <w:bottom w:val="single" w:sz="4" w:space="0" w:color="auto"/>
              <w:right w:val="single" w:sz="4" w:space="0" w:color="auto"/>
            </w:tcBorders>
          </w:tcPr>
          <w:p w14:paraId="5FC7BA83" w14:textId="77777777" w:rsidR="002A2C19" w:rsidRPr="00943EBF" w:rsidRDefault="002A2C19" w:rsidP="00AC1812">
            <w:pPr>
              <w:rPr>
                <w:color w:val="000000" w:themeColor="text1"/>
                <w:lang w:eastAsia="lt-LT"/>
              </w:rPr>
            </w:pPr>
          </w:p>
        </w:tc>
        <w:tc>
          <w:tcPr>
            <w:tcW w:w="1349" w:type="dxa"/>
            <w:tcBorders>
              <w:top w:val="single" w:sz="4" w:space="0" w:color="auto"/>
              <w:left w:val="single" w:sz="4" w:space="0" w:color="auto"/>
              <w:bottom w:val="single" w:sz="4" w:space="0" w:color="auto"/>
              <w:right w:val="single" w:sz="4" w:space="0" w:color="auto"/>
            </w:tcBorders>
            <w:hideMark/>
          </w:tcPr>
          <w:p w14:paraId="0C4B0E55" w14:textId="6DCDFCFD" w:rsidR="002A2C19" w:rsidRPr="00943EBF" w:rsidRDefault="002A2C19" w:rsidP="00AC1812">
            <w:pPr>
              <w:jc w:val="center"/>
              <w:rPr>
                <w:color w:val="000000" w:themeColor="text1"/>
                <w:lang w:eastAsia="lt-LT"/>
              </w:rPr>
            </w:pPr>
            <w:r w:rsidRPr="00943EBF">
              <w:rPr>
                <w:color w:val="000000" w:themeColor="text1"/>
                <w:lang w:eastAsia="lt-LT"/>
              </w:rPr>
              <w:t>20</w:t>
            </w:r>
            <w:r w:rsidR="00D22369" w:rsidRPr="00943EBF">
              <w:rPr>
                <w:color w:val="000000" w:themeColor="text1"/>
                <w:lang w:eastAsia="lt-LT"/>
              </w:rPr>
              <w:t>21</w:t>
            </w:r>
            <w:r w:rsidR="0074004F" w:rsidRPr="00943EBF">
              <w:rPr>
                <w:color w:val="000000" w:themeColor="text1"/>
                <w:lang w:eastAsia="lt-LT"/>
              </w:rPr>
              <w:t>–</w:t>
            </w:r>
            <w:r w:rsidRPr="00943EBF">
              <w:rPr>
                <w:color w:val="000000" w:themeColor="text1"/>
                <w:lang w:eastAsia="lt-LT"/>
              </w:rPr>
              <w:t>20</w:t>
            </w:r>
            <w:r w:rsidR="00D22369" w:rsidRPr="00943EBF">
              <w:rPr>
                <w:color w:val="000000" w:themeColor="text1"/>
                <w:lang w:eastAsia="lt-LT"/>
              </w:rPr>
              <w:t>22</w:t>
            </w:r>
          </w:p>
          <w:p w14:paraId="36718515" w14:textId="77777777" w:rsidR="002A2C19" w:rsidRPr="00943EBF" w:rsidRDefault="002A2C19" w:rsidP="00AC1812">
            <w:pPr>
              <w:ind w:hanging="108"/>
              <w:jc w:val="center"/>
              <w:rPr>
                <w:color w:val="000000" w:themeColor="text1"/>
                <w:lang w:eastAsia="lt-LT"/>
              </w:rPr>
            </w:pPr>
            <w:r w:rsidRPr="00943EBF">
              <w:rPr>
                <w:color w:val="000000" w:themeColor="text1"/>
                <w:lang w:eastAsia="lt-LT"/>
              </w:rPr>
              <w:t>m. m.</w:t>
            </w:r>
          </w:p>
        </w:tc>
        <w:tc>
          <w:tcPr>
            <w:tcW w:w="1344" w:type="dxa"/>
            <w:tcBorders>
              <w:top w:val="single" w:sz="4" w:space="0" w:color="auto"/>
              <w:left w:val="single" w:sz="4" w:space="0" w:color="auto"/>
              <w:bottom w:val="single" w:sz="4" w:space="0" w:color="auto"/>
              <w:right w:val="single" w:sz="4" w:space="0" w:color="auto"/>
            </w:tcBorders>
            <w:hideMark/>
          </w:tcPr>
          <w:p w14:paraId="3C0B44EE" w14:textId="30896850" w:rsidR="002A2C19" w:rsidRPr="00943EBF" w:rsidRDefault="002A2C19" w:rsidP="00AC1812">
            <w:pPr>
              <w:jc w:val="center"/>
              <w:rPr>
                <w:color w:val="000000" w:themeColor="text1"/>
                <w:lang w:eastAsia="lt-LT"/>
              </w:rPr>
            </w:pPr>
            <w:r w:rsidRPr="00943EBF">
              <w:rPr>
                <w:color w:val="000000" w:themeColor="text1"/>
                <w:lang w:eastAsia="lt-LT"/>
              </w:rPr>
              <w:t>20</w:t>
            </w:r>
            <w:r w:rsidR="00D22369" w:rsidRPr="00943EBF">
              <w:rPr>
                <w:color w:val="000000" w:themeColor="text1"/>
                <w:lang w:eastAsia="lt-LT"/>
              </w:rPr>
              <w:t>22</w:t>
            </w:r>
            <w:r w:rsidR="0074004F" w:rsidRPr="00943EBF">
              <w:rPr>
                <w:color w:val="000000" w:themeColor="text1"/>
                <w:lang w:eastAsia="lt-LT"/>
              </w:rPr>
              <w:t>–</w:t>
            </w:r>
            <w:r w:rsidRPr="00943EBF">
              <w:rPr>
                <w:color w:val="000000" w:themeColor="text1"/>
                <w:lang w:eastAsia="lt-LT"/>
              </w:rPr>
              <w:t>20</w:t>
            </w:r>
            <w:r w:rsidR="00D22369" w:rsidRPr="00943EBF">
              <w:rPr>
                <w:color w:val="000000" w:themeColor="text1"/>
                <w:lang w:eastAsia="lt-LT"/>
              </w:rPr>
              <w:t>23</w:t>
            </w:r>
          </w:p>
          <w:p w14:paraId="1760312F" w14:textId="77777777" w:rsidR="002A2C19" w:rsidRPr="00943EBF" w:rsidRDefault="002A2C19" w:rsidP="00AC1812">
            <w:pPr>
              <w:jc w:val="center"/>
              <w:rPr>
                <w:color w:val="000000" w:themeColor="text1"/>
                <w:lang w:eastAsia="lt-LT"/>
              </w:rPr>
            </w:pPr>
            <w:r w:rsidRPr="00943EBF">
              <w:rPr>
                <w:color w:val="000000" w:themeColor="text1"/>
                <w:lang w:eastAsia="lt-LT"/>
              </w:rPr>
              <w:t>m. m.</w:t>
            </w:r>
          </w:p>
        </w:tc>
        <w:tc>
          <w:tcPr>
            <w:tcW w:w="1417" w:type="dxa"/>
            <w:tcBorders>
              <w:top w:val="single" w:sz="4" w:space="0" w:color="auto"/>
              <w:left w:val="single" w:sz="4" w:space="0" w:color="auto"/>
              <w:bottom w:val="single" w:sz="4" w:space="0" w:color="auto"/>
              <w:right w:val="single" w:sz="4" w:space="0" w:color="auto"/>
            </w:tcBorders>
          </w:tcPr>
          <w:p w14:paraId="604B9FEE" w14:textId="26114D7D" w:rsidR="002A2C19" w:rsidRPr="00943EBF" w:rsidRDefault="002A2C19" w:rsidP="00AC1812">
            <w:pPr>
              <w:jc w:val="center"/>
              <w:rPr>
                <w:color w:val="000000" w:themeColor="text1"/>
                <w:lang w:eastAsia="lt-LT"/>
              </w:rPr>
            </w:pPr>
            <w:r w:rsidRPr="00943EBF">
              <w:rPr>
                <w:color w:val="000000" w:themeColor="text1"/>
                <w:lang w:eastAsia="lt-LT"/>
              </w:rPr>
              <w:t>20</w:t>
            </w:r>
            <w:r w:rsidR="00D22369" w:rsidRPr="00943EBF">
              <w:rPr>
                <w:color w:val="000000" w:themeColor="text1"/>
                <w:lang w:eastAsia="lt-LT"/>
              </w:rPr>
              <w:t>23</w:t>
            </w:r>
            <w:r w:rsidR="0074004F" w:rsidRPr="00943EBF">
              <w:rPr>
                <w:color w:val="000000" w:themeColor="text1"/>
                <w:lang w:eastAsia="lt-LT"/>
              </w:rPr>
              <w:t>–</w:t>
            </w:r>
            <w:r w:rsidRPr="00943EBF">
              <w:rPr>
                <w:color w:val="000000" w:themeColor="text1"/>
                <w:lang w:eastAsia="lt-LT"/>
              </w:rPr>
              <w:t>20</w:t>
            </w:r>
            <w:r w:rsidR="00D22369" w:rsidRPr="00943EBF">
              <w:rPr>
                <w:color w:val="000000" w:themeColor="text1"/>
                <w:lang w:eastAsia="lt-LT"/>
              </w:rPr>
              <w:t>24</w:t>
            </w:r>
          </w:p>
          <w:p w14:paraId="50434EB8" w14:textId="77777777" w:rsidR="002A2C19" w:rsidRPr="00943EBF" w:rsidRDefault="002A2C19" w:rsidP="00EA212E">
            <w:pPr>
              <w:jc w:val="center"/>
              <w:rPr>
                <w:color w:val="000000" w:themeColor="text1"/>
                <w:lang w:eastAsia="lt-LT"/>
              </w:rPr>
            </w:pPr>
            <w:r w:rsidRPr="00943EBF">
              <w:rPr>
                <w:color w:val="000000" w:themeColor="text1"/>
                <w:lang w:eastAsia="lt-LT"/>
              </w:rPr>
              <w:t>m. m.</w:t>
            </w:r>
          </w:p>
        </w:tc>
        <w:tc>
          <w:tcPr>
            <w:tcW w:w="1350" w:type="dxa"/>
            <w:tcBorders>
              <w:top w:val="single" w:sz="4" w:space="0" w:color="auto"/>
              <w:left w:val="single" w:sz="4" w:space="0" w:color="auto"/>
              <w:bottom w:val="single" w:sz="4" w:space="0" w:color="auto"/>
              <w:right w:val="single" w:sz="4" w:space="0" w:color="auto"/>
            </w:tcBorders>
            <w:hideMark/>
          </w:tcPr>
          <w:p w14:paraId="412FB9D7" w14:textId="4FDC850E" w:rsidR="002A2C19" w:rsidRPr="00943EBF" w:rsidRDefault="002A2C19" w:rsidP="00AC1812">
            <w:pPr>
              <w:jc w:val="center"/>
              <w:rPr>
                <w:color w:val="000000" w:themeColor="text1"/>
                <w:lang w:eastAsia="lt-LT"/>
              </w:rPr>
            </w:pPr>
            <w:r w:rsidRPr="00943EBF">
              <w:rPr>
                <w:color w:val="000000" w:themeColor="text1"/>
                <w:lang w:eastAsia="lt-LT"/>
              </w:rPr>
              <w:t>20</w:t>
            </w:r>
            <w:r w:rsidR="00D22369" w:rsidRPr="00943EBF">
              <w:rPr>
                <w:color w:val="000000" w:themeColor="text1"/>
                <w:lang w:eastAsia="lt-LT"/>
              </w:rPr>
              <w:t>24</w:t>
            </w:r>
            <w:r w:rsidR="00AC1812" w:rsidRPr="00943EBF">
              <w:rPr>
                <w:color w:val="000000" w:themeColor="text1"/>
                <w:lang w:eastAsia="lt-LT"/>
              </w:rPr>
              <w:t>–</w:t>
            </w:r>
            <w:r w:rsidRPr="00943EBF">
              <w:rPr>
                <w:color w:val="000000" w:themeColor="text1"/>
                <w:lang w:eastAsia="lt-LT"/>
              </w:rPr>
              <w:t>202</w:t>
            </w:r>
            <w:r w:rsidR="00D22369" w:rsidRPr="00943EBF">
              <w:rPr>
                <w:color w:val="000000" w:themeColor="text1"/>
                <w:lang w:eastAsia="lt-LT"/>
              </w:rPr>
              <w:t>5</w:t>
            </w:r>
          </w:p>
          <w:p w14:paraId="5EF95481" w14:textId="77777777" w:rsidR="002A2C19" w:rsidRPr="00943EBF" w:rsidRDefault="002A2C19" w:rsidP="00AC1812">
            <w:pPr>
              <w:jc w:val="center"/>
              <w:rPr>
                <w:color w:val="000000" w:themeColor="text1"/>
                <w:lang w:eastAsia="lt-LT"/>
              </w:rPr>
            </w:pPr>
            <w:r w:rsidRPr="00943EBF">
              <w:rPr>
                <w:color w:val="000000" w:themeColor="text1"/>
                <w:lang w:eastAsia="lt-LT"/>
              </w:rPr>
              <w:t>m. m.</w:t>
            </w:r>
          </w:p>
        </w:tc>
        <w:tc>
          <w:tcPr>
            <w:tcW w:w="1350" w:type="dxa"/>
            <w:tcBorders>
              <w:top w:val="single" w:sz="4" w:space="0" w:color="auto"/>
              <w:left w:val="single" w:sz="4" w:space="0" w:color="auto"/>
              <w:bottom w:val="single" w:sz="4" w:space="0" w:color="auto"/>
              <w:right w:val="single" w:sz="4" w:space="0" w:color="auto"/>
            </w:tcBorders>
            <w:hideMark/>
          </w:tcPr>
          <w:p w14:paraId="1E2BCC2E" w14:textId="7D89EC6C" w:rsidR="002A2C19" w:rsidRPr="00943EBF" w:rsidRDefault="002A2C19" w:rsidP="00AC1812">
            <w:pPr>
              <w:jc w:val="center"/>
              <w:rPr>
                <w:color w:val="000000" w:themeColor="text1"/>
                <w:lang w:eastAsia="lt-LT"/>
              </w:rPr>
            </w:pPr>
            <w:r w:rsidRPr="00943EBF">
              <w:rPr>
                <w:color w:val="000000" w:themeColor="text1"/>
                <w:lang w:eastAsia="lt-LT"/>
              </w:rPr>
              <w:t>202</w:t>
            </w:r>
            <w:r w:rsidR="00D22369" w:rsidRPr="00943EBF">
              <w:rPr>
                <w:color w:val="000000" w:themeColor="text1"/>
                <w:lang w:eastAsia="lt-LT"/>
              </w:rPr>
              <w:t>5</w:t>
            </w:r>
            <w:r w:rsidR="00AC1812" w:rsidRPr="00943EBF">
              <w:rPr>
                <w:color w:val="000000" w:themeColor="text1"/>
                <w:lang w:eastAsia="lt-LT"/>
              </w:rPr>
              <w:t>–</w:t>
            </w:r>
            <w:r w:rsidRPr="00943EBF">
              <w:rPr>
                <w:color w:val="000000" w:themeColor="text1"/>
                <w:lang w:eastAsia="lt-LT"/>
              </w:rPr>
              <w:t>202</w:t>
            </w:r>
            <w:r w:rsidR="00D22369" w:rsidRPr="00943EBF">
              <w:rPr>
                <w:color w:val="000000" w:themeColor="text1"/>
                <w:lang w:eastAsia="lt-LT"/>
              </w:rPr>
              <w:t>6</w:t>
            </w:r>
          </w:p>
          <w:p w14:paraId="1144C918" w14:textId="77777777" w:rsidR="002A2C19" w:rsidRPr="00943EBF" w:rsidRDefault="002A2C19" w:rsidP="00AC1812">
            <w:pPr>
              <w:jc w:val="center"/>
              <w:rPr>
                <w:color w:val="000000" w:themeColor="text1"/>
                <w:lang w:eastAsia="lt-LT"/>
              </w:rPr>
            </w:pPr>
            <w:r w:rsidRPr="00943EBF">
              <w:rPr>
                <w:color w:val="000000" w:themeColor="text1"/>
                <w:lang w:eastAsia="lt-LT"/>
              </w:rPr>
              <w:t>m. m.</w:t>
            </w:r>
          </w:p>
        </w:tc>
        <w:tc>
          <w:tcPr>
            <w:tcW w:w="2254" w:type="dxa"/>
            <w:gridSpan w:val="2"/>
            <w:tcBorders>
              <w:top w:val="nil"/>
              <w:left w:val="single" w:sz="4" w:space="0" w:color="auto"/>
              <w:bottom w:val="nil"/>
              <w:right w:val="nil"/>
            </w:tcBorders>
            <w:hideMark/>
          </w:tcPr>
          <w:p w14:paraId="16E36308" w14:textId="77777777" w:rsidR="002A2C19" w:rsidRPr="00943EBF" w:rsidRDefault="002A2C19" w:rsidP="00AC1812">
            <w:pPr>
              <w:rPr>
                <w:color w:val="000000" w:themeColor="text1"/>
                <w:lang w:eastAsia="lt-LT"/>
              </w:rPr>
            </w:pPr>
          </w:p>
        </w:tc>
        <w:tc>
          <w:tcPr>
            <w:tcW w:w="1440" w:type="dxa"/>
            <w:gridSpan w:val="2"/>
            <w:tcBorders>
              <w:top w:val="single" w:sz="4" w:space="0" w:color="auto"/>
              <w:left w:val="nil"/>
              <w:bottom w:val="single" w:sz="4" w:space="0" w:color="auto"/>
              <w:right w:val="single" w:sz="4" w:space="0" w:color="auto"/>
            </w:tcBorders>
          </w:tcPr>
          <w:p w14:paraId="2C5ADE0F" w14:textId="77777777" w:rsidR="002A2C19" w:rsidRPr="00943EBF" w:rsidRDefault="002A2C19" w:rsidP="00AC1812">
            <w:pPr>
              <w:ind w:left="404" w:hanging="404"/>
              <w:rPr>
                <w:color w:val="000000" w:themeColor="text1"/>
                <w:lang w:eastAsia="lt-LT"/>
              </w:rPr>
            </w:pPr>
          </w:p>
        </w:tc>
        <w:tc>
          <w:tcPr>
            <w:tcW w:w="3931" w:type="dxa"/>
            <w:gridSpan w:val="2"/>
            <w:tcBorders>
              <w:top w:val="nil"/>
              <w:left w:val="single" w:sz="4" w:space="0" w:color="auto"/>
              <w:bottom w:val="nil"/>
              <w:right w:val="single" w:sz="4" w:space="0" w:color="auto"/>
            </w:tcBorders>
          </w:tcPr>
          <w:p w14:paraId="3505A91C" w14:textId="77777777" w:rsidR="002A2C19" w:rsidRPr="00943EBF" w:rsidRDefault="002A2C19" w:rsidP="00AC1812">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353571D6" w14:textId="77777777" w:rsidR="002A2C19" w:rsidRPr="00943EBF" w:rsidRDefault="002A2C19" w:rsidP="00AC1812">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5E5CF056" w14:textId="77777777" w:rsidR="002A2C19" w:rsidRPr="00943EBF" w:rsidRDefault="002A2C19" w:rsidP="00AC1812">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2E7D0C07" w14:textId="77777777" w:rsidR="002A2C19" w:rsidRPr="00943EBF" w:rsidRDefault="002A2C19" w:rsidP="00AC1812">
            <w:pPr>
              <w:rPr>
                <w:color w:val="000000" w:themeColor="text1"/>
                <w:lang w:eastAsia="lt-LT"/>
              </w:rPr>
            </w:pPr>
          </w:p>
          <w:p w14:paraId="0E433AE4" w14:textId="77777777" w:rsidR="002A2C19" w:rsidRPr="00943EBF" w:rsidRDefault="002A2C19" w:rsidP="00AC1812">
            <w:pPr>
              <w:rPr>
                <w:color w:val="000000" w:themeColor="text1"/>
                <w:lang w:eastAsia="lt-LT"/>
              </w:rPr>
            </w:pPr>
          </w:p>
        </w:tc>
        <w:tc>
          <w:tcPr>
            <w:tcW w:w="1701" w:type="dxa"/>
            <w:gridSpan w:val="2"/>
            <w:tcBorders>
              <w:top w:val="single" w:sz="4" w:space="0" w:color="auto"/>
              <w:left w:val="single" w:sz="4" w:space="0" w:color="auto"/>
              <w:bottom w:val="single" w:sz="4" w:space="0" w:color="auto"/>
              <w:right w:val="single" w:sz="4" w:space="0" w:color="auto"/>
            </w:tcBorders>
          </w:tcPr>
          <w:p w14:paraId="44370835" w14:textId="77777777" w:rsidR="002A2C19" w:rsidRPr="00943EBF" w:rsidRDefault="002A2C19" w:rsidP="00AC1812">
            <w:pPr>
              <w:rPr>
                <w:color w:val="000000" w:themeColor="text1"/>
                <w:lang w:eastAsia="lt-LT"/>
              </w:rPr>
            </w:pPr>
          </w:p>
        </w:tc>
        <w:tc>
          <w:tcPr>
            <w:tcW w:w="1701" w:type="dxa"/>
            <w:gridSpan w:val="2"/>
            <w:tcBorders>
              <w:top w:val="single" w:sz="4" w:space="0" w:color="auto"/>
              <w:left w:val="single" w:sz="4" w:space="0" w:color="auto"/>
              <w:bottom w:val="single" w:sz="4" w:space="0" w:color="auto"/>
              <w:right w:val="single" w:sz="4" w:space="0" w:color="auto"/>
            </w:tcBorders>
          </w:tcPr>
          <w:p w14:paraId="0E42A8C2" w14:textId="77777777" w:rsidR="002A2C19" w:rsidRPr="00943EBF" w:rsidRDefault="002A2C19" w:rsidP="00AC1812">
            <w:pPr>
              <w:rPr>
                <w:color w:val="000000" w:themeColor="text1"/>
                <w:lang w:eastAsia="lt-LT"/>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2E50C33D" w14:textId="77777777" w:rsidR="002A2C19" w:rsidRPr="00943EBF" w:rsidRDefault="002A2C19" w:rsidP="00AC1812">
            <w:pPr>
              <w:rPr>
                <w:color w:val="000000" w:themeColor="text1"/>
                <w:lang w:eastAsia="lt-LT"/>
              </w:rPr>
            </w:pPr>
            <w:r w:rsidRPr="00943EBF">
              <w:rPr>
                <w:color w:val="000000" w:themeColor="text1"/>
                <w:lang w:eastAsia="lt-LT"/>
              </w:rPr>
              <w:t>2019/2020 m. m.</w:t>
            </w:r>
          </w:p>
        </w:tc>
      </w:tr>
      <w:tr w:rsidR="008907DC" w:rsidRPr="00943EBF" w14:paraId="60DF2270" w14:textId="77777777" w:rsidTr="007F21F5">
        <w:tc>
          <w:tcPr>
            <w:tcW w:w="2802" w:type="dxa"/>
            <w:tcBorders>
              <w:top w:val="single" w:sz="4" w:space="0" w:color="auto"/>
              <w:left w:val="single" w:sz="4" w:space="0" w:color="auto"/>
              <w:bottom w:val="single" w:sz="4" w:space="0" w:color="auto"/>
              <w:right w:val="single" w:sz="4" w:space="0" w:color="auto"/>
            </w:tcBorders>
            <w:hideMark/>
          </w:tcPr>
          <w:p w14:paraId="2F0A3F17" w14:textId="763164D7" w:rsidR="002A2C19" w:rsidRPr="00943EBF" w:rsidRDefault="002A2C19" w:rsidP="00AC1812">
            <w:pPr>
              <w:rPr>
                <w:rFonts w:eastAsia="Calibri"/>
                <w:color w:val="000000" w:themeColor="text1"/>
                <w:sz w:val="22"/>
                <w:szCs w:val="22"/>
              </w:rPr>
            </w:pPr>
            <w:r w:rsidRPr="00943EBF">
              <w:rPr>
                <w:color w:val="000000" w:themeColor="text1"/>
                <w:sz w:val="22"/>
                <w:szCs w:val="22"/>
              </w:rPr>
              <w:t>Mokinių, turinčių spec</w:t>
            </w:r>
            <w:r w:rsidR="00D22369" w:rsidRPr="00943EBF">
              <w:rPr>
                <w:color w:val="000000" w:themeColor="text1"/>
                <w:sz w:val="22"/>
                <w:szCs w:val="22"/>
              </w:rPr>
              <w:t>ialiųjų</w:t>
            </w:r>
            <w:r w:rsidRPr="00943EBF">
              <w:rPr>
                <w:color w:val="000000" w:themeColor="text1"/>
                <w:sz w:val="22"/>
                <w:szCs w:val="22"/>
              </w:rPr>
              <w:t xml:space="preserve"> ugdymosi poreikių</w:t>
            </w:r>
            <w:r w:rsidR="00D22369" w:rsidRPr="00943EBF">
              <w:rPr>
                <w:color w:val="000000" w:themeColor="text1"/>
                <w:sz w:val="22"/>
                <w:szCs w:val="22"/>
              </w:rPr>
              <w:t>, ugdomų integruotai bendrosios paskirties Anykščių rajono mokyklose, skaičius</w:t>
            </w:r>
          </w:p>
        </w:tc>
        <w:tc>
          <w:tcPr>
            <w:tcW w:w="1349" w:type="dxa"/>
            <w:tcBorders>
              <w:top w:val="single" w:sz="4" w:space="0" w:color="auto"/>
              <w:left w:val="single" w:sz="4" w:space="0" w:color="auto"/>
              <w:bottom w:val="single" w:sz="4" w:space="0" w:color="auto"/>
              <w:right w:val="single" w:sz="4" w:space="0" w:color="auto"/>
            </w:tcBorders>
            <w:hideMark/>
          </w:tcPr>
          <w:p w14:paraId="37231485" w14:textId="6FB38436" w:rsidR="002A2C19" w:rsidRPr="00943EBF" w:rsidRDefault="007F21F5" w:rsidP="00AC1812">
            <w:pPr>
              <w:jc w:val="center"/>
              <w:rPr>
                <w:color w:val="000000" w:themeColor="text1"/>
                <w:lang w:eastAsia="lt-LT"/>
              </w:rPr>
            </w:pPr>
            <w:r w:rsidRPr="00943EBF">
              <w:rPr>
                <w:color w:val="000000" w:themeColor="text1"/>
                <w:lang w:eastAsia="lt-LT"/>
              </w:rPr>
              <w:t>406</w:t>
            </w:r>
          </w:p>
        </w:tc>
        <w:tc>
          <w:tcPr>
            <w:tcW w:w="1344" w:type="dxa"/>
            <w:tcBorders>
              <w:top w:val="single" w:sz="4" w:space="0" w:color="auto"/>
              <w:left w:val="single" w:sz="4" w:space="0" w:color="auto"/>
              <w:bottom w:val="single" w:sz="4" w:space="0" w:color="auto"/>
              <w:right w:val="single" w:sz="4" w:space="0" w:color="auto"/>
            </w:tcBorders>
          </w:tcPr>
          <w:p w14:paraId="57D710E0" w14:textId="25A981AD" w:rsidR="002A2C19" w:rsidRPr="00943EBF" w:rsidRDefault="007F21F5" w:rsidP="00AC1812">
            <w:pPr>
              <w:jc w:val="center"/>
              <w:rPr>
                <w:color w:val="000000" w:themeColor="text1"/>
                <w:lang w:eastAsia="lt-LT"/>
              </w:rPr>
            </w:pPr>
            <w:r w:rsidRPr="00943EBF">
              <w:rPr>
                <w:color w:val="000000" w:themeColor="text1"/>
                <w:lang w:eastAsia="lt-LT"/>
              </w:rPr>
              <w:t>397</w:t>
            </w:r>
          </w:p>
        </w:tc>
        <w:tc>
          <w:tcPr>
            <w:tcW w:w="1417" w:type="dxa"/>
            <w:tcBorders>
              <w:top w:val="single" w:sz="4" w:space="0" w:color="auto"/>
              <w:left w:val="single" w:sz="4" w:space="0" w:color="auto"/>
              <w:bottom w:val="single" w:sz="4" w:space="0" w:color="auto"/>
              <w:right w:val="single" w:sz="4" w:space="0" w:color="auto"/>
            </w:tcBorders>
          </w:tcPr>
          <w:p w14:paraId="70AF440E" w14:textId="42FDF1E3" w:rsidR="002A2C19" w:rsidRPr="00943EBF" w:rsidRDefault="007F21F5" w:rsidP="00AC1812">
            <w:pPr>
              <w:jc w:val="center"/>
              <w:rPr>
                <w:color w:val="000000" w:themeColor="text1"/>
                <w:lang w:eastAsia="lt-LT"/>
              </w:rPr>
            </w:pPr>
            <w:r w:rsidRPr="00943EBF">
              <w:rPr>
                <w:color w:val="000000" w:themeColor="text1"/>
                <w:lang w:eastAsia="lt-LT"/>
              </w:rPr>
              <w:t>427</w:t>
            </w:r>
          </w:p>
        </w:tc>
        <w:tc>
          <w:tcPr>
            <w:tcW w:w="1350" w:type="dxa"/>
            <w:tcBorders>
              <w:top w:val="single" w:sz="4" w:space="0" w:color="auto"/>
              <w:left w:val="single" w:sz="4" w:space="0" w:color="auto"/>
              <w:bottom w:val="single" w:sz="4" w:space="0" w:color="auto"/>
              <w:right w:val="single" w:sz="4" w:space="0" w:color="auto"/>
            </w:tcBorders>
          </w:tcPr>
          <w:p w14:paraId="0ED2AF65" w14:textId="13D0DD4B" w:rsidR="002A2C19" w:rsidRPr="00943EBF" w:rsidRDefault="007F21F5" w:rsidP="00AC1812">
            <w:pPr>
              <w:jc w:val="center"/>
              <w:rPr>
                <w:color w:val="000000" w:themeColor="text1"/>
                <w:lang w:eastAsia="lt-LT"/>
              </w:rPr>
            </w:pPr>
            <w:r w:rsidRPr="00943EBF">
              <w:rPr>
                <w:color w:val="000000" w:themeColor="text1"/>
                <w:lang w:eastAsia="lt-LT"/>
              </w:rPr>
              <w:t>426</w:t>
            </w:r>
          </w:p>
        </w:tc>
        <w:tc>
          <w:tcPr>
            <w:tcW w:w="1350" w:type="dxa"/>
            <w:tcBorders>
              <w:top w:val="single" w:sz="4" w:space="0" w:color="auto"/>
              <w:left w:val="single" w:sz="4" w:space="0" w:color="auto"/>
              <w:bottom w:val="single" w:sz="4" w:space="0" w:color="auto"/>
              <w:right w:val="single" w:sz="4" w:space="0" w:color="auto"/>
            </w:tcBorders>
          </w:tcPr>
          <w:p w14:paraId="439F7528" w14:textId="539CB9F1" w:rsidR="002A2C19" w:rsidRPr="00943EBF" w:rsidRDefault="007F21F5" w:rsidP="00AC1812">
            <w:pPr>
              <w:jc w:val="center"/>
              <w:rPr>
                <w:color w:val="000000" w:themeColor="text1"/>
                <w:lang w:eastAsia="lt-LT"/>
              </w:rPr>
            </w:pPr>
            <w:r w:rsidRPr="00943EBF">
              <w:rPr>
                <w:color w:val="000000" w:themeColor="text1"/>
                <w:lang w:eastAsia="lt-LT"/>
              </w:rPr>
              <w:t>386</w:t>
            </w:r>
          </w:p>
        </w:tc>
        <w:tc>
          <w:tcPr>
            <w:tcW w:w="2254" w:type="dxa"/>
            <w:gridSpan w:val="2"/>
            <w:tcBorders>
              <w:top w:val="nil"/>
              <w:left w:val="single" w:sz="4" w:space="0" w:color="auto"/>
              <w:bottom w:val="nil"/>
              <w:right w:val="nil"/>
            </w:tcBorders>
            <w:hideMark/>
          </w:tcPr>
          <w:p w14:paraId="575E539A" w14:textId="77777777" w:rsidR="002A2C19" w:rsidRPr="00943EBF" w:rsidRDefault="002A2C19" w:rsidP="00AC1812">
            <w:pPr>
              <w:rPr>
                <w:color w:val="000000" w:themeColor="text1"/>
                <w:lang w:eastAsia="lt-LT"/>
              </w:rPr>
            </w:pPr>
          </w:p>
        </w:tc>
        <w:tc>
          <w:tcPr>
            <w:tcW w:w="1440" w:type="dxa"/>
            <w:gridSpan w:val="2"/>
            <w:tcBorders>
              <w:top w:val="single" w:sz="4" w:space="0" w:color="auto"/>
              <w:left w:val="nil"/>
              <w:bottom w:val="single" w:sz="4" w:space="0" w:color="auto"/>
              <w:right w:val="single" w:sz="4" w:space="0" w:color="auto"/>
            </w:tcBorders>
            <w:hideMark/>
          </w:tcPr>
          <w:p w14:paraId="58BA0D24" w14:textId="77777777" w:rsidR="002A2C19" w:rsidRPr="00943EBF" w:rsidRDefault="002A2C19" w:rsidP="00AC1812">
            <w:pPr>
              <w:rPr>
                <w:color w:val="000000" w:themeColor="text1"/>
                <w:lang w:eastAsia="lt-LT"/>
              </w:rPr>
            </w:pPr>
          </w:p>
        </w:tc>
        <w:tc>
          <w:tcPr>
            <w:tcW w:w="3931" w:type="dxa"/>
            <w:gridSpan w:val="2"/>
            <w:tcBorders>
              <w:top w:val="nil"/>
              <w:left w:val="single" w:sz="4" w:space="0" w:color="auto"/>
              <w:bottom w:val="nil"/>
              <w:right w:val="single" w:sz="4" w:space="0" w:color="auto"/>
            </w:tcBorders>
          </w:tcPr>
          <w:p w14:paraId="749701E1" w14:textId="77777777" w:rsidR="002A2C19" w:rsidRPr="00943EBF" w:rsidRDefault="002A2C19" w:rsidP="00AC1812">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603012D7" w14:textId="77777777" w:rsidR="002A2C19" w:rsidRPr="00943EBF" w:rsidRDefault="002A2C19" w:rsidP="00AC1812">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2F4FB6EC" w14:textId="77777777" w:rsidR="002A2C19" w:rsidRPr="00943EBF" w:rsidRDefault="002A2C19" w:rsidP="00AC1812">
            <w:pPr>
              <w:rPr>
                <w:color w:val="000000" w:themeColor="text1"/>
                <w:lang w:eastAsia="lt-LT"/>
              </w:rPr>
            </w:pPr>
          </w:p>
        </w:tc>
        <w:tc>
          <w:tcPr>
            <w:tcW w:w="2730" w:type="dxa"/>
            <w:gridSpan w:val="2"/>
            <w:tcBorders>
              <w:top w:val="nil"/>
              <w:left w:val="single" w:sz="4" w:space="0" w:color="auto"/>
              <w:bottom w:val="nil"/>
              <w:right w:val="nil"/>
            </w:tcBorders>
          </w:tcPr>
          <w:p w14:paraId="20293608" w14:textId="77777777" w:rsidR="002A2C19" w:rsidRPr="00943EBF" w:rsidRDefault="002A2C19" w:rsidP="00AC1812">
            <w:pPr>
              <w:rPr>
                <w:color w:val="000000" w:themeColor="text1"/>
                <w:lang w:eastAsia="lt-LT"/>
              </w:rPr>
            </w:pPr>
          </w:p>
        </w:tc>
        <w:tc>
          <w:tcPr>
            <w:tcW w:w="1701" w:type="dxa"/>
            <w:gridSpan w:val="2"/>
            <w:tcBorders>
              <w:top w:val="single" w:sz="4" w:space="0" w:color="auto"/>
              <w:left w:val="nil"/>
              <w:bottom w:val="single" w:sz="4" w:space="0" w:color="auto"/>
              <w:right w:val="nil"/>
            </w:tcBorders>
          </w:tcPr>
          <w:p w14:paraId="680A9085" w14:textId="77777777" w:rsidR="002A2C19" w:rsidRPr="00943EBF" w:rsidRDefault="002A2C19" w:rsidP="00AC1812">
            <w:pPr>
              <w:rPr>
                <w:color w:val="000000" w:themeColor="text1"/>
                <w:lang w:eastAsia="lt-LT"/>
              </w:rPr>
            </w:pPr>
          </w:p>
        </w:tc>
        <w:tc>
          <w:tcPr>
            <w:tcW w:w="1701" w:type="dxa"/>
            <w:gridSpan w:val="2"/>
            <w:tcBorders>
              <w:top w:val="single" w:sz="4" w:space="0" w:color="auto"/>
              <w:left w:val="nil"/>
              <w:bottom w:val="single" w:sz="4" w:space="0" w:color="auto"/>
              <w:right w:val="single" w:sz="4" w:space="0" w:color="auto"/>
            </w:tcBorders>
          </w:tcPr>
          <w:p w14:paraId="78572052" w14:textId="77777777" w:rsidR="002A2C19" w:rsidRPr="00943EBF" w:rsidRDefault="002A2C19" w:rsidP="00AC1812">
            <w:pPr>
              <w:rPr>
                <w:color w:val="000000" w:themeColor="text1"/>
                <w:lang w:eastAsia="lt-LT"/>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417FDA1B" w14:textId="77777777" w:rsidR="002A2C19" w:rsidRPr="00943EBF" w:rsidRDefault="002A2C19" w:rsidP="00AC1812">
            <w:pPr>
              <w:rPr>
                <w:color w:val="000000" w:themeColor="text1"/>
                <w:lang w:eastAsia="lt-LT"/>
              </w:rPr>
            </w:pPr>
            <w:r w:rsidRPr="00943EBF">
              <w:rPr>
                <w:color w:val="000000" w:themeColor="text1"/>
                <w:lang w:eastAsia="lt-LT"/>
              </w:rPr>
              <w:t>462</w:t>
            </w:r>
          </w:p>
        </w:tc>
      </w:tr>
      <w:tr w:rsidR="008907DC" w:rsidRPr="00943EBF" w14:paraId="3ABAE21F" w14:textId="77777777" w:rsidTr="007F21F5">
        <w:trPr>
          <w:trHeight w:val="890"/>
        </w:trPr>
        <w:tc>
          <w:tcPr>
            <w:tcW w:w="2802" w:type="dxa"/>
            <w:tcBorders>
              <w:top w:val="single" w:sz="4" w:space="0" w:color="auto"/>
              <w:left w:val="single" w:sz="4" w:space="0" w:color="auto"/>
              <w:bottom w:val="single" w:sz="4" w:space="0" w:color="auto"/>
              <w:right w:val="single" w:sz="4" w:space="0" w:color="auto"/>
            </w:tcBorders>
            <w:hideMark/>
          </w:tcPr>
          <w:p w14:paraId="60E78963" w14:textId="62327F89" w:rsidR="00D22369" w:rsidRPr="00943EBF" w:rsidRDefault="00D22369" w:rsidP="00D22369">
            <w:pPr>
              <w:rPr>
                <w:color w:val="000000" w:themeColor="text1"/>
                <w:sz w:val="22"/>
                <w:szCs w:val="22"/>
                <w:lang w:eastAsia="lt-LT"/>
              </w:rPr>
            </w:pPr>
            <w:r w:rsidRPr="00943EBF">
              <w:rPr>
                <w:color w:val="000000" w:themeColor="text1"/>
                <w:sz w:val="22"/>
                <w:szCs w:val="22"/>
              </w:rPr>
              <w:t>Mokinių, turinčių specialiųjų ugdymosi poreikių, ugdomų integruotai bendrosios paskirties Anykščių rajono</w:t>
            </w:r>
            <w:r w:rsidR="007F21F5" w:rsidRPr="00943EBF">
              <w:rPr>
                <w:color w:val="000000" w:themeColor="text1"/>
                <w:sz w:val="22"/>
                <w:szCs w:val="22"/>
              </w:rPr>
              <w:t xml:space="preserve"> m</w:t>
            </w:r>
            <w:r w:rsidRPr="00943EBF">
              <w:rPr>
                <w:color w:val="000000" w:themeColor="text1"/>
                <w:sz w:val="22"/>
                <w:szCs w:val="22"/>
              </w:rPr>
              <w:t>okyklose, procentas</w:t>
            </w:r>
          </w:p>
        </w:tc>
        <w:tc>
          <w:tcPr>
            <w:tcW w:w="1349" w:type="dxa"/>
            <w:tcBorders>
              <w:top w:val="single" w:sz="4" w:space="0" w:color="auto"/>
              <w:left w:val="single" w:sz="4" w:space="0" w:color="auto"/>
              <w:bottom w:val="single" w:sz="4" w:space="0" w:color="auto"/>
              <w:right w:val="single" w:sz="4" w:space="0" w:color="auto"/>
            </w:tcBorders>
          </w:tcPr>
          <w:p w14:paraId="2D8E91BA" w14:textId="72D0FE66" w:rsidR="00D22369" w:rsidRPr="00943EBF" w:rsidRDefault="007F21F5" w:rsidP="00D22369">
            <w:pPr>
              <w:jc w:val="center"/>
              <w:rPr>
                <w:color w:val="000000" w:themeColor="text1"/>
                <w:lang w:eastAsia="lt-LT"/>
              </w:rPr>
            </w:pPr>
            <w:r w:rsidRPr="00943EBF">
              <w:rPr>
                <w:color w:val="000000" w:themeColor="text1"/>
                <w:lang w:eastAsia="lt-LT"/>
              </w:rPr>
              <w:t>21,7</w:t>
            </w:r>
          </w:p>
        </w:tc>
        <w:tc>
          <w:tcPr>
            <w:tcW w:w="1344" w:type="dxa"/>
            <w:tcBorders>
              <w:top w:val="single" w:sz="4" w:space="0" w:color="auto"/>
              <w:left w:val="single" w:sz="4" w:space="0" w:color="auto"/>
              <w:bottom w:val="single" w:sz="4" w:space="0" w:color="auto"/>
              <w:right w:val="single" w:sz="4" w:space="0" w:color="auto"/>
            </w:tcBorders>
          </w:tcPr>
          <w:p w14:paraId="51796296" w14:textId="18FC1DBB" w:rsidR="00D22369" w:rsidRPr="00943EBF" w:rsidRDefault="007F21F5" w:rsidP="00D22369">
            <w:pPr>
              <w:jc w:val="center"/>
              <w:rPr>
                <w:color w:val="000000" w:themeColor="text1"/>
                <w:lang w:eastAsia="lt-LT"/>
              </w:rPr>
            </w:pPr>
            <w:r w:rsidRPr="00943EBF">
              <w:rPr>
                <w:color w:val="000000" w:themeColor="text1"/>
                <w:lang w:eastAsia="lt-LT"/>
              </w:rPr>
              <w:t>21</w:t>
            </w:r>
          </w:p>
        </w:tc>
        <w:tc>
          <w:tcPr>
            <w:tcW w:w="1417" w:type="dxa"/>
            <w:tcBorders>
              <w:top w:val="single" w:sz="4" w:space="0" w:color="auto"/>
              <w:left w:val="single" w:sz="4" w:space="0" w:color="auto"/>
              <w:bottom w:val="single" w:sz="4" w:space="0" w:color="auto"/>
              <w:right w:val="single" w:sz="4" w:space="0" w:color="auto"/>
            </w:tcBorders>
          </w:tcPr>
          <w:p w14:paraId="38C8026A" w14:textId="2AE0735C" w:rsidR="00D22369" w:rsidRPr="00943EBF" w:rsidRDefault="007F21F5" w:rsidP="00D22369">
            <w:pPr>
              <w:jc w:val="center"/>
              <w:rPr>
                <w:color w:val="000000" w:themeColor="text1"/>
                <w:lang w:eastAsia="lt-LT"/>
              </w:rPr>
            </w:pPr>
            <w:r w:rsidRPr="00943EBF">
              <w:rPr>
                <w:color w:val="000000" w:themeColor="text1"/>
                <w:lang w:eastAsia="lt-LT"/>
              </w:rPr>
              <w:t>23,1</w:t>
            </w:r>
          </w:p>
        </w:tc>
        <w:tc>
          <w:tcPr>
            <w:tcW w:w="1350" w:type="dxa"/>
            <w:tcBorders>
              <w:top w:val="single" w:sz="4" w:space="0" w:color="auto"/>
              <w:left w:val="single" w:sz="4" w:space="0" w:color="auto"/>
              <w:bottom w:val="single" w:sz="4" w:space="0" w:color="auto"/>
              <w:right w:val="single" w:sz="4" w:space="0" w:color="auto"/>
            </w:tcBorders>
          </w:tcPr>
          <w:p w14:paraId="6C1161E4" w14:textId="73A52647" w:rsidR="00D22369" w:rsidRPr="00943EBF" w:rsidRDefault="007F21F5" w:rsidP="00D22369">
            <w:pPr>
              <w:jc w:val="center"/>
              <w:rPr>
                <w:color w:val="000000" w:themeColor="text1"/>
                <w:lang w:eastAsia="lt-LT"/>
              </w:rPr>
            </w:pPr>
            <w:r w:rsidRPr="00943EBF">
              <w:rPr>
                <w:color w:val="000000" w:themeColor="text1"/>
                <w:lang w:eastAsia="lt-LT"/>
              </w:rPr>
              <w:t>23,6</w:t>
            </w:r>
          </w:p>
        </w:tc>
        <w:tc>
          <w:tcPr>
            <w:tcW w:w="1350" w:type="dxa"/>
            <w:tcBorders>
              <w:top w:val="single" w:sz="4" w:space="0" w:color="auto"/>
              <w:left w:val="single" w:sz="4" w:space="0" w:color="auto"/>
              <w:bottom w:val="single" w:sz="4" w:space="0" w:color="auto"/>
              <w:right w:val="single" w:sz="4" w:space="0" w:color="auto"/>
            </w:tcBorders>
          </w:tcPr>
          <w:p w14:paraId="71E5494F" w14:textId="4A8F143A" w:rsidR="00D22369" w:rsidRPr="00943EBF" w:rsidRDefault="007F21F5" w:rsidP="00D22369">
            <w:pPr>
              <w:jc w:val="center"/>
              <w:rPr>
                <w:color w:val="000000" w:themeColor="text1"/>
                <w:lang w:eastAsia="lt-LT"/>
              </w:rPr>
            </w:pPr>
            <w:r w:rsidRPr="00943EBF">
              <w:rPr>
                <w:color w:val="000000" w:themeColor="text1"/>
                <w:lang w:eastAsia="lt-LT"/>
              </w:rPr>
              <w:t>21,8</w:t>
            </w:r>
          </w:p>
        </w:tc>
        <w:tc>
          <w:tcPr>
            <w:tcW w:w="2254" w:type="dxa"/>
            <w:gridSpan w:val="2"/>
            <w:tcBorders>
              <w:top w:val="nil"/>
              <w:left w:val="single" w:sz="4" w:space="0" w:color="auto"/>
              <w:bottom w:val="nil"/>
              <w:right w:val="nil"/>
            </w:tcBorders>
            <w:hideMark/>
          </w:tcPr>
          <w:p w14:paraId="043A41AE" w14:textId="77777777" w:rsidR="00D22369" w:rsidRPr="00943EBF" w:rsidRDefault="00D22369" w:rsidP="00D22369">
            <w:pPr>
              <w:rPr>
                <w:color w:val="000000" w:themeColor="text1"/>
                <w:lang w:eastAsia="lt-LT"/>
              </w:rPr>
            </w:pPr>
          </w:p>
        </w:tc>
        <w:tc>
          <w:tcPr>
            <w:tcW w:w="1440" w:type="dxa"/>
            <w:gridSpan w:val="2"/>
            <w:tcBorders>
              <w:top w:val="single" w:sz="4" w:space="0" w:color="auto"/>
              <w:left w:val="nil"/>
              <w:bottom w:val="single" w:sz="4" w:space="0" w:color="auto"/>
              <w:right w:val="single" w:sz="4" w:space="0" w:color="auto"/>
            </w:tcBorders>
            <w:hideMark/>
          </w:tcPr>
          <w:p w14:paraId="49F66BEE" w14:textId="77777777" w:rsidR="00D22369" w:rsidRPr="00943EBF" w:rsidRDefault="00D22369" w:rsidP="00D22369">
            <w:pPr>
              <w:rPr>
                <w:color w:val="000000" w:themeColor="text1"/>
                <w:lang w:eastAsia="lt-LT"/>
              </w:rPr>
            </w:pPr>
          </w:p>
        </w:tc>
        <w:tc>
          <w:tcPr>
            <w:tcW w:w="3931" w:type="dxa"/>
            <w:gridSpan w:val="2"/>
            <w:tcBorders>
              <w:top w:val="nil"/>
              <w:left w:val="single" w:sz="4" w:space="0" w:color="auto"/>
              <w:bottom w:val="nil"/>
              <w:right w:val="single" w:sz="4" w:space="0" w:color="auto"/>
            </w:tcBorders>
          </w:tcPr>
          <w:p w14:paraId="0D975A63" w14:textId="77777777" w:rsidR="00D22369" w:rsidRPr="00943EBF" w:rsidRDefault="00D22369" w:rsidP="00D22369">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0273420A" w14:textId="77777777" w:rsidR="00D22369" w:rsidRPr="00943EBF" w:rsidRDefault="00D22369" w:rsidP="00D22369">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1AB92458" w14:textId="77777777" w:rsidR="00D22369" w:rsidRPr="00943EBF" w:rsidRDefault="00D22369" w:rsidP="00D22369">
            <w:pPr>
              <w:rPr>
                <w:color w:val="000000" w:themeColor="text1"/>
                <w:lang w:eastAsia="lt-LT"/>
              </w:rPr>
            </w:pPr>
          </w:p>
        </w:tc>
        <w:tc>
          <w:tcPr>
            <w:tcW w:w="2730" w:type="dxa"/>
            <w:gridSpan w:val="2"/>
            <w:tcBorders>
              <w:top w:val="nil"/>
              <w:left w:val="single" w:sz="4" w:space="0" w:color="auto"/>
              <w:bottom w:val="nil"/>
              <w:right w:val="nil"/>
            </w:tcBorders>
          </w:tcPr>
          <w:p w14:paraId="4BB40BFA" w14:textId="77777777" w:rsidR="00D22369" w:rsidRPr="00943EBF" w:rsidRDefault="00D22369" w:rsidP="00D22369">
            <w:pPr>
              <w:rPr>
                <w:color w:val="000000" w:themeColor="text1"/>
                <w:lang w:eastAsia="lt-LT"/>
              </w:rPr>
            </w:pPr>
          </w:p>
        </w:tc>
        <w:tc>
          <w:tcPr>
            <w:tcW w:w="1701" w:type="dxa"/>
            <w:gridSpan w:val="2"/>
            <w:tcBorders>
              <w:top w:val="single" w:sz="4" w:space="0" w:color="auto"/>
              <w:left w:val="nil"/>
              <w:bottom w:val="single" w:sz="4" w:space="0" w:color="auto"/>
              <w:right w:val="nil"/>
            </w:tcBorders>
          </w:tcPr>
          <w:p w14:paraId="553C55A7" w14:textId="77777777" w:rsidR="00D22369" w:rsidRPr="00943EBF" w:rsidRDefault="00D22369" w:rsidP="00D22369">
            <w:pPr>
              <w:rPr>
                <w:color w:val="000000" w:themeColor="text1"/>
                <w:lang w:eastAsia="lt-LT"/>
              </w:rPr>
            </w:pPr>
          </w:p>
        </w:tc>
        <w:tc>
          <w:tcPr>
            <w:tcW w:w="1701" w:type="dxa"/>
            <w:gridSpan w:val="2"/>
            <w:tcBorders>
              <w:top w:val="single" w:sz="4" w:space="0" w:color="auto"/>
              <w:left w:val="nil"/>
              <w:bottom w:val="single" w:sz="4" w:space="0" w:color="auto"/>
              <w:right w:val="single" w:sz="4" w:space="0" w:color="auto"/>
            </w:tcBorders>
          </w:tcPr>
          <w:p w14:paraId="06AECDB9" w14:textId="77777777" w:rsidR="00D22369" w:rsidRPr="00943EBF" w:rsidRDefault="00D22369" w:rsidP="00D22369">
            <w:pPr>
              <w:rPr>
                <w:color w:val="000000" w:themeColor="text1"/>
                <w:lang w:eastAsia="lt-LT"/>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7B16F4D1" w14:textId="77777777" w:rsidR="00D22369" w:rsidRPr="00943EBF" w:rsidRDefault="00D22369" w:rsidP="00D22369">
            <w:pPr>
              <w:rPr>
                <w:color w:val="000000" w:themeColor="text1"/>
                <w:lang w:eastAsia="lt-LT"/>
              </w:rPr>
            </w:pPr>
            <w:r w:rsidRPr="00943EBF">
              <w:rPr>
                <w:color w:val="000000" w:themeColor="text1"/>
                <w:lang w:eastAsia="lt-LT"/>
              </w:rPr>
              <w:t>444</w:t>
            </w:r>
          </w:p>
        </w:tc>
      </w:tr>
      <w:tr w:rsidR="008907DC" w:rsidRPr="00943EBF" w14:paraId="4E23FA18" w14:textId="77777777" w:rsidTr="007F21F5">
        <w:trPr>
          <w:gridAfter w:val="1"/>
          <w:wAfter w:w="724" w:type="dxa"/>
        </w:trPr>
        <w:tc>
          <w:tcPr>
            <w:tcW w:w="2802" w:type="dxa"/>
            <w:tcBorders>
              <w:top w:val="single" w:sz="4" w:space="0" w:color="auto"/>
              <w:left w:val="single" w:sz="4" w:space="0" w:color="auto"/>
              <w:bottom w:val="single" w:sz="4" w:space="0" w:color="auto"/>
              <w:right w:val="single" w:sz="4" w:space="0" w:color="auto"/>
            </w:tcBorders>
            <w:hideMark/>
          </w:tcPr>
          <w:p w14:paraId="2E81A431" w14:textId="71178EEA" w:rsidR="00D22369" w:rsidRPr="00943EBF" w:rsidRDefault="007F21F5" w:rsidP="00D22369">
            <w:pPr>
              <w:rPr>
                <w:color w:val="000000" w:themeColor="text1"/>
                <w:sz w:val="22"/>
                <w:szCs w:val="22"/>
                <w:lang w:eastAsia="lt-LT"/>
              </w:rPr>
            </w:pPr>
            <w:r w:rsidRPr="00943EBF">
              <w:rPr>
                <w:color w:val="000000" w:themeColor="text1"/>
                <w:sz w:val="22"/>
                <w:szCs w:val="22"/>
              </w:rPr>
              <w:t>Mokinių, turinčių specialiųjų ugdymosi poreikių, ugdomų integruotai bendrosios paskirties Lietuvos mokyklose, vidurkio procentas</w:t>
            </w:r>
          </w:p>
        </w:tc>
        <w:tc>
          <w:tcPr>
            <w:tcW w:w="1349" w:type="dxa"/>
            <w:tcBorders>
              <w:top w:val="single" w:sz="4" w:space="0" w:color="auto"/>
              <w:left w:val="single" w:sz="4" w:space="0" w:color="auto"/>
              <w:bottom w:val="single" w:sz="4" w:space="0" w:color="auto"/>
              <w:right w:val="single" w:sz="4" w:space="0" w:color="auto"/>
            </w:tcBorders>
          </w:tcPr>
          <w:p w14:paraId="3E84B8FA" w14:textId="48060994" w:rsidR="00D22369" w:rsidRPr="00943EBF" w:rsidRDefault="007F21F5" w:rsidP="00D22369">
            <w:pPr>
              <w:jc w:val="center"/>
              <w:rPr>
                <w:color w:val="000000" w:themeColor="text1"/>
                <w:lang w:eastAsia="lt-LT"/>
              </w:rPr>
            </w:pPr>
            <w:r w:rsidRPr="00943EBF">
              <w:rPr>
                <w:color w:val="000000" w:themeColor="text1"/>
                <w:lang w:eastAsia="lt-LT"/>
              </w:rPr>
              <w:t>11,9</w:t>
            </w:r>
          </w:p>
        </w:tc>
        <w:tc>
          <w:tcPr>
            <w:tcW w:w="1344" w:type="dxa"/>
            <w:tcBorders>
              <w:top w:val="single" w:sz="4" w:space="0" w:color="auto"/>
              <w:left w:val="single" w:sz="4" w:space="0" w:color="auto"/>
              <w:bottom w:val="single" w:sz="4" w:space="0" w:color="auto"/>
              <w:right w:val="single" w:sz="4" w:space="0" w:color="auto"/>
            </w:tcBorders>
          </w:tcPr>
          <w:p w14:paraId="04B92C1C" w14:textId="146A7173" w:rsidR="00D22369" w:rsidRPr="00943EBF" w:rsidRDefault="007F21F5" w:rsidP="00D22369">
            <w:pPr>
              <w:jc w:val="center"/>
              <w:rPr>
                <w:color w:val="000000" w:themeColor="text1"/>
                <w:lang w:eastAsia="lt-LT"/>
              </w:rPr>
            </w:pPr>
            <w:r w:rsidRPr="00943EBF">
              <w:rPr>
                <w:color w:val="000000" w:themeColor="text1"/>
                <w:lang w:eastAsia="lt-LT"/>
              </w:rPr>
              <w:t>11,9</w:t>
            </w:r>
          </w:p>
        </w:tc>
        <w:tc>
          <w:tcPr>
            <w:tcW w:w="1417" w:type="dxa"/>
            <w:tcBorders>
              <w:top w:val="single" w:sz="4" w:space="0" w:color="auto"/>
              <w:left w:val="single" w:sz="4" w:space="0" w:color="auto"/>
              <w:bottom w:val="single" w:sz="4" w:space="0" w:color="auto"/>
              <w:right w:val="single" w:sz="4" w:space="0" w:color="auto"/>
            </w:tcBorders>
          </w:tcPr>
          <w:p w14:paraId="4EDDE71E" w14:textId="195AF76F" w:rsidR="00D22369" w:rsidRPr="00943EBF" w:rsidRDefault="007F21F5" w:rsidP="00D22369">
            <w:pPr>
              <w:jc w:val="center"/>
              <w:rPr>
                <w:color w:val="000000" w:themeColor="text1"/>
                <w:lang w:eastAsia="lt-LT"/>
              </w:rPr>
            </w:pPr>
            <w:r w:rsidRPr="00943EBF">
              <w:rPr>
                <w:color w:val="000000" w:themeColor="text1"/>
                <w:lang w:eastAsia="lt-LT"/>
              </w:rPr>
              <w:t>12,5</w:t>
            </w:r>
          </w:p>
        </w:tc>
        <w:tc>
          <w:tcPr>
            <w:tcW w:w="1350" w:type="dxa"/>
            <w:tcBorders>
              <w:top w:val="single" w:sz="4" w:space="0" w:color="auto"/>
              <w:left w:val="single" w:sz="4" w:space="0" w:color="auto"/>
              <w:bottom w:val="single" w:sz="4" w:space="0" w:color="auto"/>
              <w:right w:val="single" w:sz="4" w:space="0" w:color="auto"/>
            </w:tcBorders>
          </w:tcPr>
          <w:p w14:paraId="31F84589" w14:textId="5251FEFA" w:rsidR="00D22369" w:rsidRPr="00943EBF" w:rsidRDefault="007F21F5" w:rsidP="00D22369">
            <w:pPr>
              <w:jc w:val="center"/>
              <w:rPr>
                <w:color w:val="000000" w:themeColor="text1"/>
                <w:lang w:eastAsia="lt-LT"/>
              </w:rPr>
            </w:pPr>
            <w:r w:rsidRPr="00943EBF">
              <w:rPr>
                <w:color w:val="000000" w:themeColor="text1"/>
                <w:lang w:eastAsia="lt-LT"/>
              </w:rPr>
              <w:t>13,1</w:t>
            </w:r>
          </w:p>
        </w:tc>
        <w:tc>
          <w:tcPr>
            <w:tcW w:w="1350" w:type="dxa"/>
            <w:tcBorders>
              <w:top w:val="single" w:sz="4" w:space="0" w:color="auto"/>
              <w:left w:val="single" w:sz="4" w:space="0" w:color="auto"/>
              <w:bottom w:val="single" w:sz="4" w:space="0" w:color="auto"/>
              <w:right w:val="single" w:sz="4" w:space="0" w:color="auto"/>
            </w:tcBorders>
          </w:tcPr>
          <w:p w14:paraId="1C90783B" w14:textId="237D9628" w:rsidR="00D22369" w:rsidRPr="00943EBF" w:rsidRDefault="007F21F5" w:rsidP="00D22369">
            <w:pPr>
              <w:jc w:val="center"/>
              <w:rPr>
                <w:color w:val="000000" w:themeColor="text1"/>
                <w:lang w:eastAsia="lt-LT"/>
              </w:rPr>
            </w:pPr>
            <w:r w:rsidRPr="00943EBF">
              <w:rPr>
                <w:color w:val="000000" w:themeColor="text1"/>
                <w:lang w:eastAsia="lt-LT"/>
              </w:rPr>
              <w:t>10,8</w:t>
            </w:r>
          </w:p>
        </w:tc>
        <w:tc>
          <w:tcPr>
            <w:tcW w:w="1732" w:type="dxa"/>
            <w:tcBorders>
              <w:top w:val="nil"/>
              <w:left w:val="single" w:sz="4" w:space="0" w:color="auto"/>
              <w:bottom w:val="nil"/>
              <w:right w:val="nil"/>
            </w:tcBorders>
            <w:hideMark/>
          </w:tcPr>
          <w:p w14:paraId="6D6132A4" w14:textId="77777777" w:rsidR="00D22369" w:rsidRPr="00943EBF" w:rsidRDefault="00D22369" w:rsidP="00D22369">
            <w:pPr>
              <w:rPr>
                <w:color w:val="000000" w:themeColor="text1"/>
                <w:lang w:eastAsia="lt-LT"/>
              </w:rPr>
            </w:pPr>
          </w:p>
        </w:tc>
        <w:tc>
          <w:tcPr>
            <w:tcW w:w="1238" w:type="dxa"/>
            <w:gridSpan w:val="2"/>
            <w:tcBorders>
              <w:top w:val="single" w:sz="4" w:space="0" w:color="auto"/>
              <w:left w:val="nil"/>
              <w:bottom w:val="single" w:sz="4" w:space="0" w:color="auto"/>
              <w:right w:val="single" w:sz="4" w:space="0" w:color="auto"/>
            </w:tcBorders>
            <w:hideMark/>
          </w:tcPr>
          <w:p w14:paraId="44E0BB28" w14:textId="77777777" w:rsidR="00D22369" w:rsidRPr="00943EBF" w:rsidRDefault="00D22369" w:rsidP="00D22369">
            <w:pPr>
              <w:rPr>
                <w:color w:val="000000" w:themeColor="text1"/>
                <w:lang w:eastAsia="lt-LT"/>
              </w:rPr>
            </w:pPr>
          </w:p>
        </w:tc>
        <w:tc>
          <w:tcPr>
            <w:tcW w:w="3931" w:type="dxa"/>
            <w:gridSpan w:val="2"/>
            <w:tcBorders>
              <w:top w:val="nil"/>
              <w:left w:val="single" w:sz="4" w:space="0" w:color="auto"/>
              <w:bottom w:val="nil"/>
              <w:right w:val="single" w:sz="4" w:space="0" w:color="auto"/>
            </w:tcBorders>
          </w:tcPr>
          <w:p w14:paraId="7C78D7DA" w14:textId="77777777" w:rsidR="00D22369" w:rsidRPr="00943EBF" w:rsidRDefault="00D22369" w:rsidP="00D22369">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42FDBCBB" w14:textId="77777777" w:rsidR="00D22369" w:rsidRPr="00943EBF" w:rsidRDefault="00D22369" w:rsidP="00D22369">
            <w:pPr>
              <w:rPr>
                <w:color w:val="000000" w:themeColor="text1"/>
                <w:lang w:eastAsia="lt-LT"/>
              </w:rPr>
            </w:pPr>
          </w:p>
        </w:tc>
        <w:tc>
          <w:tcPr>
            <w:tcW w:w="2730" w:type="dxa"/>
            <w:gridSpan w:val="2"/>
            <w:tcBorders>
              <w:top w:val="nil"/>
              <w:left w:val="single" w:sz="4" w:space="0" w:color="auto"/>
              <w:bottom w:val="nil"/>
              <w:right w:val="single" w:sz="4" w:space="0" w:color="auto"/>
            </w:tcBorders>
          </w:tcPr>
          <w:p w14:paraId="1B3E3990" w14:textId="77777777" w:rsidR="00D22369" w:rsidRPr="00943EBF" w:rsidRDefault="00D22369" w:rsidP="00D22369">
            <w:pPr>
              <w:rPr>
                <w:color w:val="000000" w:themeColor="text1"/>
                <w:lang w:eastAsia="lt-LT"/>
              </w:rPr>
            </w:pPr>
          </w:p>
        </w:tc>
        <w:tc>
          <w:tcPr>
            <w:tcW w:w="2730" w:type="dxa"/>
            <w:gridSpan w:val="2"/>
            <w:tcBorders>
              <w:top w:val="nil"/>
              <w:left w:val="single" w:sz="4" w:space="0" w:color="auto"/>
              <w:bottom w:val="nil"/>
              <w:right w:val="nil"/>
            </w:tcBorders>
          </w:tcPr>
          <w:p w14:paraId="3D3304CE" w14:textId="77777777" w:rsidR="00D22369" w:rsidRPr="00943EBF" w:rsidRDefault="00D22369" w:rsidP="00D22369">
            <w:pPr>
              <w:rPr>
                <w:color w:val="000000" w:themeColor="text1"/>
                <w:lang w:eastAsia="lt-LT"/>
              </w:rPr>
            </w:pPr>
          </w:p>
        </w:tc>
        <w:tc>
          <w:tcPr>
            <w:tcW w:w="1701" w:type="dxa"/>
            <w:gridSpan w:val="2"/>
            <w:tcBorders>
              <w:top w:val="single" w:sz="4" w:space="0" w:color="auto"/>
              <w:left w:val="nil"/>
              <w:bottom w:val="single" w:sz="4" w:space="0" w:color="auto"/>
              <w:right w:val="nil"/>
            </w:tcBorders>
          </w:tcPr>
          <w:p w14:paraId="694C3537" w14:textId="77777777" w:rsidR="00D22369" w:rsidRPr="00943EBF" w:rsidRDefault="00D22369" w:rsidP="00D22369">
            <w:pPr>
              <w:rPr>
                <w:color w:val="000000" w:themeColor="text1"/>
                <w:lang w:eastAsia="lt-LT"/>
              </w:rPr>
            </w:pPr>
          </w:p>
        </w:tc>
        <w:tc>
          <w:tcPr>
            <w:tcW w:w="1701" w:type="dxa"/>
            <w:gridSpan w:val="2"/>
            <w:tcBorders>
              <w:top w:val="single" w:sz="4" w:space="0" w:color="auto"/>
              <w:left w:val="nil"/>
              <w:bottom w:val="single" w:sz="4" w:space="0" w:color="auto"/>
              <w:right w:val="single" w:sz="4" w:space="0" w:color="auto"/>
            </w:tcBorders>
          </w:tcPr>
          <w:p w14:paraId="2BA26BC7" w14:textId="77777777" w:rsidR="00D22369" w:rsidRPr="00943EBF" w:rsidRDefault="00D22369" w:rsidP="00D22369">
            <w:pPr>
              <w:rPr>
                <w:color w:val="000000" w:themeColor="text1"/>
                <w:lang w:eastAsia="lt-LT"/>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110D813F" w14:textId="77777777" w:rsidR="00D22369" w:rsidRPr="00943EBF" w:rsidRDefault="00D22369" w:rsidP="00D22369">
            <w:pPr>
              <w:rPr>
                <w:color w:val="000000" w:themeColor="text1"/>
                <w:lang w:eastAsia="lt-LT"/>
              </w:rPr>
            </w:pPr>
            <w:r w:rsidRPr="00943EBF">
              <w:rPr>
                <w:color w:val="000000" w:themeColor="text1"/>
                <w:lang w:eastAsia="lt-LT"/>
              </w:rPr>
              <w:t>18</w:t>
            </w:r>
          </w:p>
        </w:tc>
      </w:tr>
    </w:tbl>
    <w:p w14:paraId="553E4B00" w14:textId="77777777" w:rsidR="002A2C19" w:rsidRPr="00943EBF" w:rsidRDefault="002A2C19" w:rsidP="002A2C19">
      <w:pPr>
        <w:rPr>
          <w:b/>
          <w:bCs/>
          <w:i/>
          <w:iCs/>
          <w:color w:val="EE0000"/>
          <w:sz w:val="20"/>
          <w:szCs w:val="20"/>
          <w:highlight w:val="yellow"/>
        </w:rPr>
      </w:pPr>
    </w:p>
    <w:p w14:paraId="51D02880" w14:textId="67512B24" w:rsidR="002A2C19" w:rsidRPr="00943EBF" w:rsidRDefault="002A2C19" w:rsidP="002A2C19">
      <w:pPr>
        <w:spacing w:line="360" w:lineRule="auto"/>
        <w:jc w:val="both"/>
        <w:rPr>
          <w:color w:val="000000" w:themeColor="text1"/>
        </w:rPr>
      </w:pPr>
      <w:r w:rsidRPr="00943EBF">
        <w:rPr>
          <w:color w:val="EE0000"/>
        </w:rPr>
        <w:t xml:space="preserve">               </w:t>
      </w:r>
      <w:r w:rsidRPr="00943EBF">
        <w:rPr>
          <w:color w:val="000000" w:themeColor="text1"/>
        </w:rPr>
        <w:t xml:space="preserve">Specialiųjų ugdymosi poreikių mokinių besimokančių </w:t>
      </w:r>
      <w:r w:rsidR="00693B03" w:rsidRPr="00943EBF">
        <w:rPr>
          <w:color w:val="000000" w:themeColor="text1"/>
        </w:rPr>
        <w:t xml:space="preserve">integruotai </w:t>
      </w:r>
      <w:r w:rsidRPr="00943EBF">
        <w:rPr>
          <w:color w:val="000000" w:themeColor="text1"/>
        </w:rPr>
        <w:t xml:space="preserve">bendrosiose klasėse </w:t>
      </w:r>
      <w:r w:rsidR="00693B03" w:rsidRPr="00943EBF">
        <w:rPr>
          <w:color w:val="000000" w:themeColor="text1"/>
        </w:rPr>
        <w:t xml:space="preserve">proc. </w:t>
      </w:r>
      <w:r w:rsidRPr="00943EBF">
        <w:rPr>
          <w:color w:val="000000" w:themeColor="text1"/>
        </w:rPr>
        <w:t xml:space="preserve"> </w:t>
      </w:r>
      <w:r w:rsidR="00693B03" w:rsidRPr="00943EBF">
        <w:rPr>
          <w:color w:val="000000" w:themeColor="text1"/>
        </w:rPr>
        <w:t>beveik nesikeitė</w:t>
      </w:r>
      <w:r w:rsidRPr="00943EBF">
        <w:rPr>
          <w:color w:val="000000" w:themeColor="text1"/>
        </w:rPr>
        <w:t>: 20</w:t>
      </w:r>
      <w:r w:rsidR="00693B03" w:rsidRPr="00943EBF">
        <w:rPr>
          <w:color w:val="000000" w:themeColor="text1"/>
        </w:rPr>
        <w:t>21</w:t>
      </w:r>
      <w:r w:rsidRPr="00943EBF">
        <w:rPr>
          <w:color w:val="000000" w:themeColor="text1"/>
        </w:rPr>
        <w:t>–20</w:t>
      </w:r>
      <w:r w:rsidR="00693B03" w:rsidRPr="00943EBF">
        <w:rPr>
          <w:color w:val="000000" w:themeColor="text1"/>
        </w:rPr>
        <w:t>22</w:t>
      </w:r>
      <w:r w:rsidRPr="00943EBF">
        <w:rPr>
          <w:color w:val="000000" w:themeColor="text1"/>
        </w:rPr>
        <w:t xml:space="preserve"> m. m. – buvo ugdoma 2</w:t>
      </w:r>
      <w:r w:rsidR="00693B03" w:rsidRPr="00943EBF">
        <w:rPr>
          <w:color w:val="000000" w:themeColor="text1"/>
        </w:rPr>
        <w:t>1,7</w:t>
      </w:r>
      <w:r w:rsidRPr="00943EBF">
        <w:rPr>
          <w:color w:val="000000" w:themeColor="text1"/>
        </w:rPr>
        <w:t xml:space="preserve"> proc. specialiųjų ugdymosi poreikių vaikų, 20</w:t>
      </w:r>
      <w:r w:rsidR="00693B03" w:rsidRPr="00943EBF">
        <w:rPr>
          <w:color w:val="000000" w:themeColor="text1"/>
        </w:rPr>
        <w:t>25</w:t>
      </w:r>
      <w:r w:rsidRPr="00943EBF">
        <w:rPr>
          <w:color w:val="000000" w:themeColor="text1"/>
        </w:rPr>
        <w:t>–202</w:t>
      </w:r>
      <w:r w:rsidR="00693B03" w:rsidRPr="00943EBF">
        <w:rPr>
          <w:color w:val="000000" w:themeColor="text1"/>
        </w:rPr>
        <w:t>6</w:t>
      </w:r>
      <w:r w:rsidRPr="00943EBF">
        <w:rPr>
          <w:color w:val="000000" w:themeColor="text1"/>
        </w:rPr>
        <w:t xml:space="preserve"> m. m. – 2</w:t>
      </w:r>
      <w:r w:rsidR="00693B03" w:rsidRPr="00943EBF">
        <w:rPr>
          <w:color w:val="000000" w:themeColor="text1"/>
        </w:rPr>
        <w:t>1,8</w:t>
      </w:r>
      <w:r w:rsidRPr="00943EBF">
        <w:rPr>
          <w:color w:val="000000" w:themeColor="text1"/>
        </w:rPr>
        <w:t xml:space="preserve"> proc.</w:t>
      </w:r>
      <w:r w:rsidR="00693B03" w:rsidRPr="00943EBF">
        <w:rPr>
          <w:color w:val="000000" w:themeColor="text1"/>
        </w:rPr>
        <w:t xml:space="preserve"> </w:t>
      </w:r>
      <w:r w:rsidRPr="00943EBF">
        <w:rPr>
          <w:color w:val="000000" w:themeColor="text1"/>
        </w:rPr>
        <w:t xml:space="preserve">Nors specialiųjų ugdymosi poreikių mokinių skaičiai žymiai nesikeičia, tačiau daugėja mokinių turinčių įvairiapusių raidos, emocijų ir elgesio sutrikimų, kurių </w:t>
      </w:r>
      <w:proofErr w:type="spellStart"/>
      <w:r w:rsidRPr="00943EBF">
        <w:rPr>
          <w:color w:val="000000" w:themeColor="text1"/>
        </w:rPr>
        <w:t>įtraukusis</w:t>
      </w:r>
      <w:proofErr w:type="spellEnd"/>
      <w:r w:rsidRPr="00943EBF">
        <w:rPr>
          <w:color w:val="000000" w:themeColor="text1"/>
        </w:rPr>
        <w:t xml:space="preserve"> ugdymas bendrosiose klasėse</w:t>
      </w:r>
      <w:r w:rsidR="00693B03" w:rsidRPr="00943EBF">
        <w:rPr>
          <w:color w:val="000000" w:themeColor="text1"/>
        </w:rPr>
        <w:t xml:space="preserve"> </w:t>
      </w:r>
      <w:r w:rsidRPr="00A04450">
        <w:rPr>
          <w:color w:val="000000" w:themeColor="text1"/>
        </w:rPr>
        <w:t>/</w:t>
      </w:r>
      <w:r w:rsidR="00A04450" w:rsidRPr="00A04450">
        <w:rPr>
          <w:color w:val="000000" w:themeColor="text1"/>
        </w:rPr>
        <w:t xml:space="preserve"> </w:t>
      </w:r>
      <w:r w:rsidRPr="00943EBF">
        <w:rPr>
          <w:color w:val="000000" w:themeColor="text1"/>
        </w:rPr>
        <w:t xml:space="preserve">grupėse kelia iššūkius ir reikalauja mokyklos bendruomenės naujų kompetencijų. </w:t>
      </w:r>
    </w:p>
    <w:p w14:paraId="39AE86C0" w14:textId="77777777" w:rsidR="00E2562B" w:rsidRPr="00943EBF" w:rsidRDefault="002A2C19" w:rsidP="002A2C19">
      <w:pPr>
        <w:tabs>
          <w:tab w:val="left" w:pos="709"/>
          <w:tab w:val="left" w:pos="840"/>
        </w:tabs>
        <w:spacing w:line="360" w:lineRule="auto"/>
        <w:jc w:val="both"/>
        <w:rPr>
          <w:b/>
          <w:color w:val="EE0000"/>
          <w:highlight w:val="yellow"/>
        </w:rPr>
      </w:pPr>
      <w:r w:rsidRPr="00943EBF">
        <w:rPr>
          <w:color w:val="EE0000"/>
        </w:rPr>
        <w:t xml:space="preserve">   </w:t>
      </w:r>
      <w:r w:rsidR="00E2562B" w:rsidRPr="00943EBF">
        <w:rPr>
          <w:color w:val="000000" w:themeColor="text1"/>
        </w:rPr>
        <w:tab/>
      </w:r>
      <w:r w:rsidRPr="00943EBF">
        <w:rPr>
          <w:color w:val="000000" w:themeColor="text1"/>
        </w:rPr>
        <w:t xml:space="preserve">  </w:t>
      </w:r>
      <w:r w:rsidR="00E2562B" w:rsidRPr="00943EBF">
        <w:rPr>
          <w:b/>
          <w:color w:val="000000" w:themeColor="text1"/>
        </w:rPr>
        <w:t>2.4. Suaugusiųjų formaliojo švietimo poreikių tenkinimas.</w:t>
      </w:r>
    </w:p>
    <w:p w14:paraId="77743BD4" w14:textId="797BB585" w:rsidR="00E2562B" w:rsidRPr="00943EBF" w:rsidRDefault="00E2562B" w:rsidP="00E2562B">
      <w:pPr>
        <w:tabs>
          <w:tab w:val="left" w:pos="840"/>
        </w:tabs>
        <w:spacing w:line="360" w:lineRule="auto"/>
        <w:jc w:val="both"/>
        <w:rPr>
          <w:color w:val="000000" w:themeColor="text1"/>
        </w:rPr>
      </w:pPr>
      <w:r w:rsidRPr="00943EBF">
        <w:rPr>
          <w:b/>
          <w:color w:val="EE0000"/>
        </w:rPr>
        <w:tab/>
      </w:r>
      <w:r w:rsidR="0079754B" w:rsidRPr="00943EBF">
        <w:rPr>
          <w:color w:val="000000" w:themeColor="text1"/>
        </w:rPr>
        <w:t>Suaugusieji</w:t>
      </w:r>
      <w:r w:rsidR="0050350F" w:rsidRPr="00943EBF">
        <w:rPr>
          <w:color w:val="000000" w:themeColor="text1"/>
        </w:rPr>
        <w:t xml:space="preserve"> pagal formaliojo švietimo programas</w:t>
      </w:r>
      <w:r w:rsidR="0079754B" w:rsidRPr="00943EBF">
        <w:rPr>
          <w:color w:val="000000" w:themeColor="text1"/>
        </w:rPr>
        <w:t xml:space="preserve"> turi galimybę mokytis nuotoliniu būdu tokią paslaugą teikiančiose Lietuvos mokyklose.</w:t>
      </w:r>
    </w:p>
    <w:p w14:paraId="41282A2E" w14:textId="77777777" w:rsidR="00E2562B" w:rsidRPr="00943EBF" w:rsidRDefault="00E2562B" w:rsidP="00E2562B">
      <w:pPr>
        <w:tabs>
          <w:tab w:val="left" w:pos="840"/>
        </w:tabs>
        <w:spacing w:line="360" w:lineRule="auto"/>
        <w:jc w:val="both"/>
        <w:rPr>
          <w:b/>
          <w:color w:val="000000" w:themeColor="text1"/>
        </w:rPr>
      </w:pPr>
      <w:r w:rsidRPr="00943EBF">
        <w:rPr>
          <w:color w:val="EE0000"/>
        </w:rPr>
        <w:tab/>
      </w:r>
      <w:r w:rsidRPr="00943EBF">
        <w:rPr>
          <w:b/>
          <w:color w:val="000000" w:themeColor="text1"/>
        </w:rPr>
        <w:t>2.5. Neformaliojo švietimo poreikių tenkinimas.</w:t>
      </w:r>
    </w:p>
    <w:p w14:paraId="3CE6EB6C" w14:textId="48A4D1B8" w:rsidR="00E2562B" w:rsidRPr="00943EBF" w:rsidRDefault="00E2562B" w:rsidP="00E2562B">
      <w:pPr>
        <w:tabs>
          <w:tab w:val="left" w:pos="840"/>
        </w:tabs>
        <w:spacing w:line="360" w:lineRule="auto"/>
        <w:jc w:val="both"/>
        <w:rPr>
          <w:color w:val="000000" w:themeColor="text1"/>
        </w:rPr>
      </w:pPr>
      <w:r w:rsidRPr="00943EBF">
        <w:rPr>
          <w:b/>
          <w:color w:val="000000" w:themeColor="text1"/>
        </w:rPr>
        <w:tab/>
      </w:r>
      <w:r w:rsidRPr="00943EBF">
        <w:rPr>
          <w:color w:val="000000" w:themeColor="text1"/>
        </w:rPr>
        <w:t>Neformalusis vaikų švietimas papildo formalųjį, suteikia daugiau galimybių individualiems gebėjimams ugdyti, saviraiškos poreikiams tenkinti.</w:t>
      </w:r>
    </w:p>
    <w:p w14:paraId="73A1F2BA" w14:textId="5366CE25" w:rsidR="00F1134D" w:rsidRDefault="0029751A" w:rsidP="0029751A">
      <w:pPr>
        <w:jc w:val="right"/>
        <w:rPr>
          <w:b/>
          <w:i/>
          <w:iCs/>
          <w:color w:val="000000" w:themeColor="text1"/>
          <w:sz w:val="20"/>
          <w:szCs w:val="20"/>
        </w:rPr>
      </w:pPr>
      <w:r w:rsidRPr="0029751A">
        <w:rPr>
          <w:b/>
          <w:i/>
          <w:iCs/>
          <w:color w:val="000000" w:themeColor="text1"/>
          <w:sz w:val="20"/>
          <w:szCs w:val="20"/>
        </w:rPr>
        <w:t xml:space="preserve">6 lentelė. </w:t>
      </w:r>
      <w:r w:rsidR="00F1134D" w:rsidRPr="0029751A">
        <w:rPr>
          <w:b/>
          <w:i/>
          <w:iCs/>
          <w:color w:val="000000" w:themeColor="text1"/>
          <w:sz w:val="20"/>
          <w:szCs w:val="20"/>
        </w:rPr>
        <w:t>Mokinių dalyvavimas neformaliojo vaikų švietimo programose</w:t>
      </w:r>
    </w:p>
    <w:p w14:paraId="29FF42ED" w14:textId="77777777" w:rsidR="002934CA" w:rsidRPr="0029751A" w:rsidRDefault="002934CA" w:rsidP="0029751A">
      <w:pPr>
        <w:jc w:val="right"/>
        <w:rPr>
          <w:b/>
          <w:i/>
          <w:iCs/>
          <w:color w:val="000000" w:themeColor="text1"/>
          <w:sz w:val="20"/>
          <w:szCs w:val="20"/>
        </w:rPr>
      </w:pPr>
    </w:p>
    <w:tbl>
      <w:tblPr>
        <w:tblStyle w:val="Lentelstinklelis"/>
        <w:tblW w:w="9634" w:type="dxa"/>
        <w:tblLook w:val="04A0" w:firstRow="1" w:lastRow="0" w:firstColumn="1" w:lastColumn="0" w:noHBand="0" w:noVBand="1"/>
      </w:tblPr>
      <w:tblGrid>
        <w:gridCol w:w="1980"/>
        <w:gridCol w:w="1276"/>
        <w:gridCol w:w="1275"/>
        <w:gridCol w:w="1134"/>
        <w:gridCol w:w="1417"/>
        <w:gridCol w:w="1277"/>
        <w:gridCol w:w="1275"/>
      </w:tblGrid>
      <w:tr w:rsidR="007A3F19" w:rsidRPr="00943EBF" w14:paraId="21CDFEF5" w14:textId="3D0181FA" w:rsidTr="008563D5">
        <w:trPr>
          <w:trHeight w:val="513"/>
        </w:trPr>
        <w:tc>
          <w:tcPr>
            <w:tcW w:w="1980" w:type="dxa"/>
          </w:tcPr>
          <w:p w14:paraId="26E9AFB3" w14:textId="77777777" w:rsidR="00D744DD" w:rsidRPr="00943EBF" w:rsidRDefault="00D744DD" w:rsidP="007F4745">
            <w:pPr>
              <w:tabs>
                <w:tab w:val="left" w:pos="1276"/>
              </w:tabs>
              <w:jc w:val="center"/>
              <w:rPr>
                <w:color w:val="000000" w:themeColor="text1"/>
                <w:sz w:val="22"/>
              </w:rPr>
            </w:pPr>
          </w:p>
        </w:tc>
        <w:tc>
          <w:tcPr>
            <w:tcW w:w="1276" w:type="dxa"/>
          </w:tcPr>
          <w:p w14:paraId="6E062FAE" w14:textId="3FF9DB32" w:rsidR="00D744DD" w:rsidRPr="00943EBF" w:rsidRDefault="00D744DD" w:rsidP="007F4745">
            <w:pPr>
              <w:tabs>
                <w:tab w:val="left" w:pos="1276"/>
              </w:tabs>
              <w:jc w:val="center"/>
              <w:rPr>
                <w:color w:val="000000" w:themeColor="text1"/>
              </w:rPr>
            </w:pPr>
            <w:r w:rsidRPr="00943EBF">
              <w:rPr>
                <w:color w:val="000000" w:themeColor="text1"/>
                <w:sz w:val="22"/>
              </w:rPr>
              <w:t xml:space="preserve">   2021–2022 m. m.                     </w:t>
            </w:r>
          </w:p>
        </w:tc>
        <w:tc>
          <w:tcPr>
            <w:tcW w:w="1275" w:type="dxa"/>
          </w:tcPr>
          <w:p w14:paraId="2084157B" w14:textId="77777777" w:rsidR="008563D5" w:rsidRPr="00943EBF" w:rsidRDefault="00D744DD" w:rsidP="007F4745">
            <w:pPr>
              <w:tabs>
                <w:tab w:val="left" w:pos="1276"/>
              </w:tabs>
              <w:jc w:val="center"/>
              <w:rPr>
                <w:color w:val="000000" w:themeColor="text1"/>
                <w:sz w:val="22"/>
              </w:rPr>
            </w:pPr>
            <w:r w:rsidRPr="00943EBF">
              <w:rPr>
                <w:color w:val="000000" w:themeColor="text1"/>
                <w:sz w:val="22"/>
              </w:rPr>
              <w:t>2022–</w:t>
            </w:r>
          </w:p>
          <w:p w14:paraId="0313B484" w14:textId="08B19A96" w:rsidR="00D744DD" w:rsidRPr="00943EBF" w:rsidRDefault="00D744DD" w:rsidP="007F4745">
            <w:pPr>
              <w:tabs>
                <w:tab w:val="left" w:pos="1276"/>
              </w:tabs>
              <w:jc w:val="center"/>
              <w:rPr>
                <w:color w:val="000000" w:themeColor="text1"/>
                <w:sz w:val="22"/>
              </w:rPr>
            </w:pPr>
            <w:r w:rsidRPr="00943EBF">
              <w:rPr>
                <w:color w:val="000000" w:themeColor="text1"/>
                <w:sz w:val="22"/>
              </w:rPr>
              <w:t xml:space="preserve">2023 </w:t>
            </w:r>
          </w:p>
          <w:p w14:paraId="0C9F6562" w14:textId="3CF7A222" w:rsidR="00D744DD" w:rsidRPr="00943EBF" w:rsidRDefault="00D744DD" w:rsidP="007F4745">
            <w:pPr>
              <w:tabs>
                <w:tab w:val="left" w:pos="1276"/>
              </w:tabs>
              <w:jc w:val="center"/>
              <w:rPr>
                <w:color w:val="000000" w:themeColor="text1"/>
              </w:rPr>
            </w:pPr>
            <w:r w:rsidRPr="00943EBF">
              <w:rPr>
                <w:color w:val="000000" w:themeColor="text1"/>
                <w:sz w:val="22"/>
              </w:rPr>
              <w:t>m. m.</w:t>
            </w:r>
          </w:p>
        </w:tc>
        <w:tc>
          <w:tcPr>
            <w:tcW w:w="1134" w:type="dxa"/>
          </w:tcPr>
          <w:p w14:paraId="0CC456E7" w14:textId="77777777" w:rsidR="00D744DD" w:rsidRPr="00943EBF" w:rsidRDefault="00D744DD" w:rsidP="007F4745">
            <w:pPr>
              <w:tabs>
                <w:tab w:val="left" w:pos="1276"/>
              </w:tabs>
              <w:jc w:val="center"/>
              <w:rPr>
                <w:color w:val="000000" w:themeColor="text1"/>
                <w:sz w:val="22"/>
              </w:rPr>
            </w:pPr>
            <w:r w:rsidRPr="00943EBF">
              <w:rPr>
                <w:color w:val="000000" w:themeColor="text1"/>
                <w:sz w:val="22"/>
              </w:rPr>
              <w:t xml:space="preserve">2023–2024 </w:t>
            </w:r>
          </w:p>
          <w:p w14:paraId="26D07048" w14:textId="2600EE57" w:rsidR="00D744DD" w:rsidRPr="00943EBF" w:rsidRDefault="00D744DD" w:rsidP="007F4745">
            <w:pPr>
              <w:tabs>
                <w:tab w:val="left" w:pos="1276"/>
              </w:tabs>
              <w:jc w:val="center"/>
              <w:rPr>
                <w:color w:val="000000" w:themeColor="text1"/>
              </w:rPr>
            </w:pPr>
            <w:r w:rsidRPr="00943EBF">
              <w:rPr>
                <w:color w:val="000000" w:themeColor="text1"/>
                <w:sz w:val="22"/>
              </w:rPr>
              <w:t>m. m.</w:t>
            </w:r>
          </w:p>
        </w:tc>
        <w:tc>
          <w:tcPr>
            <w:tcW w:w="1417" w:type="dxa"/>
          </w:tcPr>
          <w:p w14:paraId="262E5966" w14:textId="77777777" w:rsidR="00D744DD" w:rsidRPr="00943EBF" w:rsidRDefault="00D744DD" w:rsidP="007F4745">
            <w:pPr>
              <w:tabs>
                <w:tab w:val="left" w:pos="1276"/>
              </w:tabs>
              <w:jc w:val="center"/>
              <w:rPr>
                <w:color w:val="000000" w:themeColor="text1"/>
              </w:rPr>
            </w:pPr>
            <w:r w:rsidRPr="00943EBF">
              <w:rPr>
                <w:color w:val="000000" w:themeColor="text1"/>
              </w:rPr>
              <w:t xml:space="preserve">2024–2025 </w:t>
            </w:r>
          </w:p>
          <w:p w14:paraId="471C3FF2" w14:textId="6346977C" w:rsidR="00D744DD" w:rsidRPr="00943EBF" w:rsidRDefault="00D744DD" w:rsidP="007F4745">
            <w:pPr>
              <w:tabs>
                <w:tab w:val="left" w:pos="1276"/>
              </w:tabs>
              <w:jc w:val="center"/>
              <w:rPr>
                <w:color w:val="000000" w:themeColor="text1"/>
              </w:rPr>
            </w:pPr>
            <w:r w:rsidRPr="00943EBF">
              <w:rPr>
                <w:color w:val="000000" w:themeColor="text1"/>
              </w:rPr>
              <w:t>m. m.</w:t>
            </w:r>
          </w:p>
        </w:tc>
        <w:tc>
          <w:tcPr>
            <w:tcW w:w="1277" w:type="dxa"/>
          </w:tcPr>
          <w:p w14:paraId="3FA26986" w14:textId="77777777" w:rsidR="008563D5" w:rsidRPr="00943EBF" w:rsidRDefault="00D744DD" w:rsidP="007F4745">
            <w:pPr>
              <w:tabs>
                <w:tab w:val="left" w:pos="1276"/>
              </w:tabs>
              <w:jc w:val="center"/>
              <w:rPr>
                <w:color w:val="000000" w:themeColor="text1"/>
              </w:rPr>
            </w:pPr>
            <w:r w:rsidRPr="00943EBF">
              <w:rPr>
                <w:color w:val="000000" w:themeColor="text1"/>
              </w:rPr>
              <w:t>2025–2026</w:t>
            </w:r>
          </w:p>
          <w:p w14:paraId="508AA1AA" w14:textId="245A84B9" w:rsidR="00D744DD" w:rsidRPr="00943EBF" w:rsidRDefault="00D744DD" w:rsidP="007F4745">
            <w:pPr>
              <w:tabs>
                <w:tab w:val="left" w:pos="1276"/>
              </w:tabs>
              <w:jc w:val="center"/>
              <w:rPr>
                <w:color w:val="000000" w:themeColor="text1"/>
              </w:rPr>
            </w:pPr>
            <w:r w:rsidRPr="00943EBF">
              <w:rPr>
                <w:color w:val="000000" w:themeColor="text1"/>
              </w:rPr>
              <w:t xml:space="preserve"> m. m. </w:t>
            </w:r>
          </w:p>
        </w:tc>
        <w:tc>
          <w:tcPr>
            <w:tcW w:w="1275" w:type="dxa"/>
          </w:tcPr>
          <w:p w14:paraId="7DE41A79" w14:textId="47AD4BAB" w:rsidR="00D744DD" w:rsidRPr="00943EBF" w:rsidRDefault="00B35914" w:rsidP="007F4745">
            <w:pPr>
              <w:tabs>
                <w:tab w:val="left" w:pos="1276"/>
              </w:tabs>
              <w:jc w:val="center"/>
              <w:rPr>
                <w:color w:val="000000" w:themeColor="text1"/>
              </w:rPr>
            </w:pPr>
            <w:r w:rsidRPr="00943EBF">
              <w:rPr>
                <w:color w:val="000000" w:themeColor="text1"/>
              </w:rPr>
              <w:t xml:space="preserve">2025–2026 m. m. </w:t>
            </w:r>
            <w:r w:rsidRPr="00943EBF">
              <w:rPr>
                <w:bCs/>
                <w:color w:val="000000" w:themeColor="text1"/>
              </w:rPr>
              <w:t xml:space="preserve">šalyje </w:t>
            </w:r>
          </w:p>
        </w:tc>
      </w:tr>
      <w:tr w:rsidR="007A3F19" w:rsidRPr="00943EBF" w14:paraId="11657786" w14:textId="32D89F2D" w:rsidTr="008563D5">
        <w:tc>
          <w:tcPr>
            <w:tcW w:w="1980" w:type="dxa"/>
          </w:tcPr>
          <w:p w14:paraId="7917E261"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Iš viso BUM mokinių skaičius</w:t>
            </w:r>
          </w:p>
        </w:tc>
        <w:tc>
          <w:tcPr>
            <w:tcW w:w="1276" w:type="dxa"/>
          </w:tcPr>
          <w:p w14:paraId="24549595" w14:textId="22C42D94" w:rsidR="00D744DD" w:rsidRPr="00943EBF" w:rsidRDefault="00D744DD" w:rsidP="00F1134D">
            <w:pPr>
              <w:tabs>
                <w:tab w:val="left" w:pos="1276"/>
              </w:tabs>
              <w:jc w:val="center"/>
              <w:rPr>
                <w:color w:val="000000" w:themeColor="text1"/>
              </w:rPr>
            </w:pPr>
            <w:r w:rsidRPr="00943EBF">
              <w:rPr>
                <w:color w:val="000000" w:themeColor="text1"/>
              </w:rPr>
              <w:t>1898</w:t>
            </w:r>
          </w:p>
        </w:tc>
        <w:tc>
          <w:tcPr>
            <w:tcW w:w="1275" w:type="dxa"/>
          </w:tcPr>
          <w:p w14:paraId="5BFB2FCC" w14:textId="5B04F38B" w:rsidR="00D744DD" w:rsidRPr="00943EBF" w:rsidRDefault="00D744DD" w:rsidP="00F1134D">
            <w:pPr>
              <w:tabs>
                <w:tab w:val="left" w:pos="1276"/>
              </w:tabs>
              <w:jc w:val="center"/>
              <w:rPr>
                <w:color w:val="000000" w:themeColor="text1"/>
              </w:rPr>
            </w:pPr>
            <w:r w:rsidRPr="00943EBF">
              <w:rPr>
                <w:color w:val="000000" w:themeColor="text1"/>
                <w:sz w:val="22"/>
              </w:rPr>
              <w:t>1918</w:t>
            </w:r>
          </w:p>
        </w:tc>
        <w:tc>
          <w:tcPr>
            <w:tcW w:w="1134" w:type="dxa"/>
          </w:tcPr>
          <w:p w14:paraId="280E9314" w14:textId="3A00074D" w:rsidR="00D744DD" w:rsidRPr="00943EBF" w:rsidRDefault="00D744DD" w:rsidP="00F1134D">
            <w:pPr>
              <w:tabs>
                <w:tab w:val="left" w:pos="1276"/>
              </w:tabs>
              <w:jc w:val="center"/>
              <w:rPr>
                <w:color w:val="000000" w:themeColor="text1"/>
              </w:rPr>
            </w:pPr>
            <w:r w:rsidRPr="00943EBF">
              <w:rPr>
                <w:color w:val="000000" w:themeColor="text1"/>
                <w:sz w:val="22"/>
              </w:rPr>
              <w:t>1880</w:t>
            </w:r>
          </w:p>
        </w:tc>
        <w:tc>
          <w:tcPr>
            <w:tcW w:w="1417" w:type="dxa"/>
          </w:tcPr>
          <w:p w14:paraId="522D3218"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1833</w:t>
            </w:r>
          </w:p>
        </w:tc>
        <w:tc>
          <w:tcPr>
            <w:tcW w:w="1277" w:type="dxa"/>
          </w:tcPr>
          <w:p w14:paraId="2AE795AA" w14:textId="38878531" w:rsidR="00D744DD" w:rsidRPr="00943EBF" w:rsidRDefault="00D744DD" w:rsidP="00F1134D">
            <w:pPr>
              <w:tabs>
                <w:tab w:val="left" w:pos="1276"/>
              </w:tabs>
              <w:jc w:val="center"/>
              <w:rPr>
                <w:color w:val="000000" w:themeColor="text1"/>
                <w:sz w:val="22"/>
              </w:rPr>
            </w:pPr>
            <w:r w:rsidRPr="00943EBF">
              <w:rPr>
                <w:color w:val="000000" w:themeColor="text1"/>
                <w:sz w:val="22"/>
              </w:rPr>
              <w:t>1808</w:t>
            </w:r>
          </w:p>
        </w:tc>
        <w:tc>
          <w:tcPr>
            <w:tcW w:w="1275" w:type="dxa"/>
          </w:tcPr>
          <w:p w14:paraId="3B5F47B5" w14:textId="718DB2B0" w:rsidR="00D744DD" w:rsidRPr="00943EBF" w:rsidRDefault="00B35914" w:rsidP="00F1134D">
            <w:pPr>
              <w:tabs>
                <w:tab w:val="left" w:pos="1276"/>
              </w:tabs>
              <w:jc w:val="center"/>
              <w:rPr>
                <w:color w:val="000000" w:themeColor="text1"/>
                <w:sz w:val="22"/>
              </w:rPr>
            </w:pPr>
            <w:r w:rsidRPr="00943EBF">
              <w:rPr>
                <w:color w:val="000000" w:themeColor="text1"/>
                <w:sz w:val="22"/>
              </w:rPr>
              <w:t>350 351</w:t>
            </w:r>
          </w:p>
        </w:tc>
      </w:tr>
      <w:tr w:rsidR="007A3F19" w:rsidRPr="00943EBF" w14:paraId="3F9232C3" w14:textId="514EB3BC" w:rsidTr="008563D5">
        <w:tc>
          <w:tcPr>
            <w:tcW w:w="1980" w:type="dxa"/>
          </w:tcPr>
          <w:p w14:paraId="7CA6FE35"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Dalyvauja NVŠ programose, kurių finansavimo pobūdis tikslinis finansavimas</w:t>
            </w:r>
          </w:p>
        </w:tc>
        <w:tc>
          <w:tcPr>
            <w:tcW w:w="1276" w:type="dxa"/>
          </w:tcPr>
          <w:p w14:paraId="2D732FBD" w14:textId="071EEA9A" w:rsidR="00D744DD" w:rsidRPr="00943EBF" w:rsidRDefault="00D744DD" w:rsidP="00F1134D">
            <w:pPr>
              <w:tabs>
                <w:tab w:val="left" w:pos="1276"/>
              </w:tabs>
              <w:jc w:val="center"/>
              <w:rPr>
                <w:color w:val="000000" w:themeColor="text1"/>
              </w:rPr>
            </w:pPr>
            <w:r w:rsidRPr="00943EBF">
              <w:rPr>
                <w:color w:val="000000" w:themeColor="text1"/>
              </w:rPr>
              <w:t>27,77 proc.</w:t>
            </w:r>
          </w:p>
        </w:tc>
        <w:tc>
          <w:tcPr>
            <w:tcW w:w="1275" w:type="dxa"/>
          </w:tcPr>
          <w:p w14:paraId="36FB427F" w14:textId="67FFFFD3" w:rsidR="00D744DD" w:rsidRPr="00943EBF" w:rsidRDefault="00D744DD" w:rsidP="00F1134D">
            <w:pPr>
              <w:tabs>
                <w:tab w:val="left" w:pos="1276"/>
              </w:tabs>
              <w:jc w:val="center"/>
              <w:rPr>
                <w:color w:val="000000" w:themeColor="text1"/>
              </w:rPr>
            </w:pPr>
            <w:r w:rsidRPr="00943EBF">
              <w:rPr>
                <w:color w:val="000000" w:themeColor="text1"/>
                <w:sz w:val="22"/>
              </w:rPr>
              <w:t>25,91 proc.</w:t>
            </w:r>
          </w:p>
        </w:tc>
        <w:tc>
          <w:tcPr>
            <w:tcW w:w="1134" w:type="dxa"/>
          </w:tcPr>
          <w:p w14:paraId="1A7B7401" w14:textId="4DD9A02D" w:rsidR="00D744DD" w:rsidRPr="00943EBF" w:rsidRDefault="00D744DD" w:rsidP="00F1134D">
            <w:pPr>
              <w:tabs>
                <w:tab w:val="left" w:pos="1276"/>
              </w:tabs>
              <w:jc w:val="center"/>
              <w:rPr>
                <w:color w:val="000000" w:themeColor="text1"/>
              </w:rPr>
            </w:pPr>
            <w:r w:rsidRPr="00943EBF">
              <w:rPr>
                <w:color w:val="000000" w:themeColor="text1"/>
                <w:sz w:val="22"/>
              </w:rPr>
              <w:t>23,62 proc.</w:t>
            </w:r>
          </w:p>
        </w:tc>
        <w:tc>
          <w:tcPr>
            <w:tcW w:w="1417" w:type="dxa"/>
          </w:tcPr>
          <w:p w14:paraId="0D1E0137"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30,55 proc.</w:t>
            </w:r>
          </w:p>
        </w:tc>
        <w:tc>
          <w:tcPr>
            <w:tcW w:w="1277" w:type="dxa"/>
          </w:tcPr>
          <w:p w14:paraId="53214CF5" w14:textId="4720E4CB" w:rsidR="00D744DD" w:rsidRPr="00943EBF" w:rsidRDefault="00D744DD" w:rsidP="00F1134D">
            <w:pPr>
              <w:tabs>
                <w:tab w:val="left" w:pos="1276"/>
              </w:tabs>
              <w:jc w:val="center"/>
              <w:rPr>
                <w:color w:val="000000" w:themeColor="text1"/>
                <w:sz w:val="22"/>
              </w:rPr>
            </w:pPr>
            <w:r w:rsidRPr="00943EBF">
              <w:rPr>
                <w:color w:val="000000" w:themeColor="text1"/>
                <w:sz w:val="22"/>
              </w:rPr>
              <w:t>31,42 proc.</w:t>
            </w:r>
          </w:p>
        </w:tc>
        <w:tc>
          <w:tcPr>
            <w:tcW w:w="1275" w:type="dxa"/>
          </w:tcPr>
          <w:p w14:paraId="535209FD" w14:textId="624D8F65" w:rsidR="00D744DD" w:rsidRPr="00943EBF" w:rsidRDefault="008E02A0" w:rsidP="00F1134D">
            <w:pPr>
              <w:tabs>
                <w:tab w:val="left" w:pos="1276"/>
              </w:tabs>
              <w:jc w:val="center"/>
              <w:rPr>
                <w:color w:val="000000" w:themeColor="text1"/>
                <w:sz w:val="22"/>
              </w:rPr>
            </w:pPr>
            <w:r w:rsidRPr="00943EBF">
              <w:rPr>
                <w:color w:val="000000" w:themeColor="text1"/>
                <w:sz w:val="22"/>
              </w:rPr>
              <w:t>34,43</w:t>
            </w:r>
            <w:r w:rsidR="00B35914" w:rsidRPr="00943EBF">
              <w:rPr>
                <w:color w:val="000000" w:themeColor="text1"/>
                <w:sz w:val="22"/>
              </w:rPr>
              <w:t xml:space="preserve"> p</w:t>
            </w:r>
            <w:r w:rsidR="00933339">
              <w:rPr>
                <w:color w:val="000000" w:themeColor="text1"/>
                <w:sz w:val="22"/>
              </w:rPr>
              <w:t>r</w:t>
            </w:r>
            <w:r w:rsidR="00B35914" w:rsidRPr="00943EBF">
              <w:rPr>
                <w:color w:val="000000" w:themeColor="text1"/>
                <w:sz w:val="22"/>
              </w:rPr>
              <w:t>oc.</w:t>
            </w:r>
          </w:p>
        </w:tc>
      </w:tr>
      <w:tr w:rsidR="007A3F19" w:rsidRPr="00943EBF" w14:paraId="0292224D" w14:textId="0D560ED2" w:rsidTr="008563D5">
        <w:tc>
          <w:tcPr>
            <w:tcW w:w="1980" w:type="dxa"/>
          </w:tcPr>
          <w:p w14:paraId="66B241EC"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 xml:space="preserve">Dalyvauja NVŠ programose, kurių NVŠ finansavimo </w:t>
            </w:r>
            <w:r w:rsidRPr="00943EBF">
              <w:rPr>
                <w:color w:val="000000" w:themeColor="text1"/>
                <w:sz w:val="22"/>
              </w:rPr>
              <w:lastRenderedPageBreak/>
              <w:t>pobūdis išskyrus NVŠ tikslinį finansavimą</w:t>
            </w:r>
          </w:p>
        </w:tc>
        <w:tc>
          <w:tcPr>
            <w:tcW w:w="1276" w:type="dxa"/>
          </w:tcPr>
          <w:p w14:paraId="5F97E7D4" w14:textId="4B690682" w:rsidR="00D744DD" w:rsidRPr="00943EBF" w:rsidRDefault="00D744DD" w:rsidP="00F1134D">
            <w:pPr>
              <w:tabs>
                <w:tab w:val="left" w:pos="1276"/>
              </w:tabs>
              <w:jc w:val="center"/>
              <w:rPr>
                <w:color w:val="000000" w:themeColor="text1"/>
              </w:rPr>
            </w:pPr>
            <w:r w:rsidRPr="00943EBF">
              <w:rPr>
                <w:color w:val="000000" w:themeColor="text1"/>
              </w:rPr>
              <w:lastRenderedPageBreak/>
              <w:t>15,70 proc.</w:t>
            </w:r>
          </w:p>
        </w:tc>
        <w:tc>
          <w:tcPr>
            <w:tcW w:w="1275" w:type="dxa"/>
          </w:tcPr>
          <w:p w14:paraId="61A59BD6" w14:textId="630623CE" w:rsidR="00D744DD" w:rsidRPr="00943EBF" w:rsidRDefault="00D744DD" w:rsidP="00F1134D">
            <w:pPr>
              <w:tabs>
                <w:tab w:val="left" w:pos="1276"/>
              </w:tabs>
              <w:jc w:val="center"/>
              <w:rPr>
                <w:color w:val="000000" w:themeColor="text1"/>
              </w:rPr>
            </w:pPr>
            <w:r w:rsidRPr="00943EBF">
              <w:rPr>
                <w:color w:val="000000" w:themeColor="text1"/>
                <w:sz w:val="22"/>
              </w:rPr>
              <w:t>20,65 proc.</w:t>
            </w:r>
          </w:p>
        </w:tc>
        <w:tc>
          <w:tcPr>
            <w:tcW w:w="1134" w:type="dxa"/>
          </w:tcPr>
          <w:p w14:paraId="3AFCBE95" w14:textId="35422248" w:rsidR="00D744DD" w:rsidRPr="00943EBF" w:rsidRDefault="00D744DD" w:rsidP="00F1134D">
            <w:pPr>
              <w:tabs>
                <w:tab w:val="left" w:pos="1276"/>
              </w:tabs>
              <w:jc w:val="center"/>
              <w:rPr>
                <w:color w:val="000000" w:themeColor="text1"/>
              </w:rPr>
            </w:pPr>
            <w:r w:rsidRPr="00943EBF">
              <w:rPr>
                <w:color w:val="000000" w:themeColor="text1"/>
                <w:sz w:val="22"/>
              </w:rPr>
              <w:t>22,50 proc.</w:t>
            </w:r>
          </w:p>
        </w:tc>
        <w:tc>
          <w:tcPr>
            <w:tcW w:w="1417" w:type="dxa"/>
          </w:tcPr>
          <w:p w14:paraId="0D28358B"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21,06 proc.</w:t>
            </w:r>
          </w:p>
        </w:tc>
        <w:tc>
          <w:tcPr>
            <w:tcW w:w="1277" w:type="dxa"/>
          </w:tcPr>
          <w:p w14:paraId="5A9AE00C" w14:textId="78354D38" w:rsidR="00D744DD" w:rsidRPr="00943EBF" w:rsidRDefault="00D744DD" w:rsidP="00F1134D">
            <w:pPr>
              <w:tabs>
                <w:tab w:val="left" w:pos="1276"/>
              </w:tabs>
              <w:jc w:val="center"/>
              <w:rPr>
                <w:color w:val="000000" w:themeColor="text1"/>
                <w:sz w:val="22"/>
              </w:rPr>
            </w:pPr>
            <w:r w:rsidRPr="00943EBF">
              <w:rPr>
                <w:color w:val="000000" w:themeColor="text1"/>
                <w:sz w:val="22"/>
              </w:rPr>
              <w:t>21,40 proc.</w:t>
            </w:r>
          </w:p>
        </w:tc>
        <w:tc>
          <w:tcPr>
            <w:tcW w:w="1275" w:type="dxa"/>
          </w:tcPr>
          <w:p w14:paraId="398354F2" w14:textId="704652CC" w:rsidR="00D744DD" w:rsidRPr="00943EBF" w:rsidRDefault="00B35914" w:rsidP="00F1134D">
            <w:pPr>
              <w:tabs>
                <w:tab w:val="left" w:pos="1276"/>
              </w:tabs>
              <w:jc w:val="center"/>
              <w:rPr>
                <w:color w:val="000000" w:themeColor="text1"/>
                <w:sz w:val="22"/>
              </w:rPr>
            </w:pPr>
            <w:r w:rsidRPr="00943EBF">
              <w:rPr>
                <w:color w:val="000000" w:themeColor="text1"/>
                <w:sz w:val="22"/>
              </w:rPr>
              <w:t>15,35 proc.</w:t>
            </w:r>
          </w:p>
        </w:tc>
      </w:tr>
      <w:tr w:rsidR="007A3F19" w:rsidRPr="00943EBF" w14:paraId="18906CD6" w14:textId="7E5EACC4" w:rsidTr="008563D5">
        <w:tc>
          <w:tcPr>
            <w:tcW w:w="1980" w:type="dxa"/>
          </w:tcPr>
          <w:p w14:paraId="3B3A93B4"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Dalyvauja FŠPU programose</w:t>
            </w:r>
          </w:p>
        </w:tc>
        <w:tc>
          <w:tcPr>
            <w:tcW w:w="1276" w:type="dxa"/>
          </w:tcPr>
          <w:p w14:paraId="51412EEB" w14:textId="3FCF561A" w:rsidR="00D744DD" w:rsidRPr="00943EBF" w:rsidRDefault="00D744DD" w:rsidP="00F1134D">
            <w:pPr>
              <w:tabs>
                <w:tab w:val="left" w:pos="1276"/>
              </w:tabs>
              <w:jc w:val="center"/>
              <w:rPr>
                <w:color w:val="000000" w:themeColor="text1"/>
              </w:rPr>
            </w:pPr>
            <w:r w:rsidRPr="00943EBF">
              <w:rPr>
                <w:color w:val="000000" w:themeColor="text1"/>
              </w:rPr>
              <w:t>9,22 proc.</w:t>
            </w:r>
          </w:p>
        </w:tc>
        <w:tc>
          <w:tcPr>
            <w:tcW w:w="1275" w:type="dxa"/>
          </w:tcPr>
          <w:p w14:paraId="4CB1C5A3" w14:textId="7D733AD8" w:rsidR="00D744DD" w:rsidRPr="00943EBF" w:rsidRDefault="00D744DD" w:rsidP="00F1134D">
            <w:pPr>
              <w:tabs>
                <w:tab w:val="left" w:pos="1276"/>
              </w:tabs>
              <w:jc w:val="center"/>
              <w:rPr>
                <w:color w:val="000000" w:themeColor="text1"/>
              </w:rPr>
            </w:pPr>
            <w:r w:rsidRPr="00943EBF">
              <w:rPr>
                <w:color w:val="000000" w:themeColor="text1"/>
                <w:sz w:val="22"/>
              </w:rPr>
              <w:t>8,24 proc.</w:t>
            </w:r>
          </w:p>
        </w:tc>
        <w:tc>
          <w:tcPr>
            <w:tcW w:w="1134" w:type="dxa"/>
          </w:tcPr>
          <w:p w14:paraId="71002491" w14:textId="1A9EB298" w:rsidR="00D744DD" w:rsidRPr="00943EBF" w:rsidRDefault="00D744DD" w:rsidP="00F1134D">
            <w:pPr>
              <w:tabs>
                <w:tab w:val="left" w:pos="1276"/>
              </w:tabs>
              <w:jc w:val="center"/>
              <w:rPr>
                <w:color w:val="000000" w:themeColor="text1"/>
              </w:rPr>
            </w:pPr>
            <w:r w:rsidRPr="00943EBF">
              <w:rPr>
                <w:color w:val="000000" w:themeColor="text1"/>
                <w:sz w:val="22"/>
              </w:rPr>
              <w:t>8,35 proc.</w:t>
            </w:r>
          </w:p>
        </w:tc>
        <w:tc>
          <w:tcPr>
            <w:tcW w:w="1417" w:type="dxa"/>
          </w:tcPr>
          <w:p w14:paraId="2D87BB66"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8,67 proc.</w:t>
            </w:r>
          </w:p>
        </w:tc>
        <w:tc>
          <w:tcPr>
            <w:tcW w:w="1277" w:type="dxa"/>
          </w:tcPr>
          <w:p w14:paraId="4B2D011C" w14:textId="370731AC" w:rsidR="00D744DD" w:rsidRPr="00943EBF" w:rsidRDefault="00D744DD" w:rsidP="00F1134D">
            <w:pPr>
              <w:tabs>
                <w:tab w:val="left" w:pos="1276"/>
              </w:tabs>
              <w:jc w:val="center"/>
              <w:rPr>
                <w:color w:val="000000" w:themeColor="text1"/>
                <w:sz w:val="22"/>
              </w:rPr>
            </w:pPr>
            <w:r w:rsidRPr="00943EBF">
              <w:rPr>
                <w:color w:val="000000" w:themeColor="text1"/>
                <w:sz w:val="22"/>
              </w:rPr>
              <w:t>8,68 proc.</w:t>
            </w:r>
          </w:p>
        </w:tc>
        <w:tc>
          <w:tcPr>
            <w:tcW w:w="1275" w:type="dxa"/>
          </w:tcPr>
          <w:p w14:paraId="1116C7C7" w14:textId="6ED6342F" w:rsidR="00D744DD" w:rsidRPr="00943EBF" w:rsidRDefault="00B35914" w:rsidP="00F1134D">
            <w:pPr>
              <w:tabs>
                <w:tab w:val="left" w:pos="1276"/>
              </w:tabs>
              <w:jc w:val="center"/>
              <w:rPr>
                <w:color w:val="000000" w:themeColor="text1"/>
                <w:sz w:val="22"/>
              </w:rPr>
            </w:pPr>
            <w:r w:rsidRPr="00943EBF">
              <w:rPr>
                <w:color w:val="000000" w:themeColor="text1"/>
                <w:sz w:val="22"/>
              </w:rPr>
              <w:t>17,12 proc.</w:t>
            </w:r>
          </w:p>
        </w:tc>
      </w:tr>
      <w:tr w:rsidR="007A3F19" w:rsidRPr="00943EBF" w14:paraId="799CBF67" w14:textId="31FAD86A" w:rsidTr="008563D5">
        <w:tc>
          <w:tcPr>
            <w:tcW w:w="1980" w:type="dxa"/>
          </w:tcPr>
          <w:p w14:paraId="77AC032A"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Lanko BUM būrelius</w:t>
            </w:r>
          </w:p>
        </w:tc>
        <w:tc>
          <w:tcPr>
            <w:tcW w:w="1276" w:type="dxa"/>
          </w:tcPr>
          <w:p w14:paraId="1D024FA8" w14:textId="04934556" w:rsidR="00D744DD" w:rsidRPr="00943EBF" w:rsidRDefault="00D744DD" w:rsidP="00F1134D">
            <w:pPr>
              <w:tabs>
                <w:tab w:val="left" w:pos="1276"/>
              </w:tabs>
              <w:jc w:val="center"/>
              <w:rPr>
                <w:color w:val="000000" w:themeColor="text1"/>
              </w:rPr>
            </w:pPr>
            <w:r w:rsidRPr="00943EBF">
              <w:rPr>
                <w:color w:val="000000" w:themeColor="text1"/>
              </w:rPr>
              <w:t>49,32 proc.</w:t>
            </w:r>
          </w:p>
        </w:tc>
        <w:tc>
          <w:tcPr>
            <w:tcW w:w="1275" w:type="dxa"/>
          </w:tcPr>
          <w:p w14:paraId="7CB69AFF" w14:textId="48A576D1" w:rsidR="00D744DD" w:rsidRPr="00943EBF" w:rsidRDefault="00D744DD" w:rsidP="00F1134D">
            <w:pPr>
              <w:tabs>
                <w:tab w:val="left" w:pos="1276"/>
              </w:tabs>
              <w:jc w:val="center"/>
              <w:rPr>
                <w:color w:val="000000" w:themeColor="text1"/>
              </w:rPr>
            </w:pPr>
            <w:r w:rsidRPr="00943EBF">
              <w:rPr>
                <w:color w:val="000000" w:themeColor="text1"/>
                <w:sz w:val="22"/>
              </w:rPr>
              <w:t>51,2 proc.</w:t>
            </w:r>
          </w:p>
        </w:tc>
        <w:tc>
          <w:tcPr>
            <w:tcW w:w="1134" w:type="dxa"/>
          </w:tcPr>
          <w:p w14:paraId="3794B529" w14:textId="53943BC0" w:rsidR="00D744DD" w:rsidRPr="00943EBF" w:rsidRDefault="00D744DD" w:rsidP="00F1134D">
            <w:pPr>
              <w:tabs>
                <w:tab w:val="left" w:pos="1276"/>
              </w:tabs>
              <w:jc w:val="center"/>
              <w:rPr>
                <w:color w:val="000000" w:themeColor="text1"/>
              </w:rPr>
            </w:pPr>
            <w:r w:rsidRPr="00943EBF">
              <w:rPr>
                <w:color w:val="000000" w:themeColor="text1"/>
                <w:sz w:val="22"/>
              </w:rPr>
              <w:t>46,17 proc.</w:t>
            </w:r>
          </w:p>
        </w:tc>
        <w:tc>
          <w:tcPr>
            <w:tcW w:w="1417" w:type="dxa"/>
          </w:tcPr>
          <w:p w14:paraId="5EF6C128"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54,56 proc.</w:t>
            </w:r>
          </w:p>
        </w:tc>
        <w:tc>
          <w:tcPr>
            <w:tcW w:w="1277" w:type="dxa"/>
          </w:tcPr>
          <w:p w14:paraId="3B5CFE83" w14:textId="60BBC563" w:rsidR="00D744DD" w:rsidRPr="00943EBF" w:rsidRDefault="00D744DD" w:rsidP="00F1134D">
            <w:pPr>
              <w:tabs>
                <w:tab w:val="left" w:pos="1276"/>
              </w:tabs>
              <w:jc w:val="center"/>
              <w:rPr>
                <w:color w:val="000000" w:themeColor="text1"/>
                <w:sz w:val="22"/>
              </w:rPr>
            </w:pPr>
            <w:r w:rsidRPr="00943EBF">
              <w:rPr>
                <w:color w:val="000000" w:themeColor="text1"/>
                <w:sz w:val="22"/>
              </w:rPr>
              <w:t>56,42 proc.</w:t>
            </w:r>
          </w:p>
        </w:tc>
        <w:tc>
          <w:tcPr>
            <w:tcW w:w="1275" w:type="dxa"/>
          </w:tcPr>
          <w:p w14:paraId="7F4D1A0B" w14:textId="1ACB521D" w:rsidR="00D744DD" w:rsidRPr="00943EBF" w:rsidRDefault="00B35914" w:rsidP="00F1134D">
            <w:pPr>
              <w:tabs>
                <w:tab w:val="left" w:pos="1276"/>
              </w:tabs>
              <w:jc w:val="center"/>
              <w:rPr>
                <w:color w:val="000000" w:themeColor="text1"/>
                <w:sz w:val="22"/>
              </w:rPr>
            </w:pPr>
            <w:r w:rsidRPr="00943EBF">
              <w:rPr>
                <w:color w:val="000000" w:themeColor="text1"/>
                <w:sz w:val="22"/>
              </w:rPr>
              <w:t>46,0 proc.</w:t>
            </w:r>
          </w:p>
        </w:tc>
      </w:tr>
      <w:tr w:rsidR="007A3F19" w:rsidRPr="00943EBF" w14:paraId="275BBE38" w14:textId="4BED1966" w:rsidTr="008563D5">
        <w:tc>
          <w:tcPr>
            <w:tcW w:w="1980" w:type="dxa"/>
          </w:tcPr>
          <w:p w14:paraId="0D67CE21"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Dalyvauja NVŠ programose arba lanko BUM būrelius</w:t>
            </w:r>
          </w:p>
        </w:tc>
        <w:tc>
          <w:tcPr>
            <w:tcW w:w="1276" w:type="dxa"/>
          </w:tcPr>
          <w:p w14:paraId="625B7744" w14:textId="7063D394" w:rsidR="00D744DD" w:rsidRPr="00943EBF" w:rsidRDefault="00D744DD" w:rsidP="00F1134D">
            <w:pPr>
              <w:tabs>
                <w:tab w:val="left" w:pos="1276"/>
              </w:tabs>
              <w:jc w:val="center"/>
              <w:rPr>
                <w:color w:val="000000" w:themeColor="text1"/>
              </w:rPr>
            </w:pPr>
            <w:r w:rsidRPr="00943EBF">
              <w:rPr>
                <w:color w:val="000000" w:themeColor="text1"/>
              </w:rPr>
              <w:t>70,55 proc.</w:t>
            </w:r>
          </w:p>
        </w:tc>
        <w:tc>
          <w:tcPr>
            <w:tcW w:w="1275" w:type="dxa"/>
          </w:tcPr>
          <w:p w14:paraId="69FB5D24" w14:textId="0ECBFDA1" w:rsidR="00D744DD" w:rsidRPr="00943EBF" w:rsidRDefault="00D744DD" w:rsidP="00F1134D">
            <w:pPr>
              <w:tabs>
                <w:tab w:val="left" w:pos="1276"/>
              </w:tabs>
              <w:jc w:val="center"/>
              <w:rPr>
                <w:color w:val="000000" w:themeColor="text1"/>
              </w:rPr>
            </w:pPr>
            <w:r w:rsidRPr="00943EBF">
              <w:rPr>
                <w:color w:val="000000" w:themeColor="text1"/>
                <w:sz w:val="22"/>
              </w:rPr>
              <w:t>69,76 proc.</w:t>
            </w:r>
          </w:p>
        </w:tc>
        <w:tc>
          <w:tcPr>
            <w:tcW w:w="1134" w:type="dxa"/>
          </w:tcPr>
          <w:p w14:paraId="58CF1191" w14:textId="3CF577D8" w:rsidR="00D744DD" w:rsidRPr="00943EBF" w:rsidRDefault="00D744DD" w:rsidP="00F1134D">
            <w:pPr>
              <w:tabs>
                <w:tab w:val="left" w:pos="1276"/>
              </w:tabs>
              <w:jc w:val="center"/>
              <w:rPr>
                <w:color w:val="000000" w:themeColor="text1"/>
              </w:rPr>
            </w:pPr>
            <w:r w:rsidRPr="00943EBF">
              <w:rPr>
                <w:color w:val="000000" w:themeColor="text1"/>
                <w:sz w:val="22"/>
              </w:rPr>
              <w:t>69,52 proc.</w:t>
            </w:r>
          </w:p>
        </w:tc>
        <w:tc>
          <w:tcPr>
            <w:tcW w:w="1417" w:type="dxa"/>
          </w:tcPr>
          <w:p w14:paraId="1AE1DF30" w14:textId="77777777" w:rsidR="00D744DD" w:rsidRPr="00943EBF" w:rsidRDefault="00D744DD" w:rsidP="00F1134D">
            <w:pPr>
              <w:tabs>
                <w:tab w:val="left" w:pos="1276"/>
              </w:tabs>
              <w:jc w:val="center"/>
              <w:rPr>
                <w:color w:val="000000" w:themeColor="text1"/>
                <w:sz w:val="22"/>
              </w:rPr>
            </w:pPr>
            <w:r w:rsidRPr="00943EBF">
              <w:rPr>
                <w:color w:val="000000" w:themeColor="text1"/>
                <w:sz w:val="22"/>
              </w:rPr>
              <w:t>76,70 proc.</w:t>
            </w:r>
          </w:p>
        </w:tc>
        <w:tc>
          <w:tcPr>
            <w:tcW w:w="1277" w:type="dxa"/>
          </w:tcPr>
          <w:p w14:paraId="663C0369" w14:textId="01AB9E6C" w:rsidR="00D744DD" w:rsidRPr="00943EBF" w:rsidRDefault="00D744DD" w:rsidP="00F1134D">
            <w:pPr>
              <w:tabs>
                <w:tab w:val="left" w:pos="1276"/>
              </w:tabs>
              <w:jc w:val="center"/>
              <w:rPr>
                <w:color w:val="000000" w:themeColor="text1"/>
                <w:sz w:val="22"/>
              </w:rPr>
            </w:pPr>
            <w:r w:rsidRPr="00943EBF">
              <w:rPr>
                <w:color w:val="000000" w:themeColor="text1"/>
                <w:sz w:val="22"/>
              </w:rPr>
              <w:t>77,16 proc.</w:t>
            </w:r>
          </w:p>
        </w:tc>
        <w:tc>
          <w:tcPr>
            <w:tcW w:w="1275" w:type="dxa"/>
          </w:tcPr>
          <w:p w14:paraId="61F42C34" w14:textId="2D21BC28" w:rsidR="00D744DD" w:rsidRPr="00943EBF" w:rsidRDefault="00B35914" w:rsidP="00F1134D">
            <w:pPr>
              <w:tabs>
                <w:tab w:val="left" w:pos="1276"/>
              </w:tabs>
              <w:jc w:val="center"/>
              <w:rPr>
                <w:color w:val="000000" w:themeColor="text1"/>
                <w:sz w:val="22"/>
              </w:rPr>
            </w:pPr>
            <w:r w:rsidRPr="00943EBF">
              <w:rPr>
                <w:color w:val="000000" w:themeColor="text1"/>
                <w:sz w:val="22"/>
              </w:rPr>
              <w:t>71,08 proc.</w:t>
            </w:r>
          </w:p>
        </w:tc>
      </w:tr>
    </w:tbl>
    <w:p w14:paraId="66B90DC7" w14:textId="18645E9E" w:rsidR="003C55AD" w:rsidRPr="0029751A" w:rsidRDefault="00E2562B" w:rsidP="0029751A">
      <w:pPr>
        <w:tabs>
          <w:tab w:val="left" w:pos="840"/>
        </w:tabs>
        <w:spacing w:line="360" w:lineRule="auto"/>
        <w:jc w:val="both"/>
        <w:rPr>
          <w:color w:val="000000" w:themeColor="text1"/>
        </w:rPr>
      </w:pPr>
      <w:r w:rsidRPr="00943EBF">
        <w:rPr>
          <w:b/>
          <w:color w:val="000000" w:themeColor="text1"/>
        </w:rPr>
        <w:tab/>
      </w:r>
      <w:r w:rsidRPr="00943EBF">
        <w:rPr>
          <w:color w:val="000000" w:themeColor="text1"/>
        </w:rPr>
        <w:t>Anykščių rajono savivaldybėje veikia formalųjį švi</w:t>
      </w:r>
      <w:r w:rsidR="001A60DD" w:rsidRPr="00943EBF">
        <w:rPr>
          <w:color w:val="000000" w:themeColor="text1"/>
        </w:rPr>
        <w:t xml:space="preserve">etimą papildančio ugdymo mokykla – Meno mokykla (su muzikos ir dailės programomis) bei Kūno kultūros ir sporto centras (su 8 sporto šakų programomis: krepšinio, plaukimo, biatlono, slidinėjimo, sunkiosios atletikos, futbolo, imtynių ir žirginio sporto). </w:t>
      </w:r>
      <w:r w:rsidR="00F8300E" w:rsidRPr="00943EBF">
        <w:rPr>
          <w:color w:val="000000" w:themeColor="text1"/>
        </w:rPr>
        <w:t>Mokinių skaičius neformaliojo švietimo įstaigose</w:t>
      </w:r>
      <w:r w:rsidR="00693B03" w:rsidRPr="00943EBF">
        <w:rPr>
          <w:color w:val="000000" w:themeColor="text1"/>
        </w:rPr>
        <w:t xml:space="preserve"> 2025–2026 mokslo metais</w:t>
      </w:r>
      <w:r w:rsidR="00330154" w:rsidRPr="00943EBF">
        <w:rPr>
          <w:color w:val="000000" w:themeColor="text1"/>
        </w:rPr>
        <w:t>, palyginus su 20</w:t>
      </w:r>
      <w:r w:rsidR="00693B03" w:rsidRPr="00943EBF">
        <w:rPr>
          <w:color w:val="000000" w:themeColor="text1"/>
        </w:rPr>
        <w:t>2</w:t>
      </w:r>
      <w:r w:rsidR="00D3172D" w:rsidRPr="00943EBF">
        <w:rPr>
          <w:color w:val="000000" w:themeColor="text1"/>
        </w:rPr>
        <w:t>1</w:t>
      </w:r>
      <w:r w:rsidR="00693B03" w:rsidRPr="00943EBF">
        <w:rPr>
          <w:color w:val="000000" w:themeColor="text1"/>
        </w:rPr>
        <w:t>–202</w:t>
      </w:r>
      <w:r w:rsidR="00D3172D" w:rsidRPr="00943EBF">
        <w:rPr>
          <w:color w:val="000000" w:themeColor="text1"/>
        </w:rPr>
        <w:t>2</w:t>
      </w:r>
      <w:r w:rsidR="00693B03" w:rsidRPr="00943EBF">
        <w:rPr>
          <w:color w:val="000000" w:themeColor="text1"/>
        </w:rPr>
        <w:t xml:space="preserve"> mokslo </w:t>
      </w:r>
      <w:r w:rsidR="00330154" w:rsidRPr="00943EBF">
        <w:rPr>
          <w:color w:val="000000" w:themeColor="text1"/>
        </w:rPr>
        <w:t xml:space="preserve"> metais, </w:t>
      </w:r>
      <w:r w:rsidR="00693B03" w:rsidRPr="00943EBF">
        <w:rPr>
          <w:color w:val="000000" w:themeColor="text1"/>
        </w:rPr>
        <w:t xml:space="preserve">yra </w:t>
      </w:r>
      <w:r w:rsidR="00D3172D" w:rsidRPr="00943EBF">
        <w:rPr>
          <w:color w:val="000000" w:themeColor="text1"/>
        </w:rPr>
        <w:t xml:space="preserve">padidėjęs apie 10,27 proc. Šiose įstaigose besimokančiųjų suaugusiųjų skaičius vidutiniškai išlieka stabilus – apie 30 asmenų kasmet </w:t>
      </w:r>
      <w:r w:rsidR="00F8300E" w:rsidRPr="00943EBF">
        <w:rPr>
          <w:color w:val="000000" w:themeColor="text1"/>
        </w:rPr>
        <w:t>(</w:t>
      </w:r>
      <w:r w:rsidR="0029751A">
        <w:rPr>
          <w:color w:val="000000" w:themeColor="text1"/>
        </w:rPr>
        <w:t>7</w:t>
      </w:r>
      <w:r w:rsidR="00326920" w:rsidRPr="00943EBF">
        <w:rPr>
          <w:color w:val="000000" w:themeColor="text1"/>
        </w:rPr>
        <w:t xml:space="preserve"> </w:t>
      </w:r>
      <w:r w:rsidR="00F8300E" w:rsidRPr="00943EBF">
        <w:rPr>
          <w:color w:val="000000" w:themeColor="text1"/>
        </w:rPr>
        <w:t>lentelė).</w:t>
      </w:r>
      <w:r w:rsidR="001A60DD" w:rsidRPr="00943EBF">
        <w:rPr>
          <w:color w:val="000000" w:themeColor="text1"/>
        </w:rPr>
        <w:t xml:space="preserve">   </w:t>
      </w:r>
      <w:r w:rsidRPr="00943EBF">
        <w:rPr>
          <w:color w:val="000000" w:themeColor="text1"/>
        </w:rPr>
        <w:t xml:space="preserve"> </w:t>
      </w:r>
    </w:p>
    <w:p w14:paraId="6B97BEF5" w14:textId="40B73DA3" w:rsidR="00E47233" w:rsidRDefault="0029751A" w:rsidP="003C55AD">
      <w:pPr>
        <w:jc w:val="right"/>
        <w:rPr>
          <w:b/>
          <w:i/>
          <w:color w:val="000000" w:themeColor="text1"/>
          <w:sz w:val="20"/>
          <w:szCs w:val="20"/>
        </w:rPr>
      </w:pPr>
      <w:r>
        <w:rPr>
          <w:b/>
          <w:i/>
          <w:color w:val="000000" w:themeColor="text1"/>
          <w:sz w:val="20"/>
          <w:szCs w:val="20"/>
        </w:rPr>
        <w:t>7</w:t>
      </w:r>
      <w:r w:rsidR="00525C42" w:rsidRPr="00943EBF">
        <w:rPr>
          <w:b/>
          <w:i/>
          <w:color w:val="000000" w:themeColor="text1"/>
          <w:sz w:val="20"/>
          <w:szCs w:val="20"/>
        </w:rPr>
        <w:t xml:space="preserve"> l</w:t>
      </w:r>
      <w:r w:rsidR="00F8300E" w:rsidRPr="00943EBF">
        <w:rPr>
          <w:b/>
          <w:i/>
          <w:color w:val="000000" w:themeColor="text1"/>
          <w:sz w:val="20"/>
          <w:szCs w:val="20"/>
        </w:rPr>
        <w:t>entelė</w:t>
      </w:r>
      <w:r w:rsidR="00525C42" w:rsidRPr="00943EBF">
        <w:rPr>
          <w:b/>
          <w:i/>
          <w:color w:val="000000" w:themeColor="text1"/>
          <w:sz w:val="20"/>
          <w:szCs w:val="20"/>
        </w:rPr>
        <w:t>. Mokinių skaičius neformaliojo švietimo įstaigose</w:t>
      </w:r>
      <w:r w:rsidR="00F8300E" w:rsidRPr="00943EBF">
        <w:rPr>
          <w:b/>
          <w:i/>
          <w:color w:val="000000" w:themeColor="text1"/>
          <w:sz w:val="20"/>
          <w:szCs w:val="20"/>
        </w:rPr>
        <w:t xml:space="preserve"> </w:t>
      </w:r>
    </w:p>
    <w:p w14:paraId="50C47141" w14:textId="77777777" w:rsidR="002934CA" w:rsidRPr="00943EBF" w:rsidRDefault="002934CA" w:rsidP="003C55AD">
      <w:pPr>
        <w:jc w:val="right"/>
        <w:rPr>
          <w:b/>
          <w:i/>
          <w:color w:val="000000" w:themeColor="text1"/>
          <w:sz w:val="20"/>
          <w:szCs w:val="20"/>
        </w:rPr>
      </w:pPr>
    </w:p>
    <w:tbl>
      <w:tblPr>
        <w:tblW w:w="9521" w:type="dxa"/>
        <w:tblLook w:val="01E0" w:firstRow="1" w:lastRow="1" w:firstColumn="1" w:lastColumn="1" w:noHBand="0" w:noVBand="0"/>
      </w:tblPr>
      <w:tblGrid>
        <w:gridCol w:w="2689"/>
        <w:gridCol w:w="1371"/>
        <w:gridCol w:w="1371"/>
        <w:gridCol w:w="1364"/>
        <w:gridCol w:w="1363"/>
        <w:gridCol w:w="1363"/>
      </w:tblGrid>
      <w:tr w:rsidR="00643912" w:rsidRPr="00943EBF" w14:paraId="7304EAE5" w14:textId="77777777" w:rsidTr="00D3172D">
        <w:tc>
          <w:tcPr>
            <w:tcW w:w="2689" w:type="dxa"/>
            <w:tcBorders>
              <w:top w:val="single" w:sz="4" w:space="0" w:color="auto"/>
              <w:left w:val="single" w:sz="4" w:space="0" w:color="auto"/>
              <w:bottom w:val="single" w:sz="4" w:space="0" w:color="auto"/>
              <w:right w:val="single" w:sz="4" w:space="0" w:color="auto"/>
            </w:tcBorders>
            <w:hideMark/>
          </w:tcPr>
          <w:p w14:paraId="3BBDC5AF" w14:textId="77777777" w:rsidR="00D3172D" w:rsidRPr="00943EBF" w:rsidRDefault="00D3172D" w:rsidP="00DC5FA2">
            <w:pPr>
              <w:rPr>
                <w:color w:val="000000" w:themeColor="text1"/>
                <w:sz w:val="22"/>
                <w:szCs w:val="22"/>
                <w:lang w:eastAsia="lt-LT"/>
              </w:rPr>
            </w:pPr>
            <w:bookmarkStart w:id="0" w:name="_Hlk216441032"/>
            <w:r w:rsidRPr="00943EBF">
              <w:rPr>
                <w:color w:val="000000" w:themeColor="text1"/>
                <w:sz w:val="22"/>
                <w:szCs w:val="22"/>
              </w:rPr>
              <w:t>Neformaliojo švietimo įstaiga</w:t>
            </w:r>
          </w:p>
        </w:tc>
        <w:tc>
          <w:tcPr>
            <w:tcW w:w="1371" w:type="dxa"/>
            <w:tcBorders>
              <w:top w:val="single" w:sz="4" w:space="0" w:color="auto"/>
              <w:left w:val="single" w:sz="4" w:space="0" w:color="auto"/>
              <w:bottom w:val="single" w:sz="4" w:space="0" w:color="auto"/>
              <w:right w:val="single" w:sz="4" w:space="0" w:color="auto"/>
            </w:tcBorders>
          </w:tcPr>
          <w:p w14:paraId="579C41E8" w14:textId="77777777"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2021–2022</w:t>
            </w:r>
          </w:p>
          <w:p w14:paraId="7A55A71C" w14:textId="09150D7E"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m. m.</w:t>
            </w:r>
          </w:p>
        </w:tc>
        <w:tc>
          <w:tcPr>
            <w:tcW w:w="1371" w:type="dxa"/>
            <w:tcBorders>
              <w:top w:val="single" w:sz="4" w:space="0" w:color="auto"/>
              <w:left w:val="single" w:sz="4" w:space="0" w:color="auto"/>
              <w:bottom w:val="single" w:sz="4" w:space="0" w:color="auto"/>
              <w:right w:val="single" w:sz="4" w:space="0" w:color="auto"/>
            </w:tcBorders>
          </w:tcPr>
          <w:p w14:paraId="3F1279E5" w14:textId="77777777"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2022–2023</w:t>
            </w:r>
          </w:p>
          <w:p w14:paraId="42F8C386" w14:textId="08B7B8F4"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m. m.</w:t>
            </w:r>
          </w:p>
        </w:tc>
        <w:tc>
          <w:tcPr>
            <w:tcW w:w="1364" w:type="dxa"/>
            <w:tcBorders>
              <w:top w:val="single" w:sz="4" w:space="0" w:color="auto"/>
              <w:left w:val="single" w:sz="4" w:space="0" w:color="auto"/>
              <w:bottom w:val="single" w:sz="4" w:space="0" w:color="auto"/>
              <w:right w:val="single" w:sz="4" w:space="0" w:color="auto"/>
            </w:tcBorders>
          </w:tcPr>
          <w:p w14:paraId="5C71CA50" w14:textId="384B7979"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2023–2024 m. m.</w:t>
            </w:r>
          </w:p>
        </w:tc>
        <w:tc>
          <w:tcPr>
            <w:tcW w:w="1363" w:type="dxa"/>
            <w:tcBorders>
              <w:top w:val="single" w:sz="4" w:space="0" w:color="auto"/>
              <w:left w:val="single" w:sz="4" w:space="0" w:color="auto"/>
              <w:bottom w:val="single" w:sz="4" w:space="0" w:color="auto"/>
              <w:right w:val="single" w:sz="4" w:space="0" w:color="auto"/>
            </w:tcBorders>
          </w:tcPr>
          <w:p w14:paraId="0F5217BE" w14:textId="77777777"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2024–2025</w:t>
            </w:r>
          </w:p>
          <w:p w14:paraId="72D14C4D" w14:textId="0D434911"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m. m.</w:t>
            </w:r>
          </w:p>
        </w:tc>
        <w:tc>
          <w:tcPr>
            <w:tcW w:w="1363" w:type="dxa"/>
            <w:tcBorders>
              <w:top w:val="single" w:sz="4" w:space="0" w:color="auto"/>
              <w:left w:val="single" w:sz="4" w:space="0" w:color="auto"/>
              <w:bottom w:val="single" w:sz="4" w:space="0" w:color="auto"/>
              <w:right w:val="single" w:sz="4" w:space="0" w:color="auto"/>
            </w:tcBorders>
          </w:tcPr>
          <w:p w14:paraId="1AFBDD9E" w14:textId="77777777"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2025–2026</w:t>
            </w:r>
          </w:p>
          <w:p w14:paraId="62690C2C" w14:textId="688654A6" w:rsidR="00D3172D" w:rsidRPr="00943EBF" w:rsidRDefault="00D3172D" w:rsidP="00DC5FA2">
            <w:pPr>
              <w:jc w:val="center"/>
              <w:rPr>
                <w:color w:val="000000" w:themeColor="text1"/>
                <w:sz w:val="22"/>
                <w:szCs w:val="22"/>
                <w:lang w:eastAsia="lt-LT"/>
              </w:rPr>
            </w:pPr>
            <w:r w:rsidRPr="00943EBF">
              <w:rPr>
                <w:color w:val="000000" w:themeColor="text1"/>
                <w:sz w:val="22"/>
                <w:szCs w:val="22"/>
                <w:lang w:eastAsia="lt-LT"/>
              </w:rPr>
              <w:t>m. m.</w:t>
            </w:r>
          </w:p>
        </w:tc>
      </w:tr>
      <w:tr w:rsidR="00643912" w:rsidRPr="00943EBF" w14:paraId="0C58C521" w14:textId="77777777" w:rsidTr="00D3172D">
        <w:trPr>
          <w:trHeight w:val="1076"/>
        </w:trPr>
        <w:tc>
          <w:tcPr>
            <w:tcW w:w="2689" w:type="dxa"/>
            <w:tcBorders>
              <w:top w:val="single" w:sz="4" w:space="0" w:color="auto"/>
              <w:left w:val="single" w:sz="4" w:space="0" w:color="auto"/>
              <w:bottom w:val="single" w:sz="4" w:space="0" w:color="auto"/>
              <w:right w:val="single" w:sz="4" w:space="0" w:color="auto"/>
            </w:tcBorders>
            <w:hideMark/>
          </w:tcPr>
          <w:p w14:paraId="1EB43726" w14:textId="77777777" w:rsidR="00D3172D" w:rsidRPr="00943EBF" w:rsidRDefault="00D3172D" w:rsidP="003A00CF">
            <w:pPr>
              <w:rPr>
                <w:color w:val="000000" w:themeColor="text1"/>
                <w:sz w:val="22"/>
                <w:szCs w:val="22"/>
                <w:lang w:eastAsia="lt-LT"/>
              </w:rPr>
            </w:pPr>
            <w:r w:rsidRPr="00943EBF">
              <w:rPr>
                <w:color w:val="000000" w:themeColor="text1"/>
                <w:sz w:val="22"/>
                <w:szCs w:val="22"/>
              </w:rPr>
              <w:t>Anykščių meno mokykla</w:t>
            </w:r>
          </w:p>
        </w:tc>
        <w:tc>
          <w:tcPr>
            <w:tcW w:w="1371" w:type="dxa"/>
            <w:tcBorders>
              <w:top w:val="single" w:sz="4" w:space="0" w:color="auto"/>
              <w:left w:val="single" w:sz="4" w:space="0" w:color="auto"/>
              <w:bottom w:val="single" w:sz="4" w:space="0" w:color="auto"/>
              <w:right w:val="single" w:sz="4" w:space="0" w:color="auto"/>
            </w:tcBorders>
          </w:tcPr>
          <w:p w14:paraId="02B46C46" w14:textId="19C58967" w:rsidR="00D3172D" w:rsidRPr="00943EBF" w:rsidRDefault="00D3172D" w:rsidP="00264C2A">
            <w:pPr>
              <w:jc w:val="center"/>
              <w:rPr>
                <w:color w:val="000000" w:themeColor="text1"/>
                <w:lang w:eastAsia="lt-LT"/>
              </w:rPr>
            </w:pPr>
            <w:r w:rsidRPr="00943EBF">
              <w:rPr>
                <w:color w:val="000000" w:themeColor="text1"/>
              </w:rPr>
              <w:t>256+9 suaugusieji</w:t>
            </w:r>
          </w:p>
        </w:tc>
        <w:tc>
          <w:tcPr>
            <w:tcW w:w="1371" w:type="dxa"/>
            <w:tcBorders>
              <w:top w:val="single" w:sz="4" w:space="0" w:color="auto"/>
              <w:left w:val="single" w:sz="4" w:space="0" w:color="auto"/>
              <w:bottom w:val="single" w:sz="4" w:space="0" w:color="auto"/>
              <w:right w:val="single" w:sz="4" w:space="0" w:color="auto"/>
            </w:tcBorders>
          </w:tcPr>
          <w:p w14:paraId="5EAA6722" w14:textId="4A34E1C0" w:rsidR="00D3172D" w:rsidRPr="00943EBF" w:rsidRDefault="00D3172D" w:rsidP="00264C2A">
            <w:pPr>
              <w:jc w:val="center"/>
              <w:rPr>
                <w:color w:val="000000" w:themeColor="text1"/>
                <w:lang w:eastAsia="lt-LT"/>
              </w:rPr>
            </w:pPr>
            <w:r w:rsidRPr="00943EBF">
              <w:rPr>
                <w:color w:val="000000" w:themeColor="text1"/>
              </w:rPr>
              <w:t>255+14 suaugusiųjų</w:t>
            </w:r>
          </w:p>
        </w:tc>
        <w:tc>
          <w:tcPr>
            <w:tcW w:w="1364" w:type="dxa"/>
            <w:tcBorders>
              <w:top w:val="single" w:sz="4" w:space="0" w:color="auto"/>
              <w:left w:val="single" w:sz="4" w:space="0" w:color="auto"/>
              <w:bottom w:val="single" w:sz="4" w:space="0" w:color="auto"/>
              <w:right w:val="single" w:sz="4" w:space="0" w:color="auto"/>
            </w:tcBorders>
          </w:tcPr>
          <w:p w14:paraId="4A437BEA" w14:textId="309EC8AF" w:rsidR="00D3172D" w:rsidRPr="00943EBF" w:rsidRDefault="00D3172D" w:rsidP="00264C2A">
            <w:pPr>
              <w:jc w:val="center"/>
              <w:rPr>
                <w:color w:val="000000" w:themeColor="text1"/>
                <w:lang w:eastAsia="lt-LT"/>
              </w:rPr>
            </w:pPr>
            <w:r w:rsidRPr="00943EBF">
              <w:rPr>
                <w:color w:val="000000" w:themeColor="text1"/>
              </w:rPr>
              <w:t>273+15 suaugusiųjų</w:t>
            </w:r>
          </w:p>
        </w:tc>
        <w:tc>
          <w:tcPr>
            <w:tcW w:w="1363" w:type="dxa"/>
            <w:tcBorders>
              <w:top w:val="single" w:sz="4" w:space="0" w:color="auto"/>
              <w:left w:val="single" w:sz="4" w:space="0" w:color="auto"/>
              <w:bottom w:val="single" w:sz="4" w:space="0" w:color="auto"/>
              <w:right w:val="single" w:sz="4" w:space="0" w:color="auto"/>
            </w:tcBorders>
          </w:tcPr>
          <w:p w14:paraId="19F59474" w14:textId="0C04D9A6" w:rsidR="00D3172D" w:rsidRPr="00943EBF" w:rsidRDefault="00D3172D" w:rsidP="00264C2A">
            <w:pPr>
              <w:jc w:val="center"/>
              <w:rPr>
                <w:color w:val="000000" w:themeColor="text1"/>
                <w:lang w:eastAsia="lt-LT"/>
              </w:rPr>
            </w:pPr>
            <w:r w:rsidRPr="00943EBF">
              <w:rPr>
                <w:color w:val="000000" w:themeColor="text1"/>
              </w:rPr>
              <w:t>262+17 suaugusiųjų</w:t>
            </w:r>
          </w:p>
        </w:tc>
        <w:tc>
          <w:tcPr>
            <w:tcW w:w="1363" w:type="dxa"/>
            <w:tcBorders>
              <w:top w:val="single" w:sz="4" w:space="0" w:color="auto"/>
              <w:left w:val="single" w:sz="4" w:space="0" w:color="auto"/>
              <w:bottom w:val="single" w:sz="4" w:space="0" w:color="auto"/>
              <w:right w:val="single" w:sz="4" w:space="0" w:color="auto"/>
            </w:tcBorders>
          </w:tcPr>
          <w:p w14:paraId="7D4CF4D0" w14:textId="11654150" w:rsidR="00D3172D" w:rsidRPr="00943EBF" w:rsidRDefault="00D3172D" w:rsidP="00264C2A">
            <w:pPr>
              <w:jc w:val="center"/>
              <w:rPr>
                <w:color w:val="000000" w:themeColor="text1"/>
                <w:lang w:eastAsia="lt-LT"/>
              </w:rPr>
            </w:pPr>
            <w:r w:rsidRPr="00943EBF">
              <w:rPr>
                <w:color w:val="000000" w:themeColor="text1"/>
              </w:rPr>
              <w:t>271+12 suaugusiųjų</w:t>
            </w:r>
          </w:p>
        </w:tc>
      </w:tr>
      <w:tr w:rsidR="00643912" w:rsidRPr="00943EBF" w14:paraId="531821C0" w14:textId="77777777" w:rsidTr="00D3172D">
        <w:tc>
          <w:tcPr>
            <w:tcW w:w="2689" w:type="dxa"/>
            <w:tcBorders>
              <w:top w:val="single" w:sz="4" w:space="0" w:color="auto"/>
              <w:left w:val="single" w:sz="4" w:space="0" w:color="auto"/>
              <w:bottom w:val="single" w:sz="4" w:space="0" w:color="auto"/>
              <w:right w:val="single" w:sz="4" w:space="0" w:color="auto"/>
            </w:tcBorders>
            <w:hideMark/>
          </w:tcPr>
          <w:p w14:paraId="6A5CFD88" w14:textId="77777777" w:rsidR="00D3172D" w:rsidRPr="00943EBF" w:rsidRDefault="00D3172D" w:rsidP="003A00CF">
            <w:pPr>
              <w:rPr>
                <w:color w:val="000000" w:themeColor="text1"/>
                <w:sz w:val="22"/>
                <w:szCs w:val="22"/>
                <w:lang w:eastAsia="lt-LT"/>
              </w:rPr>
            </w:pPr>
            <w:r w:rsidRPr="00943EBF">
              <w:rPr>
                <w:color w:val="000000" w:themeColor="text1"/>
                <w:sz w:val="22"/>
                <w:szCs w:val="22"/>
              </w:rPr>
              <w:t>Anykščių kūno kultūros ir sporto centras</w:t>
            </w:r>
          </w:p>
        </w:tc>
        <w:tc>
          <w:tcPr>
            <w:tcW w:w="1371" w:type="dxa"/>
            <w:tcBorders>
              <w:top w:val="single" w:sz="4" w:space="0" w:color="auto"/>
              <w:left w:val="single" w:sz="4" w:space="0" w:color="auto"/>
              <w:bottom w:val="single" w:sz="4" w:space="0" w:color="auto"/>
              <w:right w:val="single" w:sz="4" w:space="0" w:color="auto"/>
            </w:tcBorders>
          </w:tcPr>
          <w:p w14:paraId="0C773376" w14:textId="7E4D37C1" w:rsidR="00D3172D" w:rsidRPr="00943EBF" w:rsidRDefault="00D3172D" w:rsidP="00264C2A">
            <w:pPr>
              <w:jc w:val="center"/>
              <w:rPr>
                <w:color w:val="000000" w:themeColor="text1"/>
                <w:lang w:eastAsia="lt-LT"/>
              </w:rPr>
            </w:pPr>
            <w:r w:rsidRPr="00943EBF">
              <w:rPr>
                <w:color w:val="000000" w:themeColor="text1"/>
              </w:rPr>
              <w:t>242+21 suaugusysis</w:t>
            </w:r>
          </w:p>
        </w:tc>
        <w:tc>
          <w:tcPr>
            <w:tcW w:w="1371" w:type="dxa"/>
            <w:tcBorders>
              <w:top w:val="single" w:sz="4" w:space="0" w:color="auto"/>
              <w:left w:val="single" w:sz="4" w:space="0" w:color="auto"/>
              <w:bottom w:val="single" w:sz="4" w:space="0" w:color="auto"/>
              <w:right w:val="single" w:sz="4" w:space="0" w:color="auto"/>
            </w:tcBorders>
          </w:tcPr>
          <w:p w14:paraId="53FDDC4E" w14:textId="2BB04599" w:rsidR="00D3172D" w:rsidRPr="00943EBF" w:rsidRDefault="00D3172D" w:rsidP="00264C2A">
            <w:pPr>
              <w:jc w:val="center"/>
              <w:rPr>
                <w:color w:val="000000" w:themeColor="text1"/>
                <w:lang w:eastAsia="lt-LT"/>
              </w:rPr>
            </w:pPr>
            <w:r w:rsidRPr="00943EBF">
              <w:rPr>
                <w:color w:val="000000" w:themeColor="text1"/>
              </w:rPr>
              <w:t>261+20 suaugusiųjų</w:t>
            </w:r>
          </w:p>
        </w:tc>
        <w:tc>
          <w:tcPr>
            <w:tcW w:w="1364" w:type="dxa"/>
            <w:tcBorders>
              <w:top w:val="single" w:sz="4" w:space="0" w:color="auto"/>
              <w:left w:val="single" w:sz="4" w:space="0" w:color="auto"/>
              <w:bottom w:val="single" w:sz="4" w:space="0" w:color="auto"/>
              <w:right w:val="single" w:sz="4" w:space="0" w:color="auto"/>
            </w:tcBorders>
          </w:tcPr>
          <w:p w14:paraId="4CF97D25" w14:textId="72B0A553" w:rsidR="00D3172D" w:rsidRPr="00943EBF" w:rsidRDefault="00D3172D" w:rsidP="00264C2A">
            <w:pPr>
              <w:jc w:val="center"/>
              <w:rPr>
                <w:color w:val="000000" w:themeColor="text1"/>
                <w:lang w:eastAsia="lt-LT"/>
              </w:rPr>
            </w:pPr>
            <w:r w:rsidRPr="00943EBF">
              <w:rPr>
                <w:color w:val="000000" w:themeColor="text1"/>
              </w:rPr>
              <w:t>290+14 suaugusiųjų</w:t>
            </w:r>
          </w:p>
        </w:tc>
        <w:tc>
          <w:tcPr>
            <w:tcW w:w="1363" w:type="dxa"/>
            <w:tcBorders>
              <w:top w:val="single" w:sz="4" w:space="0" w:color="auto"/>
              <w:left w:val="single" w:sz="4" w:space="0" w:color="auto"/>
              <w:bottom w:val="single" w:sz="4" w:space="0" w:color="auto"/>
              <w:right w:val="single" w:sz="4" w:space="0" w:color="auto"/>
            </w:tcBorders>
          </w:tcPr>
          <w:p w14:paraId="0E19070A" w14:textId="63FD9CF8" w:rsidR="00D3172D" w:rsidRPr="00943EBF" w:rsidRDefault="00D3172D" w:rsidP="00264C2A">
            <w:pPr>
              <w:jc w:val="center"/>
              <w:rPr>
                <w:color w:val="000000" w:themeColor="text1"/>
                <w:lang w:eastAsia="lt-LT"/>
              </w:rPr>
            </w:pPr>
            <w:r w:rsidRPr="00943EBF">
              <w:rPr>
                <w:color w:val="000000" w:themeColor="text1"/>
              </w:rPr>
              <w:t>296+16 suaugusiųjų</w:t>
            </w:r>
          </w:p>
        </w:tc>
        <w:tc>
          <w:tcPr>
            <w:tcW w:w="1363" w:type="dxa"/>
            <w:tcBorders>
              <w:top w:val="single" w:sz="4" w:space="0" w:color="auto"/>
              <w:left w:val="single" w:sz="4" w:space="0" w:color="auto"/>
              <w:bottom w:val="single" w:sz="4" w:space="0" w:color="auto"/>
              <w:right w:val="single" w:sz="4" w:space="0" w:color="auto"/>
            </w:tcBorders>
          </w:tcPr>
          <w:p w14:paraId="712FD555" w14:textId="5129F11A" w:rsidR="00D3172D" w:rsidRPr="00943EBF" w:rsidRDefault="00D3172D" w:rsidP="00264C2A">
            <w:pPr>
              <w:jc w:val="center"/>
              <w:rPr>
                <w:color w:val="000000" w:themeColor="text1"/>
                <w:lang w:eastAsia="lt-LT"/>
              </w:rPr>
            </w:pPr>
            <w:r w:rsidRPr="00943EBF">
              <w:rPr>
                <w:color w:val="000000" w:themeColor="text1"/>
                <w:lang w:eastAsia="lt-LT"/>
              </w:rPr>
              <w:t>284+13 suaugusiųjų</w:t>
            </w:r>
          </w:p>
        </w:tc>
      </w:tr>
      <w:tr w:rsidR="00643912" w:rsidRPr="00943EBF" w14:paraId="61B3395C" w14:textId="77777777" w:rsidTr="00D3172D">
        <w:tc>
          <w:tcPr>
            <w:tcW w:w="2689" w:type="dxa"/>
            <w:tcBorders>
              <w:top w:val="single" w:sz="4" w:space="0" w:color="auto"/>
              <w:left w:val="single" w:sz="4" w:space="0" w:color="auto"/>
              <w:bottom w:val="single" w:sz="4" w:space="0" w:color="auto"/>
              <w:right w:val="single" w:sz="4" w:space="0" w:color="auto"/>
            </w:tcBorders>
            <w:hideMark/>
          </w:tcPr>
          <w:p w14:paraId="5FD3B6F6" w14:textId="77777777" w:rsidR="00D3172D" w:rsidRPr="00943EBF" w:rsidRDefault="00D3172D" w:rsidP="003A00CF">
            <w:pPr>
              <w:rPr>
                <w:color w:val="000000" w:themeColor="text1"/>
                <w:lang w:eastAsia="lt-LT"/>
              </w:rPr>
            </w:pPr>
            <w:r w:rsidRPr="00943EBF">
              <w:rPr>
                <w:color w:val="000000" w:themeColor="text1"/>
              </w:rPr>
              <w:t>Iš viso:</w:t>
            </w:r>
          </w:p>
        </w:tc>
        <w:tc>
          <w:tcPr>
            <w:tcW w:w="1371" w:type="dxa"/>
            <w:tcBorders>
              <w:top w:val="single" w:sz="4" w:space="0" w:color="auto"/>
              <w:left w:val="single" w:sz="4" w:space="0" w:color="auto"/>
              <w:bottom w:val="single" w:sz="4" w:space="0" w:color="auto"/>
              <w:right w:val="single" w:sz="4" w:space="0" w:color="auto"/>
            </w:tcBorders>
          </w:tcPr>
          <w:p w14:paraId="581EF101" w14:textId="4697E463" w:rsidR="00D3172D" w:rsidRPr="00943EBF" w:rsidRDefault="00D3172D" w:rsidP="00264C2A">
            <w:pPr>
              <w:jc w:val="center"/>
              <w:rPr>
                <w:color w:val="000000" w:themeColor="text1"/>
                <w:lang w:eastAsia="lt-LT"/>
              </w:rPr>
            </w:pPr>
            <w:r w:rsidRPr="00943EBF">
              <w:rPr>
                <w:color w:val="000000" w:themeColor="text1"/>
              </w:rPr>
              <w:t>498+30 suaugusiųjų</w:t>
            </w:r>
          </w:p>
        </w:tc>
        <w:tc>
          <w:tcPr>
            <w:tcW w:w="1371" w:type="dxa"/>
            <w:tcBorders>
              <w:top w:val="single" w:sz="4" w:space="0" w:color="auto"/>
              <w:left w:val="single" w:sz="4" w:space="0" w:color="auto"/>
              <w:bottom w:val="single" w:sz="4" w:space="0" w:color="auto"/>
              <w:right w:val="single" w:sz="4" w:space="0" w:color="auto"/>
            </w:tcBorders>
          </w:tcPr>
          <w:p w14:paraId="361093F2" w14:textId="3D76BFC0" w:rsidR="00D3172D" w:rsidRPr="00943EBF" w:rsidRDefault="00D3172D" w:rsidP="00264C2A">
            <w:pPr>
              <w:jc w:val="center"/>
              <w:rPr>
                <w:color w:val="000000" w:themeColor="text1"/>
                <w:lang w:eastAsia="lt-LT"/>
              </w:rPr>
            </w:pPr>
            <w:r w:rsidRPr="00943EBF">
              <w:rPr>
                <w:color w:val="000000" w:themeColor="text1"/>
                <w:lang w:eastAsia="lt-LT"/>
              </w:rPr>
              <w:t>516+34 suaugusieji</w:t>
            </w:r>
          </w:p>
        </w:tc>
        <w:tc>
          <w:tcPr>
            <w:tcW w:w="1364" w:type="dxa"/>
            <w:tcBorders>
              <w:top w:val="single" w:sz="4" w:space="0" w:color="auto"/>
              <w:left w:val="single" w:sz="4" w:space="0" w:color="auto"/>
              <w:bottom w:val="single" w:sz="4" w:space="0" w:color="auto"/>
              <w:right w:val="single" w:sz="4" w:space="0" w:color="auto"/>
            </w:tcBorders>
          </w:tcPr>
          <w:p w14:paraId="350889ED" w14:textId="48FFFE46" w:rsidR="00D3172D" w:rsidRPr="00943EBF" w:rsidRDefault="00D3172D" w:rsidP="00264C2A">
            <w:pPr>
              <w:jc w:val="center"/>
              <w:rPr>
                <w:color w:val="000000" w:themeColor="text1"/>
                <w:lang w:eastAsia="lt-LT"/>
              </w:rPr>
            </w:pPr>
            <w:r w:rsidRPr="00943EBF">
              <w:rPr>
                <w:color w:val="000000" w:themeColor="text1"/>
              </w:rPr>
              <w:t>563+29 suaugusieji</w:t>
            </w:r>
          </w:p>
        </w:tc>
        <w:tc>
          <w:tcPr>
            <w:tcW w:w="1363" w:type="dxa"/>
            <w:tcBorders>
              <w:top w:val="single" w:sz="4" w:space="0" w:color="auto"/>
              <w:left w:val="single" w:sz="4" w:space="0" w:color="auto"/>
              <w:bottom w:val="single" w:sz="4" w:space="0" w:color="auto"/>
              <w:right w:val="single" w:sz="4" w:space="0" w:color="auto"/>
            </w:tcBorders>
          </w:tcPr>
          <w:p w14:paraId="23A008DD" w14:textId="4E2DD0BD" w:rsidR="00D3172D" w:rsidRPr="00943EBF" w:rsidRDefault="00D3172D" w:rsidP="00264C2A">
            <w:pPr>
              <w:jc w:val="center"/>
              <w:rPr>
                <w:color w:val="000000" w:themeColor="text1"/>
                <w:lang w:eastAsia="lt-LT"/>
              </w:rPr>
            </w:pPr>
            <w:r w:rsidRPr="00943EBF">
              <w:rPr>
                <w:color w:val="000000" w:themeColor="text1"/>
              </w:rPr>
              <w:t>558+33 suaugusieji</w:t>
            </w:r>
          </w:p>
        </w:tc>
        <w:tc>
          <w:tcPr>
            <w:tcW w:w="1363" w:type="dxa"/>
            <w:tcBorders>
              <w:top w:val="single" w:sz="4" w:space="0" w:color="auto"/>
              <w:left w:val="single" w:sz="4" w:space="0" w:color="auto"/>
              <w:bottom w:val="single" w:sz="4" w:space="0" w:color="auto"/>
              <w:right w:val="single" w:sz="4" w:space="0" w:color="auto"/>
            </w:tcBorders>
          </w:tcPr>
          <w:p w14:paraId="7A701445" w14:textId="77777777" w:rsidR="00D3172D" w:rsidRPr="00943EBF" w:rsidRDefault="00D3172D" w:rsidP="00264C2A">
            <w:pPr>
              <w:jc w:val="center"/>
              <w:rPr>
                <w:color w:val="000000" w:themeColor="text1"/>
                <w:lang w:eastAsia="lt-LT"/>
              </w:rPr>
            </w:pPr>
            <w:r w:rsidRPr="00943EBF">
              <w:rPr>
                <w:color w:val="000000" w:themeColor="text1"/>
                <w:lang w:eastAsia="lt-LT"/>
              </w:rPr>
              <w:t>555+25</w:t>
            </w:r>
          </w:p>
          <w:p w14:paraId="4D80CFDD" w14:textId="1D0C0A19" w:rsidR="00D3172D" w:rsidRPr="00943EBF" w:rsidRDefault="00D3172D" w:rsidP="00264C2A">
            <w:pPr>
              <w:jc w:val="center"/>
              <w:rPr>
                <w:color w:val="000000" w:themeColor="text1"/>
                <w:lang w:eastAsia="lt-LT"/>
              </w:rPr>
            </w:pPr>
            <w:r w:rsidRPr="00943EBF">
              <w:rPr>
                <w:color w:val="000000" w:themeColor="text1"/>
                <w:lang w:eastAsia="lt-LT"/>
              </w:rPr>
              <w:t>suaugusieji</w:t>
            </w:r>
          </w:p>
        </w:tc>
      </w:tr>
      <w:bookmarkEnd w:id="0"/>
    </w:tbl>
    <w:p w14:paraId="446D27EE" w14:textId="1352E562" w:rsidR="00F71BBD" w:rsidRPr="00943EBF" w:rsidRDefault="00F71BBD" w:rsidP="00264C2A">
      <w:pPr>
        <w:rPr>
          <w:b/>
          <w:i/>
          <w:color w:val="EE0000"/>
          <w:sz w:val="20"/>
          <w:szCs w:val="20"/>
        </w:rPr>
      </w:pPr>
    </w:p>
    <w:p w14:paraId="18A0C535" w14:textId="77777777" w:rsidR="00F71BBD" w:rsidRPr="00943EBF" w:rsidRDefault="00F71BBD" w:rsidP="00525C42">
      <w:pPr>
        <w:tabs>
          <w:tab w:val="left" w:pos="840"/>
        </w:tabs>
        <w:spacing w:line="360" w:lineRule="auto"/>
        <w:jc w:val="right"/>
        <w:rPr>
          <w:b/>
          <w:i/>
          <w:color w:val="EE0000"/>
          <w:sz w:val="20"/>
          <w:szCs w:val="20"/>
        </w:rPr>
      </w:pPr>
    </w:p>
    <w:p w14:paraId="089AD1A0" w14:textId="730EC339" w:rsidR="00594D30" w:rsidRPr="00943EBF" w:rsidRDefault="0029751A" w:rsidP="00525C42">
      <w:pPr>
        <w:tabs>
          <w:tab w:val="left" w:pos="840"/>
        </w:tabs>
        <w:spacing w:line="360" w:lineRule="auto"/>
        <w:jc w:val="right"/>
        <w:rPr>
          <w:b/>
          <w:i/>
          <w:color w:val="000000" w:themeColor="text1"/>
          <w:sz w:val="20"/>
          <w:szCs w:val="20"/>
        </w:rPr>
      </w:pPr>
      <w:r>
        <w:rPr>
          <w:b/>
          <w:i/>
          <w:color w:val="000000" w:themeColor="text1"/>
          <w:sz w:val="20"/>
          <w:szCs w:val="20"/>
        </w:rPr>
        <w:t>6</w:t>
      </w:r>
      <w:r w:rsidR="00525C42" w:rsidRPr="00943EBF">
        <w:rPr>
          <w:b/>
          <w:i/>
          <w:color w:val="000000" w:themeColor="text1"/>
          <w:sz w:val="20"/>
          <w:szCs w:val="20"/>
        </w:rPr>
        <w:t xml:space="preserve"> d</w:t>
      </w:r>
      <w:r w:rsidR="00F8300E" w:rsidRPr="00943EBF">
        <w:rPr>
          <w:b/>
          <w:i/>
          <w:color w:val="000000" w:themeColor="text1"/>
          <w:sz w:val="20"/>
          <w:szCs w:val="20"/>
        </w:rPr>
        <w:t>iagrama</w:t>
      </w:r>
      <w:r w:rsidR="00594D30" w:rsidRPr="00943EBF">
        <w:rPr>
          <w:b/>
          <w:i/>
          <w:color w:val="000000" w:themeColor="text1"/>
          <w:sz w:val="20"/>
          <w:szCs w:val="20"/>
        </w:rPr>
        <w:t xml:space="preserve">. </w:t>
      </w:r>
      <w:r w:rsidR="00525C42" w:rsidRPr="00943EBF">
        <w:rPr>
          <w:b/>
          <w:i/>
          <w:color w:val="000000" w:themeColor="text1"/>
          <w:sz w:val="20"/>
          <w:szCs w:val="20"/>
        </w:rPr>
        <w:t>Mokinių dalyvavimas NVŠ</w:t>
      </w:r>
    </w:p>
    <w:p w14:paraId="366897C1" w14:textId="7337734A" w:rsidR="00AA48A3" w:rsidRPr="00943EBF" w:rsidRDefault="00E41987" w:rsidP="00594D30">
      <w:pPr>
        <w:tabs>
          <w:tab w:val="left" w:pos="840"/>
        </w:tabs>
        <w:spacing w:line="360" w:lineRule="auto"/>
        <w:jc w:val="center"/>
        <w:rPr>
          <w:color w:val="EE0000"/>
        </w:rPr>
      </w:pPr>
      <w:r w:rsidRPr="00943EBF">
        <w:rPr>
          <w:noProof/>
          <w:color w:val="EE0000"/>
        </w:rPr>
        <w:drawing>
          <wp:inline distT="0" distB="0" distL="0" distR="0" wp14:anchorId="3F364A03" wp14:editId="106A6BC7">
            <wp:extent cx="4272864" cy="2933195"/>
            <wp:effectExtent l="19050" t="19050" r="13970" b="19685"/>
            <wp:docPr id="2082378275"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82843" cy="2940046"/>
                    </a:xfrm>
                    <a:prstGeom prst="rect">
                      <a:avLst/>
                    </a:prstGeom>
                    <a:noFill/>
                    <a:ln>
                      <a:solidFill>
                        <a:schemeClr val="tx1"/>
                      </a:solidFill>
                    </a:ln>
                  </pic:spPr>
                </pic:pic>
              </a:graphicData>
            </a:graphic>
          </wp:inline>
        </w:drawing>
      </w:r>
    </w:p>
    <w:p w14:paraId="3EAE1E7F" w14:textId="77777777" w:rsidR="0029751A" w:rsidRPr="00943EBF" w:rsidRDefault="0029751A" w:rsidP="00F20898">
      <w:pPr>
        <w:tabs>
          <w:tab w:val="left" w:pos="840"/>
        </w:tabs>
        <w:spacing w:line="360" w:lineRule="auto"/>
        <w:jc w:val="both"/>
        <w:rPr>
          <w:b/>
          <w:color w:val="000000" w:themeColor="text1"/>
        </w:rPr>
      </w:pPr>
    </w:p>
    <w:p w14:paraId="65929C88" w14:textId="3CDC9B5A" w:rsidR="00A07B82" w:rsidRPr="00943EBF" w:rsidRDefault="00C835D9" w:rsidP="000C3E30">
      <w:pPr>
        <w:tabs>
          <w:tab w:val="left" w:pos="840"/>
        </w:tabs>
        <w:spacing w:line="360" w:lineRule="auto"/>
        <w:ind w:left="720"/>
        <w:jc w:val="both"/>
        <w:rPr>
          <w:b/>
          <w:color w:val="000000" w:themeColor="text1"/>
        </w:rPr>
      </w:pPr>
      <w:r w:rsidRPr="00943EBF">
        <w:rPr>
          <w:b/>
          <w:color w:val="000000" w:themeColor="text1"/>
        </w:rPr>
        <w:t>2.6.</w:t>
      </w:r>
      <w:r w:rsidR="00E2562B" w:rsidRPr="00943EBF">
        <w:rPr>
          <w:b/>
          <w:color w:val="000000" w:themeColor="text1"/>
        </w:rPr>
        <w:tab/>
      </w:r>
      <w:r w:rsidR="00EE2CD5" w:rsidRPr="00943EBF">
        <w:rPr>
          <w:b/>
          <w:color w:val="000000" w:themeColor="text1"/>
        </w:rPr>
        <w:t>Švietimo pagalba</w:t>
      </w:r>
      <w:r w:rsidR="00A07B82" w:rsidRPr="00943EBF">
        <w:rPr>
          <w:b/>
          <w:color w:val="000000" w:themeColor="text1"/>
        </w:rPr>
        <w:t>.</w:t>
      </w:r>
    </w:p>
    <w:p w14:paraId="3163BB25" w14:textId="3DE42950" w:rsidR="00D467BD" w:rsidRPr="00943EBF" w:rsidRDefault="00A07B82" w:rsidP="00D467BD">
      <w:pPr>
        <w:tabs>
          <w:tab w:val="left" w:pos="851"/>
        </w:tabs>
        <w:spacing w:line="360" w:lineRule="auto"/>
        <w:jc w:val="both"/>
      </w:pPr>
      <w:r w:rsidRPr="00943EBF">
        <w:rPr>
          <w:b/>
          <w:color w:val="EE0000"/>
        </w:rPr>
        <w:tab/>
      </w:r>
      <w:r w:rsidR="00D467BD" w:rsidRPr="00943EBF">
        <w:t xml:space="preserve">Švietimo pagalba – mokiniams, jų tėvams (globėjams, rūpintojams), mokytojams ir švietimo teikėjams specialistų teikiama pagalba, kurios tikslas – didinti švietimo veiksmingumą. Mokiniui švietimo pagalba skiriama vadovaujantis Lietuvos Respublikos </w:t>
      </w:r>
      <w:r w:rsidR="00933339">
        <w:t>š</w:t>
      </w:r>
      <w:r w:rsidR="00D467BD" w:rsidRPr="00943EBF">
        <w:t>vietimo, mokslo ir sporto ministro nustatyta tvarka. Anykščių rajono savivaldybėje švietimo pagalbą mokiniams, mokytojams, mokykloms ir tėvams teikia mokyklų švietimo pagalbos specialistai bei Anykščių švietimo pagalbos tarnybos švietimo pagalbos specialistai. Pagalba apima pedagoginę, psichologinę, socialinę ir specialiąją pagalbą, orientuotą į mokinių ugdymosi poreikių tenkinimą, mokyklų bendruomenių stiprinimą ir įtraukiojo ugdymo įgyvendinimą.</w:t>
      </w:r>
    </w:p>
    <w:p w14:paraId="3BA9B080" w14:textId="120936DC" w:rsidR="00D467BD" w:rsidRPr="00943EBF" w:rsidRDefault="00D467BD" w:rsidP="00D467BD">
      <w:pPr>
        <w:tabs>
          <w:tab w:val="left" w:pos="851"/>
        </w:tabs>
        <w:spacing w:line="360" w:lineRule="auto"/>
        <w:jc w:val="both"/>
        <w:rPr>
          <w:bCs/>
        </w:rPr>
      </w:pPr>
      <w:r w:rsidRPr="00943EBF">
        <w:rPr>
          <w:b/>
          <w:color w:val="EE0000"/>
        </w:rPr>
        <w:tab/>
      </w:r>
      <w:r w:rsidRPr="00943EBF">
        <w:rPr>
          <w:bCs/>
        </w:rPr>
        <w:t xml:space="preserve">Nuosekliai didėja švietimo pagalbos specialistų poreikis, ypač susijęs su </w:t>
      </w:r>
      <w:proofErr w:type="spellStart"/>
      <w:r w:rsidRPr="00943EBF">
        <w:rPr>
          <w:bCs/>
        </w:rPr>
        <w:t>įtraukiuoju</w:t>
      </w:r>
      <w:proofErr w:type="spellEnd"/>
      <w:r w:rsidRPr="00943EBF">
        <w:rPr>
          <w:bCs/>
        </w:rPr>
        <w:t xml:space="preserve"> ugdymu. Didžiausias dėmesys skiriamas individualios pagalbos mokiniams stiprinimui – 2025–2026 m. m. mokinių padėjėjų skaičius siekia 36. Taip pat stiprinama psichologinė pagalba, rodanti didėjantį dėmesį mokinių emocinei gerovei.</w:t>
      </w:r>
    </w:p>
    <w:p w14:paraId="364E8467" w14:textId="7B6B6C3E" w:rsidR="008156D7" w:rsidRPr="00943EBF" w:rsidRDefault="001E3827" w:rsidP="008156D7">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right"/>
        <w:rPr>
          <w:b/>
          <w:i/>
          <w:color w:val="000000" w:themeColor="text1"/>
          <w:sz w:val="20"/>
          <w:szCs w:val="20"/>
          <w:lang w:eastAsia="lt-LT"/>
        </w:rPr>
      </w:pPr>
      <w:r>
        <w:rPr>
          <w:b/>
          <w:i/>
          <w:color w:val="000000" w:themeColor="text1"/>
          <w:sz w:val="20"/>
          <w:szCs w:val="20"/>
        </w:rPr>
        <w:t>8</w:t>
      </w:r>
      <w:r w:rsidR="008156D7" w:rsidRPr="00943EBF">
        <w:rPr>
          <w:b/>
          <w:i/>
          <w:color w:val="000000" w:themeColor="text1"/>
          <w:sz w:val="20"/>
          <w:szCs w:val="20"/>
        </w:rPr>
        <w:t xml:space="preserve"> lentelė. </w:t>
      </w:r>
      <w:r w:rsidR="008156D7" w:rsidRPr="00943EBF">
        <w:rPr>
          <w:b/>
          <w:i/>
          <w:color w:val="000000" w:themeColor="text1"/>
          <w:sz w:val="20"/>
          <w:szCs w:val="20"/>
          <w:lang w:eastAsia="lt-LT"/>
        </w:rPr>
        <w:t>Pagalbos specialistai švietimo įstaigose</w:t>
      </w:r>
    </w:p>
    <w:tbl>
      <w:tblPr>
        <w:tblStyle w:val="Lentelstinklelis"/>
        <w:tblW w:w="9640" w:type="dxa"/>
        <w:tblInd w:w="-5" w:type="dxa"/>
        <w:tblLook w:val="04A0" w:firstRow="1" w:lastRow="0" w:firstColumn="1" w:lastColumn="0" w:noHBand="0" w:noVBand="1"/>
      </w:tblPr>
      <w:tblGrid>
        <w:gridCol w:w="1639"/>
        <w:gridCol w:w="1338"/>
        <w:gridCol w:w="1701"/>
        <w:gridCol w:w="1724"/>
        <w:gridCol w:w="1686"/>
        <w:gridCol w:w="1552"/>
      </w:tblGrid>
      <w:tr w:rsidR="001E0235" w:rsidRPr="00943EBF" w14:paraId="5868FCE1" w14:textId="6C5A8A94" w:rsidTr="00933339">
        <w:trPr>
          <w:trHeight w:val="295"/>
        </w:trPr>
        <w:tc>
          <w:tcPr>
            <w:tcW w:w="1639" w:type="dxa"/>
            <w:vMerge w:val="restart"/>
            <w:tcBorders>
              <w:top w:val="single" w:sz="4" w:space="0" w:color="auto"/>
              <w:left w:val="single" w:sz="4" w:space="0" w:color="auto"/>
              <w:bottom w:val="single" w:sz="4" w:space="0" w:color="auto"/>
              <w:right w:val="single" w:sz="4" w:space="0" w:color="auto"/>
            </w:tcBorders>
          </w:tcPr>
          <w:p w14:paraId="70D66AC0" w14:textId="77777777" w:rsidR="001E0235" w:rsidRPr="00943EBF" w:rsidRDefault="001E0235" w:rsidP="00EE2CD5">
            <w:pPr>
              <w:rPr>
                <w:bCs/>
                <w:color w:val="000000" w:themeColor="text1"/>
              </w:rPr>
            </w:pPr>
          </w:p>
          <w:p w14:paraId="6CCA28C8" w14:textId="77777777" w:rsidR="001E0235" w:rsidRPr="00943EBF" w:rsidRDefault="001E0235" w:rsidP="00EE2CD5">
            <w:pPr>
              <w:rPr>
                <w:bCs/>
                <w:color w:val="000000" w:themeColor="text1"/>
              </w:rPr>
            </w:pPr>
            <w:r w:rsidRPr="00943EBF">
              <w:rPr>
                <w:bCs/>
                <w:color w:val="000000" w:themeColor="text1"/>
              </w:rPr>
              <w:t xml:space="preserve"> </w:t>
            </w:r>
          </w:p>
        </w:tc>
        <w:tc>
          <w:tcPr>
            <w:tcW w:w="8001" w:type="dxa"/>
            <w:gridSpan w:val="5"/>
            <w:tcBorders>
              <w:top w:val="single" w:sz="4" w:space="0" w:color="auto"/>
              <w:left w:val="single" w:sz="4" w:space="0" w:color="auto"/>
              <w:bottom w:val="single" w:sz="4" w:space="0" w:color="auto"/>
              <w:right w:val="single" w:sz="4" w:space="0" w:color="auto"/>
            </w:tcBorders>
            <w:hideMark/>
          </w:tcPr>
          <w:p w14:paraId="228B6330" w14:textId="77777777" w:rsidR="001E0235" w:rsidRPr="00943EBF" w:rsidRDefault="001E0235" w:rsidP="00EE2CD5">
            <w:pPr>
              <w:jc w:val="center"/>
              <w:rPr>
                <w:bCs/>
                <w:color w:val="000000" w:themeColor="text1"/>
              </w:rPr>
            </w:pPr>
            <w:r w:rsidRPr="00943EBF">
              <w:rPr>
                <w:bCs/>
                <w:color w:val="000000" w:themeColor="text1"/>
              </w:rPr>
              <w:t>Pagalbos specialistai (pareigybių sk.)</w:t>
            </w:r>
          </w:p>
        </w:tc>
      </w:tr>
      <w:tr w:rsidR="001E0235" w:rsidRPr="00943EBF" w14:paraId="6858A3C4" w14:textId="0F665D04" w:rsidTr="00933339">
        <w:trPr>
          <w:trHeight w:val="153"/>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4EBA38C7" w14:textId="77777777" w:rsidR="001E0235" w:rsidRPr="00943EBF" w:rsidRDefault="001E0235" w:rsidP="00EE2CD5">
            <w:pPr>
              <w:rPr>
                <w:rFonts w:eastAsiaTheme="minorHAnsi"/>
                <w:bCs/>
                <w:color w:val="000000" w:themeColor="text1"/>
              </w:rPr>
            </w:pPr>
          </w:p>
        </w:tc>
        <w:tc>
          <w:tcPr>
            <w:tcW w:w="1338" w:type="dxa"/>
            <w:tcBorders>
              <w:top w:val="single" w:sz="4" w:space="0" w:color="auto"/>
              <w:left w:val="single" w:sz="4" w:space="0" w:color="auto"/>
              <w:bottom w:val="single" w:sz="4" w:space="0" w:color="auto"/>
              <w:right w:val="single" w:sz="4" w:space="0" w:color="auto"/>
            </w:tcBorders>
            <w:hideMark/>
          </w:tcPr>
          <w:p w14:paraId="5920F97E" w14:textId="7511AF63" w:rsidR="001E0235" w:rsidRPr="00933339" w:rsidRDefault="001E0235" w:rsidP="00933339">
            <w:pPr>
              <w:jc w:val="center"/>
              <w:rPr>
                <w:bCs/>
                <w:color w:val="000000" w:themeColor="text1"/>
                <w:sz w:val="20"/>
                <w:szCs w:val="20"/>
              </w:rPr>
            </w:pPr>
            <w:r w:rsidRPr="00933339">
              <w:rPr>
                <w:bCs/>
                <w:color w:val="000000" w:themeColor="text1"/>
                <w:sz w:val="20"/>
                <w:szCs w:val="20"/>
              </w:rPr>
              <w:t>2021–2022 m.</w:t>
            </w:r>
            <w:r w:rsidR="00933339" w:rsidRPr="00933339">
              <w:rPr>
                <w:bCs/>
                <w:color w:val="000000" w:themeColor="text1"/>
                <w:sz w:val="20"/>
                <w:szCs w:val="20"/>
              </w:rPr>
              <w:t xml:space="preserve"> </w:t>
            </w:r>
            <w:r w:rsidRPr="00933339">
              <w:rPr>
                <w:bCs/>
                <w:color w:val="000000" w:themeColor="text1"/>
                <w:sz w:val="20"/>
                <w:szCs w:val="20"/>
              </w:rPr>
              <w:t>m.</w:t>
            </w:r>
          </w:p>
        </w:tc>
        <w:tc>
          <w:tcPr>
            <w:tcW w:w="1701" w:type="dxa"/>
            <w:tcBorders>
              <w:top w:val="single" w:sz="4" w:space="0" w:color="auto"/>
              <w:left w:val="single" w:sz="4" w:space="0" w:color="auto"/>
              <w:bottom w:val="single" w:sz="4" w:space="0" w:color="auto"/>
              <w:right w:val="single" w:sz="4" w:space="0" w:color="auto"/>
            </w:tcBorders>
            <w:hideMark/>
          </w:tcPr>
          <w:p w14:paraId="2ACED9A6" w14:textId="56A6F53C" w:rsidR="00933339" w:rsidRDefault="001E0235" w:rsidP="00933339">
            <w:pPr>
              <w:jc w:val="center"/>
              <w:rPr>
                <w:bCs/>
                <w:color w:val="000000" w:themeColor="text1"/>
                <w:sz w:val="20"/>
                <w:szCs w:val="20"/>
              </w:rPr>
            </w:pPr>
            <w:r w:rsidRPr="00933339">
              <w:rPr>
                <w:bCs/>
                <w:color w:val="000000" w:themeColor="text1"/>
                <w:sz w:val="20"/>
                <w:szCs w:val="20"/>
              </w:rPr>
              <w:t>2022–2023</w:t>
            </w:r>
          </w:p>
          <w:p w14:paraId="61103063" w14:textId="5E1AE73F" w:rsidR="001E0235" w:rsidRPr="00933339" w:rsidRDefault="001E0235" w:rsidP="00933339">
            <w:pPr>
              <w:jc w:val="center"/>
              <w:rPr>
                <w:bCs/>
                <w:color w:val="000000" w:themeColor="text1"/>
                <w:sz w:val="20"/>
                <w:szCs w:val="20"/>
              </w:rPr>
            </w:pPr>
            <w:r w:rsidRPr="00933339">
              <w:rPr>
                <w:bCs/>
                <w:color w:val="000000" w:themeColor="text1"/>
                <w:sz w:val="20"/>
                <w:szCs w:val="20"/>
              </w:rPr>
              <w:t>m.</w:t>
            </w:r>
            <w:r w:rsidR="00933339" w:rsidRPr="00933339">
              <w:rPr>
                <w:bCs/>
                <w:color w:val="000000" w:themeColor="text1"/>
                <w:sz w:val="20"/>
                <w:szCs w:val="20"/>
              </w:rPr>
              <w:t xml:space="preserve"> </w:t>
            </w:r>
            <w:r w:rsidRPr="00933339">
              <w:rPr>
                <w:bCs/>
                <w:color w:val="000000" w:themeColor="text1"/>
                <w:sz w:val="20"/>
                <w:szCs w:val="20"/>
              </w:rPr>
              <w:t>m.</w:t>
            </w:r>
          </w:p>
        </w:tc>
        <w:tc>
          <w:tcPr>
            <w:tcW w:w="1724" w:type="dxa"/>
            <w:tcBorders>
              <w:top w:val="single" w:sz="4" w:space="0" w:color="auto"/>
              <w:left w:val="single" w:sz="4" w:space="0" w:color="auto"/>
              <w:bottom w:val="single" w:sz="4" w:space="0" w:color="auto"/>
              <w:right w:val="single" w:sz="4" w:space="0" w:color="auto"/>
            </w:tcBorders>
            <w:hideMark/>
          </w:tcPr>
          <w:p w14:paraId="45CD6BFE" w14:textId="49263DAB" w:rsidR="00933339" w:rsidRDefault="001E0235" w:rsidP="00933339">
            <w:pPr>
              <w:jc w:val="center"/>
              <w:rPr>
                <w:bCs/>
                <w:color w:val="000000" w:themeColor="text1"/>
                <w:sz w:val="20"/>
                <w:szCs w:val="20"/>
              </w:rPr>
            </w:pPr>
            <w:r w:rsidRPr="00933339">
              <w:rPr>
                <w:bCs/>
                <w:color w:val="000000" w:themeColor="text1"/>
                <w:sz w:val="20"/>
                <w:szCs w:val="20"/>
              </w:rPr>
              <w:t>2023–2024</w:t>
            </w:r>
          </w:p>
          <w:p w14:paraId="451D2918" w14:textId="5C806C73" w:rsidR="001E0235" w:rsidRPr="00933339" w:rsidRDefault="001E0235" w:rsidP="00933339">
            <w:pPr>
              <w:jc w:val="center"/>
              <w:rPr>
                <w:bCs/>
                <w:color w:val="000000" w:themeColor="text1"/>
                <w:sz w:val="20"/>
                <w:szCs w:val="20"/>
              </w:rPr>
            </w:pPr>
            <w:r w:rsidRPr="00933339">
              <w:rPr>
                <w:bCs/>
                <w:color w:val="000000" w:themeColor="text1"/>
                <w:sz w:val="20"/>
                <w:szCs w:val="20"/>
              </w:rPr>
              <w:t>m.</w:t>
            </w:r>
            <w:r w:rsidR="00933339" w:rsidRPr="00933339">
              <w:rPr>
                <w:bCs/>
                <w:color w:val="000000" w:themeColor="text1"/>
                <w:sz w:val="20"/>
                <w:szCs w:val="20"/>
              </w:rPr>
              <w:t xml:space="preserve"> </w:t>
            </w:r>
            <w:r w:rsidRPr="00933339">
              <w:rPr>
                <w:bCs/>
                <w:color w:val="000000" w:themeColor="text1"/>
                <w:sz w:val="20"/>
                <w:szCs w:val="20"/>
              </w:rPr>
              <w:t>m.</w:t>
            </w:r>
          </w:p>
        </w:tc>
        <w:tc>
          <w:tcPr>
            <w:tcW w:w="1686" w:type="dxa"/>
            <w:tcBorders>
              <w:top w:val="single" w:sz="4" w:space="0" w:color="auto"/>
              <w:left w:val="single" w:sz="4" w:space="0" w:color="auto"/>
              <w:bottom w:val="single" w:sz="4" w:space="0" w:color="auto"/>
              <w:right w:val="single" w:sz="4" w:space="0" w:color="auto"/>
            </w:tcBorders>
            <w:hideMark/>
          </w:tcPr>
          <w:p w14:paraId="54FEE171" w14:textId="77777777" w:rsidR="00933339" w:rsidRDefault="001E0235" w:rsidP="00933339">
            <w:pPr>
              <w:jc w:val="center"/>
              <w:rPr>
                <w:bCs/>
                <w:color w:val="000000" w:themeColor="text1"/>
                <w:sz w:val="20"/>
                <w:szCs w:val="20"/>
              </w:rPr>
            </w:pPr>
            <w:r w:rsidRPr="00933339">
              <w:rPr>
                <w:bCs/>
                <w:color w:val="000000" w:themeColor="text1"/>
                <w:sz w:val="20"/>
                <w:szCs w:val="20"/>
              </w:rPr>
              <w:t>2024–2025</w:t>
            </w:r>
          </w:p>
          <w:p w14:paraId="0ABE637A" w14:textId="5B6CE652" w:rsidR="001E0235" w:rsidRPr="00933339" w:rsidRDefault="001E0235" w:rsidP="00933339">
            <w:pPr>
              <w:jc w:val="center"/>
              <w:rPr>
                <w:bCs/>
                <w:color w:val="000000" w:themeColor="text1"/>
                <w:sz w:val="20"/>
                <w:szCs w:val="20"/>
              </w:rPr>
            </w:pPr>
            <w:r w:rsidRPr="00933339">
              <w:rPr>
                <w:bCs/>
                <w:color w:val="000000" w:themeColor="text1"/>
                <w:sz w:val="20"/>
                <w:szCs w:val="20"/>
              </w:rPr>
              <w:t>m.</w:t>
            </w:r>
            <w:r w:rsidR="00933339" w:rsidRPr="00933339">
              <w:rPr>
                <w:bCs/>
                <w:color w:val="000000" w:themeColor="text1"/>
                <w:sz w:val="20"/>
                <w:szCs w:val="20"/>
              </w:rPr>
              <w:t xml:space="preserve"> </w:t>
            </w:r>
            <w:r w:rsidRPr="00933339">
              <w:rPr>
                <w:bCs/>
                <w:color w:val="000000" w:themeColor="text1"/>
                <w:sz w:val="20"/>
                <w:szCs w:val="20"/>
              </w:rPr>
              <w:t>m.</w:t>
            </w:r>
          </w:p>
        </w:tc>
        <w:tc>
          <w:tcPr>
            <w:tcW w:w="1552" w:type="dxa"/>
            <w:tcBorders>
              <w:top w:val="single" w:sz="4" w:space="0" w:color="auto"/>
              <w:left w:val="single" w:sz="4" w:space="0" w:color="auto"/>
              <w:bottom w:val="single" w:sz="4" w:space="0" w:color="auto"/>
              <w:right w:val="single" w:sz="4" w:space="0" w:color="auto"/>
            </w:tcBorders>
            <w:hideMark/>
          </w:tcPr>
          <w:p w14:paraId="28B58473" w14:textId="77777777" w:rsidR="00933339" w:rsidRDefault="001E0235" w:rsidP="00933339">
            <w:pPr>
              <w:jc w:val="center"/>
              <w:rPr>
                <w:bCs/>
                <w:color w:val="000000" w:themeColor="text1"/>
                <w:sz w:val="20"/>
                <w:szCs w:val="20"/>
              </w:rPr>
            </w:pPr>
            <w:r w:rsidRPr="00933339">
              <w:rPr>
                <w:bCs/>
                <w:color w:val="000000" w:themeColor="text1"/>
                <w:sz w:val="20"/>
                <w:szCs w:val="20"/>
              </w:rPr>
              <w:t>2025–2026</w:t>
            </w:r>
          </w:p>
          <w:p w14:paraId="44FAE60F" w14:textId="7BCCCDB9" w:rsidR="001E0235" w:rsidRPr="00933339" w:rsidRDefault="001E0235" w:rsidP="00933339">
            <w:pPr>
              <w:jc w:val="center"/>
              <w:rPr>
                <w:bCs/>
                <w:color w:val="000000" w:themeColor="text1"/>
                <w:sz w:val="20"/>
                <w:szCs w:val="20"/>
              </w:rPr>
            </w:pPr>
            <w:r w:rsidRPr="00933339">
              <w:rPr>
                <w:bCs/>
                <w:color w:val="000000" w:themeColor="text1"/>
                <w:sz w:val="20"/>
                <w:szCs w:val="20"/>
              </w:rPr>
              <w:t>m.</w:t>
            </w:r>
            <w:r w:rsidR="00933339" w:rsidRPr="00933339">
              <w:rPr>
                <w:bCs/>
                <w:color w:val="000000" w:themeColor="text1"/>
                <w:sz w:val="20"/>
                <w:szCs w:val="20"/>
              </w:rPr>
              <w:t xml:space="preserve"> </w:t>
            </w:r>
            <w:r w:rsidRPr="00933339">
              <w:rPr>
                <w:bCs/>
                <w:color w:val="000000" w:themeColor="text1"/>
                <w:sz w:val="20"/>
                <w:szCs w:val="20"/>
              </w:rPr>
              <w:t>m.</w:t>
            </w:r>
          </w:p>
        </w:tc>
      </w:tr>
      <w:tr w:rsidR="001E0235" w:rsidRPr="00943EBF" w14:paraId="009E3978" w14:textId="75AE391F" w:rsidTr="00933339">
        <w:trPr>
          <w:trHeight w:val="539"/>
        </w:trPr>
        <w:tc>
          <w:tcPr>
            <w:tcW w:w="1639" w:type="dxa"/>
            <w:tcBorders>
              <w:top w:val="single" w:sz="4" w:space="0" w:color="auto"/>
              <w:left w:val="single" w:sz="4" w:space="0" w:color="auto"/>
              <w:bottom w:val="single" w:sz="4" w:space="0" w:color="auto"/>
              <w:right w:val="single" w:sz="4" w:space="0" w:color="auto"/>
            </w:tcBorders>
            <w:hideMark/>
          </w:tcPr>
          <w:p w14:paraId="2B8F79A2" w14:textId="63F52314" w:rsidR="001E0235" w:rsidRPr="00943EBF" w:rsidRDefault="001E0235" w:rsidP="00EE2CD5">
            <w:pPr>
              <w:rPr>
                <w:color w:val="000000" w:themeColor="text1"/>
              </w:rPr>
            </w:pPr>
            <w:r w:rsidRPr="00943EBF">
              <w:rPr>
                <w:color w:val="000000" w:themeColor="text1"/>
              </w:rPr>
              <w:t>Specialieji pedagogai</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A3A171D" w14:textId="3B881D7B" w:rsidR="001E0235" w:rsidRPr="00943EBF" w:rsidRDefault="001E0235" w:rsidP="00853AA5">
            <w:pPr>
              <w:jc w:val="center"/>
              <w:rPr>
                <w:color w:val="000000" w:themeColor="text1"/>
              </w:rPr>
            </w:pPr>
            <w:r w:rsidRPr="00943EBF">
              <w:rPr>
                <w:color w:val="000000" w:themeColor="text1"/>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959684" w14:textId="5D451C62" w:rsidR="001E0235" w:rsidRPr="00943EBF" w:rsidRDefault="001E0235" w:rsidP="00853AA5">
            <w:pPr>
              <w:jc w:val="center"/>
              <w:rPr>
                <w:color w:val="000000" w:themeColor="text1"/>
              </w:rPr>
            </w:pPr>
            <w:r w:rsidRPr="00943EBF">
              <w:rPr>
                <w:color w:val="000000" w:themeColor="text1"/>
              </w:rPr>
              <w:t>10</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2BC1DC5" w14:textId="2522035E" w:rsidR="001E0235" w:rsidRPr="00943EBF" w:rsidRDefault="001E0235" w:rsidP="00853AA5">
            <w:pPr>
              <w:jc w:val="center"/>
              <w:rPr>
                <w:color w:val="000000" w:themeColor="text1"/>
              </w:rPr>
            </w:pPr>
            <w:r w:rsidRPr="00943EBF">
              <w:rPr>
                <w:color w:val="000000" w:themeColor="text1"/>
              </w:rPr>
              <w:t>10</w:t>
            </w:r>
          </w:p>
        </w:tc>
        <w:tc>
          <w:tcPr>
            <w:tcW w:w="1686" w:type="dxa"/>
            <w:tcBorders>
              <w:top w:val="single" w:sz="4" w:space="0" w:color="auto"/>
              <w:left w:val="single" w:sz="4" w:space="0" w:color="auto"/>
              <w:bottom w:val="single" w:sz="4" w:space="0" w:color="auto"/>
              <w:right w:val="single" w:sz="4" w:space="0" w:color="auto"/>
            </w:tcBorders>
            <w:vAlign w:val="center"/>
            <w:hideMark/>
          </w:tcPr>
          <w:p w14:paraId="45CEE3E9" w14:textId="7016DAFB" w:rsidR="001E0235" w:rsidRPr="00943EBF" w:rsidRDefault="001E0235" w:rsidP="00853AA5">
            <w:pPr>
              <w:jc w:val="center"/>
              <w:rPr>
                <w:color w:val="000000" w:themeColor="text1"/>
              </w:rPr>
            </w:pPr>
            <w:r w:rsidRPr="00943EBF">
              <w:rPr>
                <w:color w:val="000000" w:themeColor="text1"/>
              </w:rPr>
              <w:t>9</w:t>
            </w:r>
          </w:p>
          <w:p w14:paraId="2D0A3737" w14:textId="77777777" w:rsidR="001E0235" w:rsidRPr="00943EBF" w:rsidRDefault="001E0235" w:rsidP="00853AA5">
            <w:pPr>
              <w:jc w:val="center"/>
              <w:rPr>
                <w:color w:val="000000" w:themeColor="text1"/>
              </w:rPr>
            </w:pPr>
          </w:p>
        </w:tc>
        <w:tc>
          <w:tcPr>
            <w:tcW w:w="1552" w:type="dxa"/>
            <w:tcBorders>
              <w:top w:val="single" w:sz="4" w:space="0" w:color="auto"/>
              <w:left w:val="single" w:sz="4" w:space="0" w:color="auto"/>
              <w:bottom w:val="single" w:sz="4" w:space="0" w:color="auto"/>
              <w:right w:val="single" w:sz="4" w:space="0" w:color="auto"/>
            </w:tcBorders>
            <w:vAlign w:val="center"/>
            <w:hideMark/>
          </w:tcPr>
          <w:p w14:paraId="7BF4FD16" w14:textId="0C192C30" w:rsidR="001E0235" w:rsidRPr="00943EBF" w:rsidRDefault="001E0235" w:rsidP="00853AA5">
            <w:pPr>
              <w:jc w:val="center"/>
              <w:rPr>
                <w:color w:val="000000" w:themeColor="text1"/>
              </w:rPr>
            </w:pPr>
            <w:r w:rsidRPr="00943EBF">
              <w:rPr>
                <w:color w:val="000000" w:themeColor="text1"/>
              </w:rPr>
              <w:t>12</w:t>
            </w:r>
          </w:p>
        </w:tc>
      </w:tr>
      <w:tr w:rsidR="001E0235" w:rsidRPr="00943EBF" w14:paraId="19B154B2" w14:textId="19EE4F89" w:rsidTr="00933339">
        <w:trPr>
          <w:trHeight w:val="391"/>
        </w:trPr>
        <w:tc>
          <w:tcPr>
            <w:tcW w:w="1639" w:type="dxa"/>
            <w:tcBorders>
              <w:top w:val="single" w:sz="4" w:space="0" w:color="auto"/>
              <w:left w:val="single" w:sz="4" w:space="0" w:color="auto"/>
              <w:bottom w:val="single" w:sz="4" w:space="0" w:color="auto"/>
              <w:right w:val="single" w:sz="4" w:space="0" w:color="auto"/>
            </w:tcBorders>
            <w:hideMark/>
          </w:tcPr>
          <w:p w14:paraId="510F6977" w14:textId="0D47A664" w:rsidR="001E0235" w:rsidRPr="00943EBF" w:rsidRDefault="00433EF4" w:rsidP="00EE2CD5">
            <w:pPr>
              <w:rPr>
                <w:color w:val="000000" w:themeColor="text1"/>
              </w:rPr>
            </w:pPr>
            <w:r w:rsidRPr="00943EBF">
              <w:rPr>
                <w:color w:val="000000" w:themeColor="text1"/>
              </w:rPr>
              <w:t>Logopedai</w:t>
            </w:r>
          </w:p>
          <w:p w14:paraId="574DCEE6" w14:textId="77777777" w:rsidR="001E0235" w:rsidRPr="00943EBF" w:rsidRDefault="001E0235" w:rsidP="00EE2CD5">
            <w:pPr>
              <w:rPr>
                <w:bCs/>
                <w:color w:val="000000" w:themeColor="text1"/>
              </w:rPr>
            </w:pPr>
          </w:p>
        </w:tc>
        <w:tc>
          <w:tcPr>
            <w:tcW w:w="1338" w:type="dxa"/>
            <w:tcBorders>
              <w:top w:val="single" w:sz="4" w:space="0" w:color="auto"/>
              <w:left w:val="single" w:sz="4" w:space="0" w:color="auto"/>
              <w:bottom w:val="single" w:sz="4" w:space="0" w:color="auto"/>
              <w:right w:val="single" w:sz="4" w:space="0" w:color="auto"/>
            </w:tcBorders>
            <w:vAlign w:val="center"/>
            <w:hideMark/>
          </w:tcPr>
          <w:p w14:paraId="5F073C99" w14:textId="3DD29032" w:rsidR="001E0235" w:rsidRPr="00943EBF" w:rsidRDefault="00433EF4" w:rsidP="00853AA5">
            <w:pPr>
              <w:jc w:val="center"/>
              <w:rPr>
                <w:bCs/>
                <w:color w:val="000000" w:themeColor="text1"/>
              </w:rPr>
            </w:pPr>
            <w:r w:rsidRPr="00943EBF">
              <w:rPr>
                <w:bCs/>
                <w:color w:val="000000" w:themeColor="text1"/>
              </w:rPr>
              <w:t>5</w:t>
            </w:r>
          </w:p>
          <w:p w14:paraId="33AC9AC4" w14:textId="77777777" w:rsidR="001E0235" w:rsidRPr="00943EBF" w:rsidRDefault="001E0235" w:rsidP="00853AA5">
            <w:pPr>
              <w:jc w:val="center"/>
              <w:rPr>
                <w:bCs/>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BA1B3B" w14:textId="6699AF39" w:rsidR="001E0235" w:rsidRPr="00943EBF" w:rsidRDefault="00433EF4" w:rsidP="00853AA5">
            <w:pPr>
              <w:jc w:val="center"/>
              <w:rPr>
                <w:bCs/>
                <w:color w:val="000000" w:themeColor="text1"/>
              </w:rPr>
            </w:pPr>
            <w:r w:rsidRPr="00943EBF">
              <w:rPr>
                <w:bCs/>
                <w:color w:val="000000" w:themeColor="text1"/>
              </w:rPr>
              <w:t>5</w:t>
            </w:r>
          </w:p>
          <w:p w14:paraId="21B391F5" w14:textId="77777777" w:rsidR="001E0235" w:rsidRPr="00943EBF" w:rsidRDefault="001E0235" w:rsidP="00853AA5">
            <w:pPr>
              <w:jc w:val="center"/>
              <w:rPr>
                <w:bCs/>
                <w:color w:val="000000" w:themeColor="text1"/>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00F330A9" w14:textId="34BF05FB" w:rsidR="001E0235" w:rsidRPr="00943EBF" w:rsidRDefault="00433EF4" w:rsidP="00853AA5">
            <w:pPr>
              <w:jc w:val="center"/>
              <w:rPr>
                <w:bCs/>
                <w:color w:val="000000" w:themeColor="text1"/>
              </w:rPr>
            </w:pPr>
            <w:r w:rsidRPr="00943EBF">
              <w:rPr>
                <w:bCs/>
                <w:color w:val="000000" w:themeColor="text1"/>
              </w:rPr>
              <w:t>4</w:t>
            </w:r>
          </w:p>
        </w:tc>
        <w:tc>
          <w:tcPr>
            <w:tcW w:w="1686" w:type="dxa"/>
            <w:tcBorders>
              <w:top w:val="single" w:sz="4" w:space="0" w:color="auto"/>
              <w:left w:val="single" w:sz="4" w:space="0" w:color="auto"/>
              <w:bottom w:val="single" w:sz="4" w:space="0" w:color="auto"/>
              <w:right w:val="single" w:sz="4" w:space="0" w:color="auto"/>
            </w:tcBorders>
            <w:vAlign w:val="center"/>
            <w:hideMark/>
          </w:tcPr>
          <w:p w14:paraId="0C9E6FE8" w14:textId="23FE33C5" w:rsidR="001E0235" w:rsidRPr="00943EBF" w:rsidRDefault="00433EF4" w:rsidP="00853AA5">
            <w:pPr>
              <w:jc w:val="center"/>
              <w:rPr>
                <w:bCs/>
                <w:color w:val="000000" w:themeColor="text1"/>
              </w:rPr>
            </w:pPr>
            <w:r w:rsidRPr="00943EBF">
              <w:rPr>
                <w:bCs/>
                <w:color w:val="000000" w:themeColor="text1"/>
              </w:rPr>
              <w:t>4</w:t>
            </w:r>
          </w:p>
          <w:p w14:paraId="3537C6B7" w14:textId="77777777" w:rsidR="001E0235" w:rsidRPr="00943EBF" w:rsidRDefault="001E0235" w:rsidP="00853AA5">
            <w:pPr>
              <w:jc w:val="center"/>
              <w:rPr>
                <w:bCs/>
                <w:color w:val="000000" w:themeColor="text1"/>
              </w:rPr>
            </w:pPr>
          </w:p>
        </w:tc>
        <w:tc>
          <w:tcPr>
            <w:tcW w:w="1552" w:type="dxa"/>
            <w:tcBorders>
              <w:top w:val="single" w:sz="4" w:space="0" w:color="auto"/>
              <w:left w:val="single" w:sz="4" w:space="0" w:color="auto"/>
              <w:bottom w:val="single" w:sz="4" w:space="0" w:color="auto"/>
              <w:right w:val="single" w:sz="4" w:space="0" w:color="auto"/>
            </w:tcBorders>
            <w:vAlign w:val="center"/>
            <w:hideMark/>
          </w:tcPr>
          <w:p w14:paraId="1EF0DF40" w14:textId="4144C24C" w:rsidR="001E0235" w:rsidRPr="00943EBF" w:rsidRDefault="00853AA5" w:rsidP="00853AA5">
            <w:pPr>
              <w:jc w:val="center"/>
              <w:rPr>
                <w:bCs/>
              </w:rPr>
            </w:pPr>
            <w:r w:rsidRPr="00943EBF">
              <w:rPr>
                <w:bCs/>
              </w:rPr>
              <w:t>5</w:t>
            </w:r>
          </w:p>
        </w:tc>
      </w:tr>
      <w:tr w:rsidR="00433EF4" w:rsidRPr="00943EBF" w14:paraId="158B119A" w14:textId="26E02471" w:rsidTr="00933339">
        <w:trPr>
          <w:trHeight w:val="411"/>
        </w:trPr>
        <w:tc>
          <w:tcPr>
            <w:tcW w:w="1639" w:type="dxa"/>
            <w:tcBorders>
              <w:top w:val="single" w:sz="4" w:space="0" w:color="auto"/>
              <w:left w:val="single" w:sz="4" w:space="0" w:color="auto"/>
              <w:bottom w:val="single" w:sz="4" w:space="0" w:color="auto"/>
              <w:right w:val="single" w:sz="4" w:space="0" w:color="auto"/>
            </w:tcBorders>
          </w:tcPr>
          <w:p w14:paraId="430AFE37" w14:textId="78851DCA" w:rsidR="001E0235" w:rsidRPr="00943EBF" w:rsidRDefault="00433EF4" w:rsidP="00EE2CD5">
            <w:pPr>
              <w:rPr>
                <w:color w:val="000000" w:themeColor="text1"/>
              </w:rPr>
            </w:pPr>
            <w:r w:rsidRPr="00943EBF">
              <w:rPr>
                <w:color w:val="000000" w:themeColor="text1"/>
              </w:rPr>
              <w:t>Psichologai</w:t>
            </w:r>
          </w:p>
        </w:tc>
        <w:tc>
          <w:tcPr>
            <w:tcW w:w="1338" w:type="dxa"/>
            <w:tcBorders>
              <w:top w:val="single" w:sz="4" w:space="0" w:color="auto"/>
              <w:left w:val="single" w:sz="4" w:space="0" w:color="auto"/>
              <w:bottom w:val="single" w:sz="4" w:space="0" w:color="auto"/>
              <w:right w:val="single" w:sz="4" w:space="0" w:color="auto"/>
            </w:tcBorders>
            <w:vAlign w:val="center"/>
          </w:tcPr>
          <w:p w14:paraId="17C75DBF" w14:textId="710E9657" w:rsidR="001E0235" w:rsidRPr="00943EBF" w:rsidRDefault="00433EF4" w:rsidP="00853AA5">
            <w:pPr>
              <w:jc w:val="center"/>
              <w:rPr>
                <w:bCs/>
                <w:color w:val="000000" w:themeColor="text1"/>
              </w:rPr>
            </w:pPr>
            <w:r w:rsidRPr="00943EBF">
              <w:rPr>
                <w:bCs/>
                <w:color w:val="000000" w:themeColor="text1"/>
              </w:rPr>
              <w:t>1</w:t>
            </w:r>
          </w:p>
        </w:tc>
        <w:tc>
          <w:tcPr>
            <w:tcW w:w="1701" w:type="dxa"/>
            <w:tcBorders>
              <w:top w:val="single" w:sz="4" w:space="0" w:color="auto"/>
              <w:left w:val="single" w:sz="4" w:space="0" w:color="auto"/>
              <w:bottom w:val="single" w:sz="4" w:space="0" w:color="auto"/>
              <w:right w:val="single" w:sz="4" w:space="0" w:color="auto"/>
            </w:tcBorders>
            <w:vAlign w:val="center"/>
          </w:tcPr>
          <w:p w14:paraId="56643317" w14:textId="400FB13A" w:rsidR="001E0235" w:rsidRPr="00943EBF" w:rsidRDefault="00433EF4" w:rsidP="00853AA5">
            <w:pPr>
              <w:jc w:val="center"/>
              <w:rPr>
                <w:bCs/>
                <w:color w:val="000000" w:themeColor="text1"/>
              </w:rPr>
            </w:pPr>
            <w:r w:rsidRPr="00943EBF">
              <w:rPr>
                <w:bCs/>
                <w:color w:val="000000" w:themeColor="text1"/>
              </w:rPr>
              <w:t>1</w:t>
            </w:r>
          </w:p>
        </w:tc>
        <w:tc>
          <w:tcPr>
            <w:tcW w:w="1724" w:type="dxa"/>
            <w:tcBorders>
              <w:top w:val="single" w:sz="4" w:space="0" w:color="auto"/>
              <w:left w:val="single" w:sz="4" w:space="0" w:color="auto"/>
              <w:bottom w:val="single" w:sz="4" w:space="0" w:color="auto"/>
              <w:right w:val="single" w:sz="4" w:space="0" w:color="auto"/>
            </w:tcBorders>
            <w:vAlign w:val="center"/>
          </w:tcPr>
          <w:p w14:paraId="5D08D6DD" w14:textId="2BD7066B" w:rsidR="001E0235" w:rsidRPr="00943EBF" w:rsidRDefault="001E0235" w:rsidP="00853AA5">
            <w:pPr>
              <w:jc w:val="center"/>
              <w:rPr>
                <w:bCs/>
                <w:color w:val="000000" w:themeColor="text1"/>
              </w:rPr>
            </w:pPr>
            <w:r w:rsidRPr="00943EBF">
              <w:rPr>
                <w:bCs/>
                <w:color w:val="000000" w:themeColor="text1"/>
              </w:rPr>
              <w:t>4</w:t>
            </w:r>
            <w:r w:rsidR="00433EF4" w:rsidRPr="00943EBF">
              <w:rPr>
                <w:bCs/>
                <w:color w:val="000000" w:themeColor="text1"/>
              </w:rPr>
              <w:t>,25</w:t>
            </w:r>
          </w:p>
        </w:tc>
        <w:tc>
          <w:tcPr>
            <w:tcW w:w="1686" w:type="dxa"/>
            <w:tcBorders>
              <w:top w:val="single" w:sz="4" w:space="0" w:color="auto"/>
              <w:left w:val="single" w:sz="4" w:space="0" w:color="auto"/>
              <w:bottom w:val="single" w:sz="4" w:space="0" w:color="auto"/>
              <w:right w:val="single" w:sz="4" w:space="0" w:color="auto"/>
            </w:tcBorders>
            <w:vAlign w:val="center"/>
          </w:tcPr>
          <w:p w14:paraId="3727D080" w14:textId="14894AFE" w:rsidR="001E0235" w:rsidRPr="00943EBF" w:rsidRDefault="00433EF4" w:rsidP="00853AA5">
            <w:pPr>
              <w:jc w:val="center"/>
              <w:rPr>
                <w:bCs/>
                <w:color w:val="000000" w:themeColor="text1"/>
              </w:rPr>
            </w:pPr>
            <w:r w:rsidRPr="00943EBF">
              <w:rPr>
                <w:bCs/>
                <w:color w:val="000000" w:themeColor="text1"/>
              </w:rPr>
              <w:t>3,5</w:t>
            </w:r>
          </w:p>
        </w:tc>
        <w:tc>
          <w:tcPr>
            <w:tcW w:w="1552" w:type="dxa"/>
            <w:tcBorders>
              <w:top w:val="single" w:sz="4" w:space="0" w:color="auto"/>
              <w:left w:val="single" w:sz="4" w:space="0" w:color="auto"/>
              <w:bottom w:val="single" w:sz="4" w:space="0" w:color="auto"/>
              <w:right w:val="single" w:sz="4" w:space="0" w:color="auto"/>
            </w:tcBorders>
            <w:vAlign w:val="center"/>
          </w:tcPr>
          <w:p w14:paraId="1829C584" w14:textId="04B1B880" w:rsidR="001E0235" w:rsidRPr="00943EBF" w:rsidRDefault="00853AA5" w:rsidP="00D467BD">
            <w:pPr>
              <w:jc w:val="center"/>
              <w:rPr>
                <w:bCs/>
                <w:color w:val="000000" w:themeColor="text1"/>
              </w:rPr>
            </w:pPr>
            <w:r w:rsidRPr="00943EBF">
              <w:rPr>
                <w:bCs/>
                <w:color w:val="000000" w:themeColor="text1"/>
              </w:rPr>
              <w:t>3,5</w:t>
            </w:r>
          </w:p>
        </w:tc>
      </w:tr>
      <w:tr w:rsidR="00433EF4" w:rsidRPr="00943EBF" w14:paraId="337344BB" w14:textId="77777777" w:rsidTr="00933339">
        <w:trPr>
          <w:trHeight w:val="700"/>
        </w:trPr>
        <w:tc>
          <w:tcPr>
            <w:tcW w:w="1639" w:type="dxa"/>
            <w:tcBorders>
              <w:top w:val="single" w:sz="4" w:space="0" w:color="auto"/>
              <w:left w:val="single" w:sz="4" w:space="0" w:color="auto"/>
              <w:bottom w:val="single" w:sz="4" w:space="0" w:color="auto"/>
              <w:right w:val="single" w:sz="4" w:space="0" w:color="auto"/>
            </w:tcBorders>
          </w:tcPr>
          <w:p w14:paraId="478DEC54" w14:textId="62F626D2" w:rsidR="00433EF4" w:rsidRPr="00943EBF" w:rsidRDefault="00853AA5" w:rsidP="00EE2CD5">
            <w:pPr>
              <w:rPr>
                <w:color w:val="000000" w:themeColor="text1"/>
              </w:rPr>
            </w:pPr>
            <w:r w:rsidRPr="00943EBF">
              <w:rPr>
                <w:color w:val="000000" w:themeColor="text1"/>
              </w:rPr>
              <w:t>Socialiniai pedagogai</w:t>
            </w:r>
          </w:p>
        </w:tc>
        <w:tc>
          <w:tcPr>
            <w:tcW w:w="1338" w:type="dxa"/>
            <w:tcBorders>
              <w:top w:val="single" w:sz="4" w:space="0" w:color="auto"/>
              <w:left w:val="single" w:sz="4" w:space="0" w:color="auto"/>
              <w:bottom w:val="single" w:sz="4" w:space="0" w:color="auto"/>
              <w:right w:val="single" w:sz="4" w:space="0" w:color="auto"/>
            </w:tcBorders>
            <w:vAlign w:val="center"/>
          </w:tcPr>
          <w:p w14:paraId="2AB030C7" w14:textId="183C332A" w:rsidR="00433EF4" w:rsidRPr="00943EBF" w:rsidRDefault="00853AA5" w:rsidP="00853AA5">
            <w:pPr>
              <w:jc w:val="center"/>
              <w:rPr>
                <w:bCs/>
                <w:color w:val="000000" w:themeColor="text1"/>
              </w:rPr>
            </w:pPr>
            <w:r w:rsidRPr="00943EBF">
              <w:rPr>
                <w:bCs/>
                <w:color w:val="000000" w:themeColor="text1"/>
              </w:rPr>
              <w:t>7</w:t>
            </w:r>
          </w:p>
        </w:tc>
        <w:tc>
          <w:tcPr>
            <w:tcW w:w="1701" w:type="dxa"/>
            <w:tcBorders>
              <w:top w:val="single" w:sz="4" w:space="0" w:color="auto"/>
              <w:left w:val="single" w:sz="4" w:space="0" w:color="auto"/>
              <w:bottom w:val="single" w:sz="4" w:space="0" w:color="auto"/>
              <w:right w:val="single" w:sz="4" w:space="0" w:color="auto"/>
            </w:tcBorders>
            <w:vAlign w:val="center"/>
          </w:tcPr>
          <w:p w14:paraId="444C091A" w14:textId="588382CF" w:rsidR="00433EF4" w:rsidRPr="00943EBF" w:rsidRDefault="00853AA5" w:rsidP="00853AA5">
            <w:pPr>
              <w:jc w:val="center"/>
              <w:rPr>
                <w:bCs/>
                <w:color w:val="000000" w:themeColor="text1"/>
              </w:rPr>
            </w:pPr>
            <w:r w:rsidRPr="00943EBF">
              <w:rPr>
                <w:bCs/>
                <w:color w:val="000000" w:themeColor="text1"/>
              </w:rPr>
              <w:t>7</w:t>
            </w:r>
          </w:p>
        </w:tc>
        <w:tc>
          <w:tcPr>
            <w:tcW w:w="1724" w:type="dxa"/>
            <w:tcBorders>
              <w:top w:val="single" w:sz="4" w:space="0" w:color="auto"/>
              <w:left w:val="single" w:sz="4" w:space="0" w:color="auto"/>
              <w:bottom w:val="single" w:sz="4" w:space="0" w:color="auto"/>
              <w:right w:val="single" w:sz="4" w:space="0" w:color="auto"/>
            </w:tcBorders>
            <w:vAlign w:val="center"/>
          </w:tcPr>
          <w:p w14:paraId="3405F6E0" w14:textId="483E3403" w:rsidR="00433EF4" w:rsidRPr="00943EBF" w:rsidRDefault="00853AA5" w:rsidP="00853AA5">
            <w:pPr>
              <w:jc w:val="center"/>
              <w:rPr>
                <w:bCs/>
                <w:color w:val="000000" w:themeColor="text1"/>
              </w:rPr>
            </w:pPr>
            <w:r w:rsidRPr="00943EBF">
              <w:rPr>
                <w:bCs/>
                <w:color w:val="000000" w:themeColor="text1"/>
              </w:rPr>
              <w:t>6</w:t>
            </w:r>
          </w:p>
        </w:tc>
        <w:tc>
          <w:tcPr>
            <w:tcW w:w="1686" w:type="dxa"/>
            <w:tcBorders>
              <w:top w:val="single" w:sz="4" w:space="0" w:color="auto"/>
              <w:left w:val="single" w:sz="4" w:space="0" w:color="auto"/>
              <w:bottom w:val="single" w:sz="4" w:space="0" w:color="auto"/>
              <w:right w:val="single" w:sz="4" w:space="0" w:color="auto"/>
            </w:tcBorders>
            <w:vAlign w:val="center"/>
          </w:tcPr>
          <w:p w14:paraId="63DCAD57" w14:textId="155E37C0" w:rsidR="00433EF4" w:rsidRPr="00943EBF" w:rsidRDefault="00853AA5" w:rsidP="00853AA5">
            <w:pPr>
              <w:jc w:val="center"/>
              <w:rPr>
                <w:bCs/>
                <w:color w:val="000000" w:themeColor="text1"/>
              </w:rPr>
            </w:pPr>
            <w:r w:rsidRPr="00943EBF">
              <w:rPr>
                <w:bCs/>
                <w:color w:val="000000" w:themeColor="text1"/>
              </w:rPr>
              <w:t>6</w:t>
            </w:r>
          </w:p>
        </w:tc>
        <w:tc>
          <w:tcPr>
            <w:tcW w:w="1552" w:type="dxa"/>
            <w:tcBorders>
              <w:top w:val="single" w:sz="4" w:space="0" w:color="auto"/>
              <w:left w:val="single" w:sz="4" w:space="0" w:color="auto"/>
              <w:bottom w:val="single" w:sz="4" w:space="0" w:color="auto"/>
              <w:right w:val="single" w:sz="4" w:space="0" w:color="auto"/>
            </w:tcBorders>
            <w:vAlign w:val="center"/>
          </w:tcPr>
          <w:p w14:paraId="23F2C4C3" w14:textId="5A8D805D" w:rsidR="00433EF4" w:rsidRPr="00943EBF" w:rsidRDefault="00853AA5" w:rsidP="00853AA5">
            <w:pPr>
              <w:jc w:val="center"/>
              <w:rPr>
                <w:bCs/>
                <w:color w:val="000000" w:themeColor="text1"/>
              </w:rPr>
            </w:pPr>
            <w:r w:rsidRPr="00943EBF">
              <w:rPr>
                <w:bCs/>
                <w:color w:val="000000" w:themeColor="text1"/>
              </w:rPr>
              <w:t>6</w:t>
            </w:r>
          </w:p>
        </w:tc>
      </w:tr>
      <w:tr w:rsidR="00853AA5" w:rsidRPr="00943EBF" w14:paraId="3752A8E1" w14:textId="77777777" w:rsidTr="00933339">
        <w:trPr>
          <w:trHeight w:val="412"/>
        </w:trPr>
        <w:tc>
          <w:tcPr>
            <w:tcW w:w="1639" w:type="dxa"/>
            <w:tcBorders>
              <w:top w:val="single" w:sz="4" w:space="0" w:color="auto"/>
              <w:left w:val="single" w:sz="4" w:space="0" w:color="auto"/>
              <w:bottom w:val="single" w:sz="4" w:space="0" w:color="auto"/>
              <w:right w:val="single" w:sz="4" w:space="0" w:color="auto"/>
            </w:tcBorders>
          </w:tcPr>
          <w:p w14:paraId="1764EF69" w14:textId="04581681" w:rsidR="00853AA5" w:rsidRPr="00943EBF" w:rsidRDefault="00853AA5" w:rsidP="00EE2CD5">
            <w:pPr>
              <w:rPr>
                <w:color w:val="000000" w:themeColor="text1"/>
              </w:rPr>
            </w:pPr>
            <w:r w:rsidRPr="00943EBF">
              <w:rPr>
                <w:color w:val="000000" w:themeColor="text1"/>
              </w:rPr>
              <w:t>Mokinio padėjėjai</w:t>
            </w:r>
          </w:p>
        </w:tc>
        <w:tc>
          <w:tcPr>
            <w:tcW w:w="1338" w:type="dxa"/>
            <w:tcBorders>
              <w:top w:val="single" w:sz="4" w:space="0" w:color="auto"/>
              <w:left w:val="single" w:sz="4" w:space="0" w:color="auto"/>
              <w:bottom w:val="single" w:sz="4" w:space="0" w:color="auto"/>
              <w:right w:val="single" w:sz="4" w:space="0" w:color="auto"/>
            </w:tcBorders>
            <w:vAlign w:val="center"/>
          </w:tcPr>
          <w:p w14:paraId="1641494B" w14:textId="4C10362D" w:rsidR="00853AA5" w:rsidRPr="00943EBF" w:rsidRDefault="00853AA5" w:rsidP="00853AA5">
            <w:pPr>
              <w:jc w:val="center"/>
              <w:rPr>
                <w:bCs/>
                <w:color w:val="000000" w:themeColor="text1"/>
              </w:rPr>
            </w:pPr>
            <w:r w:rsidRPr="00943EBF">
              <w:rPr>
                <w:bCs/>
                <w:color w:val="000000" w:themeColor="text1"/>
              </w:rPr>
              <w:t>13,5</w:t>
            </w:r>
          </w:p>
        </w:tc>
        <w:tc>
          <w:tcPr>
            <w:tcW w:w="1701" w:type="dxa"/>
            <w:tcBorders>
              <w:top w:val="single" w:sz="4" w:space="0" w:color="auto"/>
              <w:left w:val="single" w:sz="4" w:space="0" w:color="auto"/>
              <w:bottom w:val="single" w:sz="4" w:space="0" w:color="auto"/>
              <w:right w:val="single" w:sz="4" w:space="0" w:color="auto"/>
            </w:tcBorders>
            <w:vAlign w:val="center"/>
          </w:tcPr>
          <w:p w14:paraId="61A573EC" w14:textId="3321BA51" w:rsidR="00853AA5" w:rsidRPr="00943EBF" w:rsidRDefault="00853AA5" w:rsidP="00853AA5">
            <w:pPr>
              <w:jc w:val="center"/>
              <w:rPr>
                <w:bCs/>
                <w:color w:val="000000" w:themeColor="text1"/>
              </w:rPr>
            </w:pPr>
            <w:r w:rsidRPr="00943EBF">
              <w:rPr>
                <w:bCs/>
                <w:color w:val="000000" w:themeColor="text1"/>
              </w:rPr>
              <w:t>20,5</w:t>
            </w:r>
          </w:p>
        </w:tc>
        <w:tc>
          <w:tcPr>
            <w:tcW w:w="1724" w:type="dxa"/>
            <w:tcBorders>
              <w:top w:val="single" w:sz="4" w:space="0" w:color="auto"/>
              <w:left w:val="single" w:sz="4" w:space="0" w:color="auto"/>
              <w:bottom w:val="single" w:sz="4" w:space="0" w:color="auto"/>
              <w:right w:val="single" w:sz="4" w:space="0" w:color="auto"/>
            </w:tcBorders>
            <w:vAlign w:val="center"/>
          </w:tcPr>
          <w:p w14:paraId="235D0EFC" w14:textId="7A6376EC" w:rsidR="00853AA5" w:rsidRPr="00943EBF" w:rsidRDefault="00853AA5" w:rsidP="00853AA5">
            <w:pPr>
              <w:jc w:val="center"/>
              <w:rPr>
                <w:bCs/>
                <w:color w:val="000000" w:themeColor="text1"/>
              </w:rPr>
            </w:pPr>
            <w:r w:rsidRPr="00943EBF">
              <w:rPr>
                <w:bCs/>
                <w:color w:val="000000" w:themeColor="text1"/>
              </w:rPr>
              <w:t>25</w:t>
            </w:r>
          </w:p>
        </w:tc>
        <w:tc>
          <w:tcPr>
            <w:tcW w:w="1686" w:type="dxa"/>
            <w:tcBorders>
              <w:top w:val="single" w:sz="4" w:space="0" w:color="auto"/>
              <w:left w:val="single" w:sz="4" w:space="0" w:color="auto"/>
              <w:bottom w:val="single" w:sz="4" w:space="0" w:color="auto"/>
              <w:right w:val="single" w:sz="4" w:space="0" w:color="auto"/>
            </w:tcBorders>
            <w:vAlign w:val="center"/>
          </w:tcPr>
          <w:p w14:paraId="4414A2C0" w14:textId="3B5E6592" w:rsidR="00853AA5" w:rsidRPr="00943EBF" w:rsidRDefault="00853AA5" w:rsidP="00853AA5">
            <w:pPr>
              <w:jc w:val="center"/>
              <w:rPr>
                <w:bCs/>
                <w:color w:val="000000" w:themeColor="text1"/>
              </w:rPr>
            </w:pPr>
            <w:r w:rsidRPr="00943EBF">
              <w:rPr>
                <w:bCs/>
                <w:color w:val="000000" w:themeColor="text1"/>
              </w:rPr>
              <w:t>26</w:t>
            </w:r>
          </w:p>
        </w:tc>
        <w:tc>
          <w:tcPr>
            <w:tcW w:w="1552" w:type="dxa"/>
            <w:tcBorders>
              <w:top w:val="single" w:sz="4" w:space="0" w:color="auto"/>
              <w:left w:val="single" w:sz="4" w:space="0" w:color="auto"/>
              <w:bottom w:val="single" w:sz="4" w:space="0" w:color="auto"/>
              <w:right w:val="single" w:sz="4" w:space="0" w:color="auto"/>
            </w:tcBorders>
            <w:vAlign w:val="center"/>
          </w:tcPr>
          <w:p w14:paraId="66B48B58" w14:textId="469ACDF9" w:rsidR="00853AA5" w:rsidRPr="00943EBF" w:rsidRDefault="00853AA5" w:rsidP="00853AA5">
            <w:pPr>
              <w:jc w:val="center"/>
              <w:rPr>
                <w:bCs/>
                <w:color w:val="000000" w:themeColor="text1"/>
              </w:rPr>
            </w:pPr>
            <w:r w:rsidRPr="00943EBF">
              <w:rPr>
                <w:bCs/>
                <w:color w:val="000000" w:themeColor="text1"/>
              </w:rPr>
              <w:t>36</w:t>
            </w:r>
          </w:p>
        </w:tc>
      </w:tr>
      <w:tr w:rsidR="00853AA5" w:rsidRPr="00943EBF" w14:paraId="237C1FED" w14:textId="77777777" w:rsidTr="00933339">
        <w:trPr>
          <w:trHeight w:val="562"/>
        </w:trPr>
        <w:tc>
          <w:tcPr>
            <w:tcW w:w="1639" w:type="dxa"/>
            <w:tcBorders>
              <w:top w:val="single" w:sz="4" w:space="0" w:color="auto"/>
              <w:left w:val="single" w:sz="4" w:space="0" w:color="auto"/>
              <w:bottom w:val="single" w:sz="4" w:space="0" w:color="auto"/>
              <w:right w:val="single" w:sz="4" w:space="0" w:color="auto"/>
            </w:tcBorders>
          </w:tcPr>
          <w:p w14:paraId="7A872561" w14:textId="2A78CACC" w:rsidR="00853AA5" w:rsidRPr="00943EBF" w:rsidRDefault="00853AA5" w:rsidP="00EE2CD5">
            <w:pPr>
              <w:rPr>
                <w:color w:val="000000" w:themeColor="text1"/>
              </w:rPr>
            </w:pPr>
            <w:r w:rsidRPr="00943EBF">
              <w:rPr>
                <w:color w:val="000000" w:themeColor="text1"/>
              </w:rPr>
              <w:t>Mokytojo padėjėjai</w:t>
            </w:r>
          </w:p>
        </w:tc>
        <w:tc>
          <w:tcPr>
            <w:tcW w:w="1338" w:type="dxa"/>
            <w:tcBorders>
              <w:top w:val="single" w:sz="4" w:space="0" w:color="auto"/>
              <w:left w:val="single" w:sz="4" w:space="0" w:color="auto"/>
              <w:bottom w:val="single" w:sz="4" w:space="0" w:color="auto"/>
              <w:right w:val="single" w:sz="4" w:space="0" w:color="auto"/>
            </w:tcBorders>
            <w:vAlign w:val="center"/>
          </w:tcPr>
          <w:p w14:paraId="2DB1FB31" w14:textId="77777777" w:rsidR="00853AA5" w:rsidRPr="00943EBF" w:rsidRDefault="00853AA5" w:rsidP="00853AA5">
            <w:pPr>
              <w:jc w:val="center"/>
              <w:rPr>
                <w:bCs/>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1FFE5182" w14:textId="77777777" w:rsidR="00853AA5" w:rsidRPr="00943EBF" w:rsidRDefault="00853AA5" w:rsidP="00853AA5">
            <w:pPr>
              <w:jc w:val="center"/>
              <w:rPr>
                <w:bCs/>
                <w:color w:val="000000" w:themeColor="text1"/>
              </w:rPr>
            </w:pPr>
          </w:p>
        </w:tc>
        <w:tc>
          <w:tcPr>
            <w:tcW w:w="1724" w:type="dxa"/>
            <w:tcBorders>
              <w:top w:val="single" w:sz="4" w:space="0" w:color="auto"/>
              <w:left w:val="single" w:sz="4" w:space="0" w:color="auto"/>
              <w:bottom w:val="single" w:sz="4" w:space="0" w:color="auto"/>
              <w:right w:val="single" w:sz="4" w:space="0" w:color="auto"/>
            </w:tcBorders>
            <w:vAlign w:val="center"/>
          </w:tcPr>
          <w:p w14:paraId="7A899F5F" w14:textId="77777777" w:rsidR="00853AA5" w:rsidRPr="00943EBF" w:rsidRDefault="00853AA5" w:rsidP="00853AA5">
            <w:pPr>
              <w:jc w:val="center"/>
              <w:rPr>
                <w:bCs/>
                <w:color w:val="000000" w:themeColor="text1"/>
              </w:rPr>
            </w:pPr>
          </w:p>
        </w:tc>
        <w:tc>
          <w:tcPr>
            <w:tcW w:w="1686" w:type="dxa"/>
            <w:tcBorders>
              <w:top w:val="single" w:sz="4" w:space="0" w:color="auto"/>
              <w:left w:val="single" w:sz="4" w:space="0" w:color="auto"/>
              <w:bottom w:val="single" w:sz="4" w:space="0" w:color="auto"/>
              <w:right w:val="single" w:sz="4" w:space="0" w:color="auto"/>
            </w:tcBorders>
            <w:vAlign w:val="center"/>
          </w:tcPr>
          <w:p w14:paraId="0CB3F3BB" w14:textId="77777777" w:rsidR="00853AA5" w:rsidRPr="00943EBF" w:rsidRDefault="00853AA5" w:rsidP="00853AA5">
            <w:pPr>
              <w:jc w:val="center"/>
              <w:rPr>
                <w:bCs/>
                <w:color w:val="000000" w:themeColor="text1"/>
              </w:rPr>
            </w:pPr>
          </w:p>
        </w:tc>
        <w:tc>
          <w:tcPr>
            <w:tcW w:w="1552" w:type="dxa"/>
            <w:tcBorders>
              <w:top w:val="single" w:sz="4" w:space="0" w:color="auto"/>
              <w:left w:val="single" w:sz="4" w:space="0" w:color="auto"/>
              <w:bottom w:val="single" w:sz="4" w:space="0" w:color="auto"/>
              <w:right w:val="single" w:sz="4" w:space="0" w:color="auto"/>
            </w:tcBorders>
            <w:vAlign w:val="center"/>
          </w:tcPr>
          <w:p w14:paraId="6E99F5EB" w14:textId="7708AD0D" w:rsidR="00853AA5" w:rsidRPr="00943EBF" w:rsidRDefault="00853AA5" w:rsidP="00853AA5">
            <w:pPr>
              <w:jc w:val="center"/>
              <w:rPr>
                <w:bCs/>
                <w:color w:val="000000" w:themeColor="text1"/>
              </w:rPr>
            </w:pPr>
            <w:r w:rsidRPr="00943EBF">
              <w:rPr>
                <w:bCs/>
                <w:color w:val="000000" w:themeColor="text1"/>
              </w:rPr>
              <w:t>8</w:t>
            </w:r>
          </w:p>
        </w:tc>
      </w:tr>
      <w:tr w:rsidR="00853AA5" w:rsidRPr="00943EBF" w14:paraId="4677D933" w14:textId="77777777" w:rsidTr="00933339">
        <w:trPr>
          <w:trHeight w:val="870"/>
        </w:trPr>
        <w:tc>
          <w:tcPr>
            <w:tcW w:w="1639" w:type="dxa"/>
            <w:tcBorders>
              <w:top w:val="single" w:sz="4" w:space="0" w:color="auto"/>
              <w:left w:val="single" w:sz="4" w:space="0" w:color="auto"/>
              <w:bottom w:val="single" w:sz="4" w:space="0" w:color="auto"/>
              <w:right w:val="single" w:sz="4" w:space="0" w:color="auto"/>
            </w:tcBorders>
          </w:tcPr>
          <w:p w14:paraId="4A3BC901" w14:textId="5B7FC592" w:rsidR="00853AA5" w:rsidRPr="00943EBF" w:rsidRDefault="00853AA5" w:rsidP="00EE2CD5">
            <w:pPr>
              <w:rPr>
                <w:color w:val="000000" w:themeColor="text1"/>
              </w:rPr>
            </w:pPr>
            <w:r w:rsidRPr="00943EBF">
              <w:rPr>
                <w:color w:val="000000" w:themeColor="text1"/>
              </w:rPr>
              <w:t>Judesio korekcijos specialistai</w:t>
            </w:r>
          </w:p>
        </w:tc>
        <w:tc>
          <w:tcPr>
            <w:tcW w:w="1338" w:type="dxa"/>
            <w:tcBorders>
              <w:top w:val="single" w:sz="4" w:space="0" w:color="auto"/>
              <w:left w:val="single" w:sz="4" w:space="0" w:color="auto"/>
              <w:bottom w:val="single" w:sz="4" w:space="0" w:color="auto"/>
              <w:right w:val="single" w:sz="4" w:space="0" w:color="auto"/>
            </w:tcBorders>
            <w:vAlign w:val="center"/>
          </w:tcPr>
          <w:p w14:paraId="729B0127" w14:textId="77777777" w:rsidR="00853AA5" w:rsidRPr="00943EBF" w:rsidRDefault="00853AA5" w:rsidP="00853AA5">
            <w:pPr>
              <w:jc w:val="center"/>
              <w:rPr>
                <w:bCs/>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3F88348C" w14:textId="77777777" w:rsidR="00853AA5" w:rsidRPr="00943EBF" w:rsidRDefault="00853AA5" w:rsidP="00853AA5">
            <w:pPr>
              <w:jc w:val="center"/>
              <w:rPr>
                <w:bCs/>
                <w:color w:val="000000" w:themeColor="text1"/>
              </w:rPr>
            </w:pPr>
          </w:p>
        </w:tc>
        <w:tc>
          <w:tcPr>
            <w:tcW w:w="1724" w:type="dxa"/>
            <w:tcBorders>
              <w:top w:val="single" w:sz="4" w:space="0" w:color="auto"/>
              <w:left w:val="single" w:sz="4" w:space="0" w:color="auto"/>
              <w:bottom w:val="single" w:sz="4" w:space="0" w:color="auto"/>
              <w:right w:val="single" w:sz="4" w:space="0" w:color="auto"/>
            </w:tcBorders>
            <w:vAlign w:val="center"/>
          </w:tcPr>
          <w:p w14:paraId="6754B09B" w14:textId="77777777" w:rsidR="00853AA5" w:rsidRPr="00943EBF" w:rsidRDefault="00853AA5" w:rsidP="00853AA5">
            <w:pPr>
              <w:jc w:val="center"/>
              <w:rPr>
                <w:bCs/>
                <w:color w:val="000000" w:themeColor="text1"/>
              </w:rPr>
            </w:pPr>
          </w:p>
        </w:tc>
        <w:tc>
          <w:tcPr>
            <w:tcW w:w="1686" w:type="dxa"/>
            <w:tcBorders>
              <w:top w:val="single" w:sz="4" w:space="0" w:color="auto"/>
              <w:left w:val="single" w:sz="4" w:space="0" w:color="auto"/>
              <w:bottom w:val="single" w:sz="4" w:space="0" w:color="auto"/>
              <w:right w:val="single" w:sz="4" w:space="0" w:color="auto"/>
            </w:tcBorders>
            <w:vAlign w:val="center"/>
          </w:tcPr>
          <w:p w14:paraId="37080AAB" w14:textId="77777777" w:rsidR="00853AA5" w:rsidRPr="00943EBF" w:rsidRDefault="00853AA5" w:rsidP="00853AA5">
            <w:pPr>
              <w:jc w:val="center"/>
              <w:rPr>
                <w:bCs/>
                <w:color w:val="000000" w:themeColor="text1"/>
              </w:rPr>
            </w:pPr>
          </w:p>
        </w:tc>
        <w:tc>
          <w:tcPr>
            <w:tcW w:w="1552" w:type="dxa"/>
            <w:tcBorders>
              <w:top w:val="single" w:sz="4" w:space="0" w:color="auto"/>
              <w:left w:val="single" w:sz="4" w:space="0" w:color="auto"/>
              <w:bottom w:val="single" w:sz="4" w:space="0" w:color="auto"/>
              <w:right w:val="single" w:sz="4" w:space="0" w:color="auto"/>
            </w:tcBorders>
            <w:vAlign w:val="center"/>
          </w:tcPr>
          <w:p w14:paraId="4A8E0C3A" w14:textId="7906590D" w:rsidR="00853AA5" w:rsidRPr="00943EBF" w:rsidRDefault="00853AA5" w:rsidP="00853AA5">
            <w:pPr>
              <w:jc w:val="center"/>
              <w:rPr>
                <w:bCs/>
                <w:color w:val="000000" w:themeColor="text1"/>
              </w:rPr>
            </w:pPr>
            <w:r w:rsidRPr="00943EBF">
              <w:rPr>
                <w:bCs/>
                <w:color w:val="000000" w:themeColor="text1"/>
              </w:rPr>
              <w:t>0,61</w:t>
            </w:r>
          </w:p>
        </w:tc>
      </w:tr>
    </w:tbl>
    <w:p w14:paraId="0F61D380" w14:textId="77777777" w:rsidR="00E27577" w:rsidRPr="00943EBF" w:rsidRDefault="00E27577" w:rsidP="008156D7">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right"/>
        <w:rPr>
          <w:b/>
          <w:i/>
          <w:color w:val="EE0000"/>
          <w:sz w:val="20"/>
          <w:szCs w:val="20"/>
          <w:lang w:eastAsia="lt-LT"/>
        </w:rPr>
      </w:pPr>
    </w:p>
    <w:p w14:paraId="230CF654" w14:textId="5AB74C59" w:rsidR="00D467BD" w:rsidRPr="00943EBF" w:rsidRDefault="00D467BD" w:rsidP="00525C42">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color w:val="EE0000"/>
        </w:rPr>
      </w:pPr>
      <w:r w:rsidRPr="00943EBF">
        <w:rPr>
          <w:bCs/>
        </w:rPr>
        <w:t>2025–2026 m. m. švietimo įstaigose švietimo pagalbą teikiančių pareigybių skaičius (įskaitant mokinių padėjėjus) sudaro: bendrojo ugdymo mokyklose – 70,61, ikimokyklinio ugdymo įstaigose – 40, Švietimo pagalbos tarnyboje – 3. Iš viso – 113,5 pareigybės (2024–2025 m. m. – 91,5).</w:t>
      </w:r>
    </w:p>
    <w:p w14:paraId="5656315B" w14:textId="77B55662" w:rsidR="00585458" w:rsidRPr="00943EBF" w:rsidRDefault="00585458" w:rsidP="00585458">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943EBF">
        <w:rPr>
          <w:color w:val="EE0000"/>
        </w:rPr>
        <w:tab/>
      </w:r>
      <w:r w:rsidRPr="00943EBF">
        <w:t>Didėjant vaikų, turinčių emocijų ir elgesio bei autizmo spektro sutrikimų, skaičiui švietimo įstaigose, auga poreikis stiprinti pagalbos sistemą mokyklose. Vis aktualesnis tampa švietimo pagalbos specialistų ir mokytojo padėjėjų pareigybių plėtojimas, užtikrinantis individualizuotą ugdymo proceso organizavimą ir efektyvesnę pagalbą mokiniams.</w:t>
      </w:r>
    </w:p>
    <w:p w14:paraId="19409BEE" w14:textId="0A95DA64" w:rsidR="00585458" w:rsidRPr="00943EBF" w:rsidRDefault="00585458" w:rsidP="00585458">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943EBF">
        <w:lastRenderedPageBreak/>
        <w:tab/>
        <w:t xml:space="preserve">Kartu išryškėja būtinybė nuosekliai plėtoti mokyklos bendruomenės kompetencijas – stiprinti pedagogų, švietimo pagalbos specialistų bei kitų darbuotojų gebėjimus dirbti su įvairių poreikių vaikais, taikyti </w:t>
      </w:r>
      <w:proofErr w:type="spellStart"/>
      <w:r w:rsidRPr="00943EBF">
        <w:t>įtraukties</w:t>
      </w:r>
      <w:proofErr w:type="spellEnd"/>
      <w:r w:rsidRPr="00943EBF">
        <w:t xml:space="preserve"> principus ir efektyvias ugdymo strategijas.</w:t>
      </w:r>
    </w:p>
    <w:p w14:paraId="23781C36" w14:textId="1EB895DA" w:rsidR="00585458" w:rsidRPr="00943EBF" w:rsidRDefault="00585458" w:rsidP="00585458">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943EBF">
        <w:tab/>
        <w:t>Siekiant užtikrinti kokybišką ir veiksmingą pagalbą vaikui ir jo šeimai, itin svarbus tampa tarpinstitucinis bendradarbiavimas. Kompleksiška pagalba gali būti užtikrinama tik koordinuotai veikiant skirtingoms institucijoms, įtraukiant mobiliąsias specialistų komandas, kurios operatyviai reaguoja į individualius atvejus ir teikia tikslinę, sistemingą pagalbą.</w:t>
      </w:r>
    </w:p>
    <w:p w14:paraId="2A103384" w14:textId="20C3FE58" w:rsidR="00585458" w:rsidRPr="00943EBF" w:rsidRDefault="00585458" w:rsidP="00585458">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943EBF">
        <w:tab/>
        <w:t>Tokiu būdu kuriama nuosekli, integruota pagalbos sistema, orientuota į vaiko gerovę ir ugdymosi sėkmę.</w:t>
      </w:r>
    </w:p>
    <w:p w14:paraId="7D9595CD" w14:textId="2197C466" w:rsidR="00E2562B" w:rsidRPr="00943EBF" w:rsidRDefault="00111305" w:rsidP="00585458">
      <w:pPr>
        <w:tabs>
          <w:tab w:val="num"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color w:val="000000" w:themeColor="text1"/>
        </w:rPr>
      </w:pPr>
      <w:r w:rsidRPr="00943EBF">
        <w:rPr>
          <w:b/>
          <w:color w:val="000000" w:themeColor="text1"/>
        </w:rPr>
        <w:tab/>
      </w:r>
      <w:r w:rsidR="00E2562B" w:rsidRPr="00943EBF">
        <w:rPr>
          <w:b/>
          <w:color w:val="000000" w:themeColor="text1"/>
        </w:rPr>
        <w:t>2.7. Mokinių vežiojimas.</w:t>
      </w:r>
    </w:p>
    <w:p w14:paraId="191AE588" w14:textId="0E9C7F54" w:rsidR="00F35A46" w:rsidRPr="00943EBF" w:rsidRDefault="00E2562B" w:rsidP="00F35A46">
      <w:pPr>
        <w:tabs>
          <w:tab w:val="left" w:pos="851"/>
        </w:tabs>
        <w:spacing w:line="360" w:lineRule="auto"/>
        <w:jc w:val="both"/>
      </w:pPr>
      <w:r w:rsidRPr="00943EBF">
        <w:rPr>
          <w:b/>
          <w:color w:val="EE0000"/>
        </w:rPr>
        <w:tab/>
      </w:r>
      <w:r w:rsidR="00284E95" w:rsidRPr="00943EBF">
        <w:t xml:space="preserve">2025–2026 m. m. rugsėjo 1 d. duomenimis, </w:t>
      </w:r>
      <w:r w:rsidR="002934CA">
        <w:t>S</w:t>
      </w:r>
      <w:r w:rsidR="00284E95" w:rsidRPr="00943EBF">
        <w:t>avivaldybės kaimuose ir miesteliuose toliau kaip 3 km nuo mokyklos gyvena 793 mokiniai. Į mokyklą ir atgal maršrutiniu transportu pavežama 26,4 proc., geltonaisiais autobusais ir mokyklų transportu – 57,2 proc., privačiu transportu – 15,6 proc., kitais vežiojimo būdais – 12,8 proc. mokinių. (</w:t>
      </w:r>
      <w:r w:rsidR="00B17236">
        <w:t>9</w:t>
      </w:r>
      <w:r w:rsidR="00284E95" w:rsidRPr="00943EBF">
        <w:t xml:space="preserve"> lentelė). Nepavežamų mokinių nėra.</w:t>
      </w:r>
    </w:p>
    <w:p w14:paraId="5D7656CE" w14:textId="64DE0780" w:rsidR="00AC64E3" w:rsidRPr="00943EBF" w:rsidRDefault="00525C42" w:rsidP="00F35A46">
      <w:pPr>
        <w:tabs>
          <w:tab w:val="left" w:pos="851"/>
        </w:tabs>
        <w:spacing w:line="360" w:lineRule="auto"/>
        <w:jc w:val="both"/>
      </w:pPr>
      <w:r w:rsidRPr="00943EBF">
        <w:rPr>
          <w:b/>
          <w:i/>
          <w:iCs/>
          <w:color w:val="EE0000"/>
          <w:sz w:val="20"/>
          <w:szCs w:val="20"/>
          <w:lang w:eastAsia="lt-LT"/>
        </w:rPr>
        <w:t xml:space="preserve">       </w:t>
      </w:r>
      <w:r w:rsidR="00284E95" w:rsidRPr="00943EBF">
        <w:rPr>
          <w:b/>
          <w:i/>
          <w:iCs/>
          <w:color w:val="EE0000"/>
          <w:sz w:val="20"/>
          <w:szCs w:val="20"/>
          <w:lang w:eastAsia="lt-LT"/>
        </w:rPr>
        <w:tab/>
      </w:r>
      <w:r w:rsidR="00284E95" w:rsidRPr="00943EBF">
        <w:rPr>
          <w:b/>
          <w:i/>
          <w:iCs/>
          <w:color w:val="EE0000"/>
          <w:sz w:val="20"/>
          <w:szCs w:val="20"/>
          <w:lang w:eastAsia="lt-LT"/>
        </w:rPr>
        <w:tab/>
      </w:r>
      <w:r w:rsidR="00284E95" w:rsidRPr="00943EBF">
        <w:rPr>
          <w:b/>
          <w:i/>
          <w:iCs/>
          <w:color w:val="EE0000"/>
          <w:sz w:val="20"/>
          <w:szCs w:val="20"/>
          <w:lang w:eastAsia="lt-LT"/>
        </w:rPr>
        <w:tab/>
      </w:r>
      <w:r w:rsidR="00284E95" w:rsidRPr="00943EBF">
        <w:rPr>
          <w:b/>
          <w:i/>
          <w:iCs/>
          <w:color w:val="EE0000"/>
          <w:sz w:val="20"/>
          <w:szCs w:val="20"/>
          <w:lang w:eastAsia="lt-LT"/>
        </w:rPr>
        <w:tab/>
      </w:r>
      <w:r w:rsidR="00284E95" w:rsidRPr="00943EBF">
        <w:rPr>
          <w:b/>
          <w:i/>
          <w:iCs/>
          <w:color w:val="EE0000"/>
          <w:sz w:val="20"/>
          <w:szCs w:val="20"/>
          <w:lang w:eastAsia="lt-LT"/>
        </w:rPr>
        <w:tab/>
      </w:r>
      <w:r w:rsidRPr="00943EBF">
        <w:rPr>
          <w:b/>
          <w:i/>
          <w:iCs/>
          <w:color w:val="EE0000"/>
          <w:sz w:val="20"/>
          <w:szCs w:val="20"/>
          <w:lang w:eastAsia="lt-LT"/>
        </w:rPr>
        <w:t xml:space="preserve">   </w:t>
      </w:r>
      <w:r w:rsidR="00284E95" w:rsidRPr="00943EBF">
        <w:rPr>
          <w:b/>
          <w:i/>
          <w:iCs/>
          <w:color w:val="222222"/>
          <w:sz w:val="20"/>
          <w:szCs w:val="20"/>
          <w:lang w:eastAsia="lt-LT"/>
        </w:rPr>
        <w:t xml:space="preserve">         </w:t>
      </w:r>
      <w:r w:rsidR="00B17236">
        <w:rPr>
          <w:b/>
          <w:i/>
          <w:iCs/>
          <w:color w:val="222222"/>
          <w:sz w:val="20"/>
          <w:szCs w:val="20"/>
          <w:lang w:eastAsia="lt-LT"/>
        </w:rPr>
        <w:t>9</w:t>
      </w:r>
      <w:r w:rsidR="00CD2E59" w:rsidRPr="00943EBF">
        <w:rPr>
          <w:b/>
          <w:i/>
          <w:iCs/>
          <w:color w:val="222222"/>
          <w:sz w:val="20"/>
          <w:szCs w:val="20"/>
          <w:lang w:eastAsia="lt-LT"/>
        </w:rPr>
        <w:t xml:space="preserve"> </w:t>
      </w:r>
      <w:r w:rsidR="00284E95" w:rsidRPr="00943EBF">
        <w:rPr>
          <w:b/>
          <w:i/>
          <w:iCs/>
          <w:color w:val="222222"/>
          <w:sz w:val="20"/>
          <w:szCs w:val="20"/>
          <w:lang w:eastAsia="lt-LT"/>
        </w:rPr>
        <w:t xml:space="preserve"> lentelė. Mokinių vežiojimas 2025–2026 m. m</w:t>
      </w:r>
      <w:r w:rsidR="00284E95" w:rsidRPr="00943EBF">
        <w:rPr>
          <w:b/>
          <w:i/>
          <w:iCs/>
          <w:color w:val="222222"/>
          <w:sz w:val="20"/>
          <w:szCs w:val="20"/>
          <w:highlight w:val="lightGray"/>
          <w:lang w:eastAsia="lt-LT"/>
        </w:rPr>
        <w: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84"/>
        <w:gridCol w:w="1365"/>
        <w:gridCol w:w="1272"/>
        <w:gridCol w:w="1139"/>
        <w:gridCol w:w="1272"/>
        <w:gridCol w:w="1177"/>
        <w:gridCol w:w="1177"/>
      </w:tblGrid>
      <w:tr w:rsidR="00284E95" w:rsidRPr="00943EBF" w14:paraId="5EFE70CA" w14:textId="23A336A7" w:rsidTr="00284E95">
        <w:trPr>
          <w:trHeight w:val="318"/>
          <w:jc w:val="center"/>
        </w:trPr>
        <w:tc>
          <w:tcPr>
            <w:tcW w:w="2084" w:type="dxa"/>
            <w:vMerge w:val="restart"/>
            <w:tcMar>
              <w:top w:w="60" w:type="dxa"/>
              <w:left w:w="90" w:type="dxa"/>
              <w:bottom w:w="60" w:type="dxa"/>
              <w:right w:w="75" w:type="dxa"/>
            </w:tcMar>
            <w:vAlign w:val="center"/>
            <w:hideMark/>
          </w:tcPr>
          <w:p w14:paraId="06CD9783" w14:textId="77777777" w:rsidR="00284E95" w:rsidRPr="00943EBF" w:rsidRDefault="00284E95" w:rsidP="0033539F">
            <w:pPr>
              <w:jc w:val="center"/>
              <w:rPr>
                <w:color w:val="444444"/>
                <w:lang w:eastAsia="lt-LT"/>
              </w:rPr>
            </w:pPr>
            <w:r w:rsidRPr="00943EBF">
              <w:rPr>
                <w:color w:val="444444"/>
                <w:lang w:eastAsia="lt-LT"/>
              </w:rPr>
              <w:t>Klasės</w:t>
            </w:r>
          </w:p>
        </w:tc>
        <w:tc>
          <w:tcPr>
            <w:tcW w:w="0" w:type="auto"/>
            <w:vMerge w:val="restart"/>
            <w:tcMar>
              <w:top w:w="60" w:type="dxa"/>
              <w:left w:w="90" w:type="dxa"/>
              <w:bottom w:w="60" w:type="dxa"/>
              <w:right w:w="75" w:type="dxa"/>
            </w:tcMar>
            <w:vAlign w:val="center"/>
            <w:hideMark/>
          </w:tcPr>
          <w:p w14:paraId="183A39F5" w14:textId="77777777" w:rsidR="00284E95" w:rsidRPr="00943EBF" w:rsidRDefault="00284E95" w:rsidP="0033539F">
            <w:pPr>
              <w:jc w:val="center"/>
              <w:rPr>
                <w:color w:val="222222"/>
                <w:lang w:eastAsia="lt-LT"/>
              </w:rPr>
            </w:pPr>
            <w:r w:rsidRPr="00943EBF">
              <w:rPr>
                <w:color w:val="222222"/>
                <w:lang w:eastAsia="lt-LT"/>
              </w:rPr>
              <w:t>Kaimuose ir miesteliuose toliau kaip 3 km nuo mokyklos gyvenantys mokiniai</w:t>
            </w:r>
          </w:p>
        </w:tc>
        <w:tc>
          <w:tcPr>
            <w:tcW w:w="6037" w:type="dxa"/>
            <w:gridSpan w:val="5"/>
          </w:tcPr>
          <w:p w14:paraId="4774725E" w14:textId="5A97491B" w:rsidR="00284E95" w:rsidRPr="00943EBF" w:rsidRDefault="00284E95" w:rsidP="00284E95">
            <w:pPr>
              <w:jc w:val="center"/>
            </w:pPr>
            <w:r w:rsidRPr="00943EBF">
              <w:t>Pavežimo būdai</w:t>
            </w:r>
          </w:p>
        </w:tc>
      </w:tr>
      <w:tr w:rsidR="00284E95" w:rsidRPr="00943EBF" w14:paraId="6FB3099E" w14:textId="77777777" w:rsidTr="00284E95">
        <w:trPr>
          <w:trHeight w:val="1206"/>
          <w:jc w:val="center"/>
        </w:trPr>
        <w:tc>
          <w:tcPr>
            <w:tcW w:w="2084" w:type="dxa"/>
            <w:vMerge/>
            <w:vAlign w:val="center"/>
            <w:hideMark/>
          </w:tcPr>
          <w:p w14:paraId="6239CEB2" w14:textId="77777777" w:rsidR="00284E95" w:rsidRPr="00943EBF" w:rsidRDefault="00284E95" w:rsidP="0033539F">
            <w:pPr>
              <w:rPr>
                <w:b/>
                <w:bCs/>
                <w:color w:val="444444"/>
                <w:lang w:eastAsia="lt-LT"/>
              </w:rPr>
            </w:pPr>
          </w:p>
        </w:tc>
        <w:tc>
          <w:tcPr>
            <w:tcW w:w="0" w:type="auto"/>
            <w:vMerge/>
            <w:vAlign w:val="center"/>
            <w:hideMark/>
          </w:tcPr>
          <w:p w14:paraId="5EBB7048" w14:textId="77777777" w:rsidR="00284E95" w:rsidRPr="00943EBF" w:rsidRDefault="00284E95" w:rsidP="0033539F">
            <w:pPr>
              <w:rPr>
                <w:i/>
                <w:iCs/>
                <w:color w:val="222222"/>
                <w:lang w:eastAsia="lt-LT"/>
              </w:rPr>
            </w:pPr>
          </w:p>
        </w:tc>
        <w:tc>
          <w:tcPr>
            <w:tcW w:w="0" w:type="auto"/>
            <w:tcMar>
              <w:top w:w="60" w:type="dxa"/>
              <w:left w:w="90" w:type="dxa"/>
              <w:bottom w:w="60" w:type="dxa"/>
              <w:right w:w="75" w:type="dxa"/>
            </w:tcMar>
            <w:vAlign w:val="center"/>
            <w:hideMark/>
          </w:tcPr>
          <w:p w14:paraId="57CF7064" w14:textId="77777777" w:rsidR="00284E95" w:rsidRPr="00943EBF" w:rsidRDefault="00284E95" w:rsidP="0033539F">
            <w:pPr>
              <w:jc w:val="center"/>
              <w:rPr>
                <w:color w:val="222222"/>
                <w:lang w:eastAsia="lt-LT"/>
              </w:rPr>
            </w:pPr>
            <w:r w:rsidRPr="00943EBF">
              <w:rPr>
                <w:color w:val="222222"/>
                <w:lang w:eastAsia="lt-LT"/>
              </w:rPr>
              <w:t>maršrutiniu transportu</w:t>
            </w:r>
          </w:p>
        </w:tc>
        <w:tc>
          <w:tcPr>
            <w:tcW w:w="0" w:type="auto"/>
            <w:tcMar>
              <w:top w:w="60" w:type="dxa"/>
              <w:left w:w="90" w:type="dxa"/>
              <w:bottom w:w="60" w:type="dxa"/>
              <w:right w:w="75" w:type="dxa"/>
            </w:tcMar>
            <w:vAlign w:val="center"/>
            <w:hideMark/>
          </w:tcPr>
          <w:p w14:paraId="4C179E4B" w14:textId="77777777" w:rsidR="00284E95" w:rsidRPr="00943EBF" w:rsidRDefault="00284E95" w:rsidP="0033539F">
            <w:pPr>
              <w:jc w:val="center"/>
              <w:rPr>
                <w:color w:val="222222"/>
                <w:lang w:eastAsia="lt-LT"/>
              </w:rPr>
            </w:pPr>
            <w:r w:rsidRPr="00943EBF">
              <w:rPr>
                <w:color w:val="222222"/>
                <w:lang w:eastAsia="lt-LT"/>
              </w:rPr>
              <w:t>privačiu transportu</w:t>
            </w:r>
          </w:p>
        </w:tc>
        <w:tc>
          <w:tcPr>
            <w:tcW w:w="0" w:type="auto"/>
            <w:tcMar>
              <w:top w:w="60" w:type="dxa"/>
              <w:left w:w="90" w:type="dxa"/>
              <w:bottom w:w="60" w:type="dxa"/>
              <w:right w:w="75" w:type="dxa"/>
            </w:tcMar>
            <w:vAlign w:val="center"/>
            <w:hideMark/>
          </w:tcPr>
          <w:p w14:paraId="412087A6" w14:textId="77777777" w:rsidR="00284E95" w:rsidRPr="00943EBF" w:rsidRDefault="00284E95" w:rsidP="0033539F">
            <w:pPr>
              <w:rPr>
                <w:color w:val="222222"/>
                <w:lang w:eastAsia="lt-LT"/>
              </w:rPr>
            </w:pPr>
            <w:r w:rsidRPr="00943EBF">
              <w:t>mokykliniu autobusu, tame skaičiuje ir geltonuoju autobusu</w:t>
            </w:r>
          </w:p>
        </w:tc>
        <w:tc>
          <w:tcPr>
            <w:tcW w:w="1177" w:type="dxa"/>
            <w:tcMar>
              <w:top w:w="60" w:type="dxa"/>
              <w:left w:w="90" w:type="dxa"/>
              <w:bottom w:w="60" w:type="dxa"/>
              <w:right w:w="75" w:type="dxa"/>
            </w:tcMar>
            <w:vAlign w:val="center"/>
            <w:hideMark/>
          </w:tcPr>
          <w:p w14:paraId="1800D46F" w14:textId="77777777" w:rsidR="00284E95" w:rsidRPr="00943EBF" w:rsidRDefault="00284E95" w:rsidP="0033539F">
            <w:pPr>
              <w:jc w:val="center"/>
              <w:rPr>
                <w:b/>
                <w:bCs/>
                <w:color w:val="222222"/>
                <w:lang w:eastAsia="lt-LT"/>
              </w:rPr>
            </w:pPr>
            <w:r w:rsidRPr="00943EBF">
              <w:t>kitais vežiojimo būdais</w:t>
            </w:r>
          </w:p>
        </w:tc>
        <w:tc>
          <w:tcPr>
            <w:tcW w:w="1177" w:type="dxa"/>
          </w:tcPr>
          <w:p w14:paraId="72E253BA" w14:textId="77777777" w:rsidR="00284E95" w:rsidRPr="00943EBF" w:rsidRDefault="00284E95" w:rsidP="0033539F">
            <w:pPr>
              <w:jc w:val="center"/>
              <w:rPr>
                <w:b/>
                <w:bCs/>
                <w:color w:val="222222"/>
                <w:lang w:eastAsia="lt-LT"/>
              </w:rPr>
            </w:pPr>
            <w:r w:rsidRPr="00943EBF">
              <w:rPr>
                <w:b/>
                <w:bCs/>
                <w:color w:val="222222"/>
                <w:lang w:eastAsia="lt-LT"/>
              </w:rPr>
              <w:t>Iš viso:</w:t>
            </w:r>
          </w:p>
        </w:tc>
      </w:tr>
      <w:tr w:rsidR="00284E95" w:rsidRPr="00943EBF" w14:paraId="741DA057" w14:textId="77777777" w:rsidTr="00284E95">
        <w:trPr>
          <w:trHeight w:val="512"/>
          <w:jc w:val="center"/>
        </w:trPr>
        <w:tc>
          <w:tcPr>
            <w:tcW w:w="2084" w:type="dxa"/>
            <w:tcMar>
              <w:top w:w="60" w:type="dxa"/>
              <w:left w:w="90" w:type="dxa"/>
              <w:bottom w:w="60" w:type="dxa"/>
              <w:right w:w="75" w:type="dxa"/>
            </w:tcMar>
            <w:vAlign w:val="center"/>
            <w:hideMark/>
          </w:tcPr>
          <w:p w14:paraId="4284E6C3" w14:textId="77777777" w:rsidR="00284E95" w:rsidRPr="00943EBF" w:rsidRDefault="00284E95" w:rsidP="0033539F">
            <w:pPr>
              <w:rPr>
                <w:color w:val="333333"/>
                <w:lang w:eastAsia="lt-LT"/>
              </w:rPr>
            </w:pPr>
            <w:r w:rsidRPr="00943EBF">
              <w:rPr>
                <w:color w:val="333333"/>
                <w:lang w:eastAsia="lt-LT"/>
              </w:rPr>
              <w:t>Priešmokyklinio ugdymo grupės</w:t>
            </w:r>
          </w:p>
        </w:tc>
        <w:tc>
          <w:tcPr>
            <w:tcW w:w="0" w:type="auto"/>
            <w:noWrap/>
            <w:tcMar>
              <w:top w:w="60" w:type="dxa"/>
              <w:left w:w="90" w:type="dxa"/>
              <w:bottom w:w="60" w:type="dxa"/>
              <w:right w:w="75" w:type="dxa"/>
            </w:tcMar>
            <w:vAlign w:val="center"/>
            <w:hideMark/>
          </w:tcPr>
          <w:p w14:paraId="7F95A41F" w14:textId="77777777" w:rsidR="00284E95" w:rsidRPr="00943EBF" w:rsidRDefault="00284E95" w:rsidP="0033539F">
            <w:pPr>
              <w:jc w:val="center"/>
              <w:rPr>
                <w:color w:val="454545"/>
                <w:lang w:eastAsia="lt-LT"/>
              </w:rPr>
            </w:pPr>
            <w:r w:rsidRPr="00943EBF">
              <w:rPr>
                <w:color w:val="454545"/>
                <w:lang w:eastAsia="lt-LT"/>
              </w:rPr>
              <w:t>9</w:t>
            </w:r>
          </w:p>
        </w:tc>
        <w:tc>
          <w:tcPr>
            <w:tcW w:w="0" w:type="auto"/>
            <w:noWrap/>
            <w:tcMar>
              <w:top w:w="60" w:type="dxa"/>
              <w:left w:w="90" w:type="dxa"/>
              <w:bottom w:w="60" w:type="dxa"/>
              <w:right w:w="75" w:type="dxa"/>
            </w:tcMar>
            <w:vAlign w:val="center"/>
            <w:hideMark/>
          </w:tcPr>
          <w:p w14:paraId="2AC63EEF" w14:textId="77777777" w:rsidR="00284E95" w:rsidRPr="00943EBF" w:rsidRDefault="00284E95" w:rsidP="0033539F">
            <w:pPr>
              <w:jc w:val="center"/>
              <w:rPr>
                <w:color w:val="454545"/>
                <w:lang w:eastAsia="lt-LT"/>
              </w:rPr>
            </w:pPr>
            <w:r w:rsidRPr="00943EBF">
              <w:rPr>
                <w:color w:val="454545"/>
                <w:lang w:eastAsia="lt-LT"/>
              </w:rPr>
              <w:t>0</w:t>
            </w:r>
          </w:p>
        </w:tc>
        <w:tc>
          <w:tcPr>
            <w:tcW w:w="0" w:type="auto"/>
            <w:noWrap/>
            <w:tcMar>
              <w:top w:w="60" w:type="dxa"/>
              <w:left w:w="90" w:type="dxa"/>
              <w:bottom w:w="60" w:type="dxa"/>
              <w:right w:w="75" w:type="dxa"/>
            </w:tcMar>
            <w:vAlign w:val="center"/>
            <w:hideMark/>
          </w:tcPr>
          <w:p w14:paraId="12693277" w14:textId="77777777" w:rsidR="00284E95" w:rsidRPr="00943EBF" w:rsidRDefault="00284E95" w:rsidP="0033539F">
            <w:pPr>
              <w:jc w:val="center"/>
              <w:rPr>
                <w:color w:val="454545"/>
                <w:lang w:eastAsia="lt-LT"/>
              </w:rPr>
            </w:pPr>
            <w:r w:rsidRPr="00943EBF">
              <w:rPr>
                <w:color w:val="454545"/>
                <w:lang w:eastAsia="lt-LT"/>
              </w:rPr>
              <w:t>0</w:t>
            </w:r>
          </w:p>
        </w:tc>
        <w:tc>
          <w:tcPr>
            <w:tcW w:w="0" w:type="auto"/>
            <w:noWrap/>
            <w:tcMar>
              <w:top w:w="60" w:type="dxa"/>
              <w:left w:w="90" w:type="dxa"/>
              <w:bottom w:w="60" w:type="dxa"/>
              <w:right w:w="75" w:type="dxa"/>
            </w:tcMar>
            <w:vAlign w:val="center"/>
            <w:hideMark/>
          </w:tcPr>
          <w:p w14:paraId="68C1B853" w14:textId="77777777" w:rsidR="00284E95" w:rsidRPr="00943EBF" w:rsidRDefault="00284E95" w:rsidP="0033539F">
            <w:pPr>
              <w:jc w:val="center"/>
              <w:rPr>
                <w:color w:val="454545"/>
                <w:lang w:eastAsia="lt-LT"/>
              </w:rPr>
            </w:pPr>
            <w:r w:rsidRPr="00943EBF">
              <w:rPr>
                <w:color w:val="454545"/>
                <w:lang w:eastAsia="lt-LT"/>
              </w:rPr>
              <w:t>9</w:t>
            </w:r>
          </w:p>
        </w:tc>
        <w:tc>
          <w:tcPr>
            <w:tcW w:w="1177" w:type="dxa"/>
            <w:noWrap/>
            <w:tcMar>
              <w:top w:w="60" w:type="dxa"/>
              <w:left w:w="90" w:type="dxa"/>
              <w:bottom w:w="60" w:type="dxa"/>
              <w:right w:w="75" w:type="dxa"/>
            </w:tcMar>
            <w:vAlign w:val="center"/>
            <w:hideMark/>
          </w:tcPr>
          <w:p w14:paraId="6AC931B9" w14:textId="77777777" w:rsidR="00284E95" w:rsidRPr="00943EBF" w:rsidRDefault="00284E95" w:rsidP="0033539F">
            <w:pPr>
              <w:jc w:val="center"/>
              <w:rPr>
                <w:color w:val="454545"/>
                <w:lang w:eastAsia="lt-LT"/>
              </w:rPr>
            </w:pPr>
            <w:r w:rsidRPr="00943EBF">
              <w:rPr>
                <w:color w:val="454545"/>
                <w:lang w:eastAsia="lt-LT"/>
              </w:rPr>
              <w:t>0</w:t>
            </w:r>
          </w:p>
        </w:tc>
        <w:tc>
          <w:tcPr>
            <w:tcW w:w="1177" w:type="dxa"/>
          </w:tcPr>
          <w:p w14:paraId="438583C9" w14:textId="77777777" w:rsidR="00284E95" w:rsidRPr="00943EBF" w:rsidRDefault="00284E95" w:rsidP="0033539F">
            <w:pPr>
              <w:jc w:val="center"/>
              <w:rPr>
                <w:color w:val="454545"/>
                <w:lang w:eastAsia="lt-LT"/>
              </w:rPr>
            </w:pPr>
            <w:r w:rsidRPr="00943EBF">
              <w:rPr>
                <w:color w:val="454545"/>
                <w:lang w:eastAsia="lt-LT"/>
              </w:rPr>
              <w:t>9</w:t>
            </w:r>
          </w:p>
        </w:tc>
      </w:tr>
      <w:tr w:rsidR="00284E95" w:rsidRPr="00943EBF" w14:paraId="76CB29D1" w14:textId="77777777" w:rsidTr="00284E95">
        <w:trPr>
          <w:trHeight w:val="263"/>
          <w:jc w:val="center"/>
        </w:trPr>
        <w:tc>
          <w:tcPr>
            <w:tcW w:w="2084" w:type="dxa"/>
            <w:tcMar>
              <w:top w:w="60" w:type="dxa"/>
              <w:left w:w="90" w:type="dxa"/>
              <w:bottom w:w="60" w:type="dxa"/>
              <w:right w:w="75" w:type="dxa"/>
            </w:tcMar>
            <w:vAlign w:val="center"/>
            <w:hideMark/>
          </w:tcPr>
          <w:p w14:paraId="2F9D2025" w14:textId="77777777" w:rsidR="00284E95" w:rsidRPr="00943EBF" w:rsidRDefault="00284E95" w:rsidP="0033539F">
            <w:pPr>
              <w:rPr>
                <w:color w:val="333333"/>
                <w:lang w:eastAsia="lt-LT"/>
              </w:rPr>
            </w:pPr>
            <w:r w:rsidRPr="00943EBF">
              <w:rPr>
                <w:color w:val="333333"/>
                <w:lang w:eastAsia="lt-LT"/>
              </w:rPr>
              <w:t>1–4 klasės</w:t>
            </w:r>
          </w:p>
        </w:tc>
        <w:tc>
          <w:tcPr>
            <w:tcW w:w="0" w:type="auto"/>
            <w:noWrap/>
            <w:tcMar>
              <w:top w:w="60" w:type="dxa"/>
              <w:left w:w="90" w:type="dxa"/>
              <w:bottom w:w="60" w:type="dxa"/>
              <w:right w:w="75" w:type="dxa"/>
            </w:tcMar>
            <w:vAlign w:val="center"/>
            <w:hideMark/>
          </w:tcPr>
          <w:p w14:paraId="39E6ECB4" w14:textId="77777777" w:rsidR="00284E95" w:rsidRPr="00943EBF" w:rsidRDefault="00284E95" w:rsidP="0033539F">
            <w:pPr>
              <w:jc w:val="center"/>
              <w:rPr>
                <w:color w:val="454545"/>
                <w:lang w:eastAsia="lt-LT"/>
              </w:rPr>
            </w:pPr>
            <w:r w:rsidRPr="00943EBF">
              <w:rPr>
                <w:color w:val="454545"/>
                <w:lang w:eastAsia="lt-LT"/>
              </w:rPr>
              <w:t>254</w:t>
            </w:r>
          </w:p>
        </w:tc>
        <w:tc>
          <w:tcPr>
            <w:tcW w:w="0" w:type="auto"/>
            <w:noWrap/>
            <w:tcMar>
              <w:top w:w="60" w:type="dxa"/>
              <w:left w:w="90" w:type="dxa"/>
              <w:bottom w:w="60" w:type="dxa"/>
              <w:right w:w="75" w:type="dxa"/>
            </w:tcMar>
            <w:vAlign w:val="center"/>
            <w:hideMark/>
          </w:tcPr>
          <w:p w14:paraId="6B13973F" w14:textId="77777777" w:rsidR="00284E95" w:rsidRPr="00943EBF" w:rsidRDefault="00284E95" w:rsidP="0033539F">
            <w:pPr>
              <w:jc w:val="center"/>
              <w:rPr>
                <w:color w:val="454545"/>
                <w:lang w:eastAsia="lt-LT"/>
              </w:rPr>
            </w:pPr>
            <w:r w:rsidRPr="00943EBF">
              <w:rPr>
                <w:color w:val="454545"/>
                <w:lang w:eastAsia="lt-LT"/>
              </w:rPr>
              <w:t>14</w:t>
            </w:r>
          </w:p>
        </w:tc>
        <w:tc>
          <w:tcPr>
            <w:tcW w:w="0" w:type="auto"/>
            <w:noWrap/>
            <w:tcMar>
              <w:top w:w="60" w:type="dxa"/>
              <w:left w:w="90" w:type="dxa"/>
              <w:bottom w:w="60" w:type="dxa"/>
              <w:right w:w="75" w:type="dxa"/>
            </w:tcMar>
            <w:vAlign w:val="center"/>
            <w:hideMark/>
          </w:tcPr>
          <w:p w14:paraId="699E2E44" w14:textId="77777777" w:rsidR="00284E95" w:rsidRPr="00943EBF" w:rsidRDefault="00284E95" w:rsidP="0033539F">
            <w:pPr>
              <w:jc w:val="center"/>
              <w:rPr>
                <w:color w:val="454545"/>
                <w:lang w:eastAsia="lt-LT"/>
              </w:rPr>
            </w:pPr>
            <w:r w:rsidRPr="00943EBF">
              <w:rPr>
                <w:color w:val="454545"/>
                <w:lang w:eastAsia="lt-LT"/>
              </w:rPr>
              <w:t>69</w:t>
            </w:r>
          </w:p>
        </w:tc>
        <w:tc>
          <w:tcPr>
            <w:tcW w:w="0" w:type="auto"/>
            <w:noWrap/>
            <w:tcMar>
              <w:top w:w="60" w:type="dxa"/>
              <w:left w:w="90" w:type="dxa"/>
              <w:bottom w:w="60" w:type="dxa"/>
              <w:right w:w="75" w:type="dxa"/>
            </w:tcMar>
            <w:vAlign w:val="center"/>
            <w:hideMark/>
          </w:tcPr>
          <w:p w14:paraId="7461D392" w14:textId="77777777" w:rsidR="00284E95" w:rsidRPr="00943EBF" w:rsidRDefault="00284E95" w:rsidP="0033539F">
            <w:pPr>
              <w:jc w:val="center"/>
              <w:rPr>
                <w:color w:val="454545"/>
                <w:lang w:eastAsia="lt-LT"/>
              </w:rPr>
            </w:pPr>
            <w:r w:rsidRPr="00943EBF">
              <w:rPr>
                <w:color w:val="454545"/>
                <w:lang w:eastAsia="lt-LT"/>
              </w:rPr>
              <w:t>169</w:t>
            </w:r>
          </w:p>
        </w:tc>
        <w:tc>
          <w:tcPr>
            <w:tcW w:w="1177" w:type="dxa"/>
            <w:noWrap/>
            <w:tcMar>
              <w:top w:w="60" w:type="dxa"/>
              <w:left w:w="90" w:type="dxa"/>
              <w:bottom w:w="60" w:type="dxa"/>
              <w:right w:w="75" w:type="dxa"/>
            </w:tcMar>
            <w:vAlign w:val="center"/>
            <w:hideMark/>
          </w:tcPr>
          <w:p w14:paraId="67FE8551" w14:textId="77777777" w:rsidR="00284E95" w:rsidRPr="00943EBF" w:rsidRDefault="00284E95" w:rsidP="0033539F">
            <w:pPr>
              <w:jc w:val="center"/>
              <w:rPr>
                <w:color w:val="454545"/>
                <w:lang w:eastAsia="lt-LT"/>
              </w:rPr>
            </w:pPr>
            <w:r w:rsidRPr="00943EBF">
              <w:rPr>
                <w:color w:val="454545"/>
                <w:lang w:eastAsia="lt-LT"/>
              </w:rPr>
              <w:t>2</w:t>
            </w:r>
          </w:p>
        </w:tc>
        <w:tc>
          <w:tcPr>
            <w:tcW w:w="1177" w:type="dxa"/>
            <w:vAlign w:val="center"/>
          </w:tcPr>
          <w:p w14:paraId="2A4D693E" w14:textId="77777777" w:rsidR="00284E95" w:rsidRPr="00943EBF" w:rsidRDefault="00284E95" w:rsidP="0033539F">
            <w:pPr>
              <w:jc w:val="center"/>
              <w:rPr>
                <w:color w:val="454545"/>
                <w:lang w:eastAsia="lt-LT"/>
              </w:rPr>
            </w:pPr>
            <w:r w:rsidRPr="00943EBF">
              <w:rPr>
                <w:color w:val="454545"/>
                <w:lang w:eastAsia="lt-LT"/>
              </w:rPr>
              <w:t>254</w:t>
            </w:r>
          </w:p>
        </w:tc>
      </w:tr>
      <w:tr w:rsidR="00284E95" w:rsidRPr="00943EBF" w14:paraId="228F262C" w14:textId="77777777" w:rsidTr="00284E95">
        <w:trPr>
          <w:trHeight w:val="249"/>
          <w:jc w:val="center"/>
        </w:trPr>
        <w:tc>
          <w:tcPr>
            <w:tcW w:w="2084" w:type="dxa"/>
            <w:tcMar>
              <w:top w:w="60" w:type="dxa"/>
              <w:left w:w="90" w:type="dxa"/>
              <w:bottom w:w="60" w:type="dxa"/>
              <w:right w:w="75" w:type="dxa"/>
            </w:tcMar>
            <w:vAlign w:val="center"/>
            <w:hideMark/>
          </w:tcPr>
          <w:p w14:paraId="6B101CE7" w14:textId="77777777" w:rsidR="00284E95" w:rsidRPr="00943EBF" w:rsidRDefault="00284E95" w:rsidP="0033539F">
            <w:pPr>
              <w:rPr>
                <w:color w:val="333333"/>
                <w:lang w:eastAsia="lt-LT"/>
              </w:rPr>
            </w:pPr>
            <w:r w:rsidRPr="00943EBF">
              <w:rPr>
                <w:color w:val="333333"/>
                <w:lang w:eastAsia="lt-LT"/>
              </w:rPr>
              <w:t>5–8 klasės</w:t>
            </w:r>
          </w:p>
        </w:tc>
        <w:tc>
          <w:tcPr>
            <w:tcW w:w="0" w:type="auto"/>
            <w:noWrap/>
            <w:tcMar>
              <w:top w:w="60" w:type="dxa"/>
              <w:left w:w="90" w:type="dxa"/>
              <w:bottom w:w="60" w:type="dxa"/>
              <w:right w:w="75" w:type="dxa"/>
            </w:tcMar>
            <w:vAlign w:val="center"/>
            <w:hideMark/>
          </w:tcPr>
          <w:p w14:paraId="6431ABFF" w14:textId="77777777" w:rsidR="00284E95" w:rsidRPr="00943EBF" w:rsidRDefault="00284E95" w:rsidP="0033539F">
            <w:pPr>
              <w:jc w:val="center"/>
              <w:rPr>
                <w:color w:val="454545"/>
                <w:lang w:eastAsia="lt-LT"/>
              </w:rPr>
            </w:pPr>
            <w:r w:rsidRPr="00943EBF">
              <w:rPr>
                <w:color w:val="454545"/>
                <w:lang w:eastAsia="lt-LT"/>
              </w:rPr>
              <w:t>298</w:t>
            </w:r>
          </w:p>
        </w:tc>
        <w:tc>
          <w:tcPr>
            <w:tcW w:w="0" w:type="auto"/>
            <w:noWrap/>
            <w:tcMar>
              <w:top w:w="60" w:type="dxa"/>
              <w:left w:w="90" w:type="dxa"/>
              <w:bottom w:w="60" w:type="dxa"/>
              <w:right w:w="75" w:type="dxa"/>
            </w:tcMar>
            <w:vAlign w:val="center"/>
            <w:hideMark/>
          </w:tcPr>
          <w:p w14:paraId="60A04CFF" w14:textId="77777777" w:rsidR="00284E95" w:rsidRPr="00943EBF" w:rsidRDefault="00284E95" w:rsidP="0033539F">
            <w:pPr>
              <w:jc w:val="center"/>
              <w:rPr>
                <w:color w:val="454545"/>
                <w:lang w:eastAsia="lt-LT"/>
              </w:rPr>
            </w:pPr>
            <w:r w:rsidRPr="00943EBF">
              <w:rPr>
                <w:color w:val="454545"/>
                <w:lang w:eastAsia="lt-LT"/>
              </w:rPr>
              <w:t>31</w:t>
            </w:r>
          </w:p>
        </w:tc>
        <w:tc>
          <w:tcPr>
            <w:tcW w:w="0" w:type="auto"/>
            <w:noWrap/>
            <w:tcMar>
              <w:top w:w="60" w:type="dxa"/>
              <w:left w:w="90" w:type="dxa"/>
              <w:bottom w:w="60" w:type="dxa"/>
              <w:right w:w="75" w:type="dxa"/>
            </w:tcMar>
            <w:vAlign w:val="center"/>
            <w:hideMark/>
          </w:tcPr>
          <w:p w14:paraId="00B6BA0B" w14:textId="77777777" w:rsidR="00284E95" w:rsidRPr="00943EBF" w:rsidRDefault="00284E95" w:rsidP="0033539F">
            <w:pPr>
              <w:jc w:val="center"/>
              <w:rPr>
                <w:color w:val="454545"/>
                <w:lang w:eastAsia="lt-LT"/>
              </w:rPr>
            </w:pPr>
            <w:r w:rsidRPr="00943EBF">
              <w:rPr>
                <w:color w:val="454545"/>
                <w:lang w:eastAsia="lt-LT"/>
              </w:rPr>
              <w:t>55</w:t>
            </w:r>
          </w:p>
        </w:tc>
        <w:tc>
          <w:tcPr>
            <w:tcW w:w="0" w:type="auto"/>
            <w:noWrap/>
            <w:tcMar>
              <w:top w:w="60" w:type="dxa"/>
              <w:left w:w="90" w:type="dxa"/>
              <w:bottom w:w="60" w:type="dxa"/>
              <w:right w:w="75" w:type="dxa"/>
            </w:tcMar>
            <w:vAlign w:val="center"/>
            <w:hideMark/>
          </w:tcPr>
          <w:p w14:paraId="7D0BDE95" w14:textId="77777777" w:rsidR="00284E95" w:rsidRPr="00943EBF" w:rsidRDefault="00284E95" w:rsidP="0033539F">
            <w:pPr>
              <w:jc w:val="center"/>
              <w:rPr>
                <w:color w:val="454545"/>
                <w:lang w:eastAsia="lt-LT"/>
              </w:rPr>
            </w:pPr>
            <w:r w:rsidRPr="00943EBF">
              <w:rPr>
                <w:color w:val="454545"/>
                <w:lang w:eastAsia="lt-LT"/>
              </w:rPr>
              <w:t>210</w:t>
            </w:r>
          </w:p>
        </w:tc>
        <w:tc>
          <w:tcPr>
            <w:tcW w:w="1177" w:type="dxa"/>
            <w:noWrap/>
            <w:tcMar>
              <w:top w:w="60" w:type="dxa"/>
              <w:left w:w="90" w:type="dxa"/>
              <w:bottom w:w="60" w:type="dxa"/>
              <w:right w:w="75" w:type="dxa"/>
            </w:tcMar>
            <w:vAlign w:val="center"/>
            <w:hideMark/>
          </w:tcPr>
          <w:p w14:paraId="4B66E8E0" w14:textId="77777777" w:rsidR="00284E95" w:rsidRPr="00943EBF" w:rsidRDefault="00284E95" w:rsidP="0033539F">
            <w:pPr>
              <w:jc w:val="center"/>
              <w:rPr>
                <w:color w:val="454545"/>
                <w:lang w:eastAsia="lt-LT"/>
              </w:rPr>
            </w:pPr>
            <w:r w:rsidRPr="00943EBF">
              <w:rPr>
                <w:color w:val="454545"/>
                <w:lang w:eastAsia="lt-LT"/>
              </w:rPr>
              <w:t>2</w:t>
            </w:r>
          </w:p>
        </w:tc>
        <w:tc>
          <w:tcPr>
            <w:tcW w:w="1177" w:type="dxa"/>
            <w:vAlign w:val="center"/>
          </w:tcPr>
          <w:p w14:paraId="4600AA39" w14:textId="77777777" w:rsidR="00284E95" w:rsidRPr="00943EBF" w:rsidRDefault="00284E95" w:rsidP="0033539F">
            <w:pPr>
              <w:jc w:val="center"/>
              <w:rPr>
                <w:color w:val="454545"/>
                <w:lang w:eastAsia="lt-LT"/>
              </w:rPr>
            </w:pPr>
            <w:r w:rsidRPr="00943EBF">
              <w:rPr>
                <w:color w:val="454545"/>
                <w:lang w:eastAsia="lt-LT"/>
              </w:rPr>
              <w:t>298</w:t>
            </w:r>
          </w:p>
        </w:tc>
      </w:tr>
      <w:tr w:rsidR="00284E95" w:rsidRPr="00943EBF" w14:paraId="5A147CDA" w14:textId="77777777" w:rsidTr="00284E95">
        <w:trPr>
          <w:trHeight w:val="1276"/>
          <w:jc w:val="center"/>
        </w:trPr>
        <w:tc>
          <w:tcPr>
            <w:tcW w:w="2084" w:type="dxa"/>
            <w:tcMar>
              <w:top w:w="60" w:type="dxa"/>
              <w:left w:w="90" w:type="dxa"/>
              <w:bottom w:w="60" w:type="dxa"/>
              <w:right w:w="75" w:type="dxa"/>
            </w:tcMar>
            <w:vAlign w:val="center"/>
            <w:hideMark/>
          </w:tcPr>
          <w:p w14:paraId="68B83B2D" w14:textId="77777777" w:rsidR="00284E95" w:rsidRPr="00943EBF" w:rsidRDefault="00284E95" w:rsidP="0033539F">
            <w:pPr>
              <w:rPr>
                <w:color w:val="333333"/>
                <w:lang w:eastAsia="lt-LT"/>
              </w:rPr>
            </w:pPr>
            <w:r w:rsidRPr="00943EBF">
              <w:rPr>
                <w:color w:val="333333"/>
                <w:lang w:eastAsia="lt-LT"/>
              </w:rPr>
              <w:t>9–10 klasės, I–II gimnazijos klasės, specialiosios (socialinių įgūdžių ugdymo) klasės</w:t>
            </w:r>
          </w:p>
        </w:tc>
        <w:tc>
          <w:tcPr>
            <w:tcW w:w="0" w:type="auto"/>
            <w:noWrap/>
            <w:tcMar>
              <w:top w:w="60" w:type="dxa"/>
              <w:left w:w="90" w:type="dxa"/>
              <w:bottom w:w="60" w:type="dxa"/>
              <w:right w:w="75" w:type="dxa"/>
            </w:tcMar>
            <w:vAlign w:val="center"/>
            <w:hideMark/>
          </w:tcPr>
          <w:p w14:paraId="7EC31B57" w14:textId="77777777" w:rsidR="00284E95" w:rsidRPr="00943EBF" w:rsidRDefault="00284E95" w:rsidP="0033539F">
            <w:pPr>
              <w:jc w:val="center"/>
              <w:rPr>
                <w:color w:val="454545"/>
                <w:lang w:eastAsia="lt-LT"/>
              </w:rPr>
            </w:pPr>
            <w:r w:rsidRPr="00943EBF">
              <w:rPr>
                <w:color w:val="454545"/>
                <w:lang w:eastAsia="lt-LT"/>
              </w:rPr>
              <w:t>151</w:t>
            </w:r>
          </w:p>
        </w:tc>
        <w:tc>
          <w:tcPr>
            <w:tcW w:w="0" w:type="auto"/>
            <w:noWrap/>
            <w:tcMar>
              <w:top w:w="60" w:type="dxa"/>
              <w:left w:w="90" w:type="dxa"/>
              <w:bottom w:w="60" w:type="dxa"/>
              <w:right w:w="75" w:type="dxa"/>
            </w:tcMar>
            <w:vAlign w:val="center"/>
            <w:hideMark/>
          </w:tcPr>
          <w:p w14:paraId="1DFCCB53" w14:textId="77777777" w:rsidR="00284E95" w:rsidRPr="00943EBF" w:rsidRDefault="00284E95" w:rsidP="0033539F">
            <w:pPr>
              <w:jc w:val="center"/>
              <w:rPr>
                <w:color w:val="454545"/>
                <w:lang w:eastAsia="lt-LT"/>
              </w:rPr>
            </w:pPr>
            <w:r w:rsidRPr="00943EBF">
              <w:rPr>
                <w:color w:val="454545"/>
                <w:lang w:eastAsia="lt-LT"/>
              </w:rPr>
              <w:t>93</w:t>
            </w:r>
          </w:p>
        </w:tc>
        <w:tc>
          <w:tcPr>
            <w:tcW w:w="0" w:type="auto"/>
            <w:noWrap/>
            <w:tcMar>
              <w:top w:w="60" w:type="dxa"/>
              <w:left w:w="90" w:type="dxa"/>
              <w:bottom w:w="60" w:type="dxa"/>
              <w:right w:w="75" w:type="dxa"/>
            </w:tcMar>
            <w:vAlign w:val="center"/>
            <w:hideMark/>
          </w:tcPr>
          <w:p w14:paraId="0610E63A" w14:textId="77777777" w:rsidR="00284E95" w:rsidRPr="00943EBF" w:rsidRDefault="00284E95" w:rsidP="0033539F">
            <w:pPr>
              <w:jc w:val="center"/>
              <w:rPr>
                <w:color w:val="454545"/>
                <w:lang w:eastAsia="lt-LT"/>
              </w:rPr>
            </w:pPr>
            <w:r w:rsidRPr="00943EBF">
              <w:rPr>
                <w:color w:val="454545"/>
                <w:lang w:eastAsia="lt-LT"/>
              </w:rPr>
              <w:t>0</w:t>
            </w:r>
          </w:p>
        </w:tc>
        <w:tc>
          <w:tcPr>
            <w:tcW w:w="0" w:type="auto"/>
            <w:noWrap/>
            <w:tcMar>
              <w:top w:w="60" w:type="dxa"/>
              <w:left w:w="90" w:type="dxa"/>
              <w:bottom w:w="60" w:type="dxa"/>
              <w:right w:w="75" w:type="dxa"/>
            </w:tcMar>
            <w:vAlign w:val="center"/>
            <w:hideMark/>
          </w:tcPr>
          <w:p w14:paraId="515D05F4" w14:textId="77777777" w:rsidR="00284E95" w:rsidRPr="00943EBF" w:rsidRDefault="00284E95" w:rsidP="0033539F">
            <w:pPr>
              <w:jc w:val="center"/>
              <w:rPr>
                <w:color w:val="454545"/>
                <w:lang w:eastAsia="lt-LT"/>
              </w:rPr>
            </w:pPr>
            <w:r w:rsidRPr="00943EBF">
              <w:rPr>
                <w:color w:val="454545"/>
                <w:lang w:eastAsia="lt-LT"/>
              </w:rPr>
              <w:t>56</w:t>
            </w:r>
          </w:p>
        </w:tc>
        <w:tc>
          <w:tcPr>
            <w:tcW w:w="1177" w:type="dxa"/>
            <w:noWrap/>
            <w:tcMar>
              <w:top w:w="60" w:type="dxa"/>
              <w:left w:w="90" w:type="dxa"/>
              <w:bottom w:w="60" w:type="dxa"/>
              <w:right w:w="75" w:type="dxa"/>
            </w:tcMar>
            <w:vAlign w:val="center"/>
            <w:hideMark/>
          </w:tcPr>
          <w:p w14:paraId="78BA3508" w14:textId="77777777" w:rsidR="00284E95" w:rsidRPr="00943EBF" w:rsidRDefault="00284E95" w:rsidP="0033539F">
            <w:pPr>
              <w:jc w:val="center"/>
              <w:rPr>
                <w:color w:val="454545"/>
                <w:lang w:eastAsia="lt-LT"/>
              </w:rPr>
            </w:pPr>
            <w:r w:rsidRPr="00943EBF">
              <w:rPr>
                <w:color w:val="454545"/>
                <w:lang w:eastAsia="lt-LT"/>
              </w:rPr>
              <w:t>2</w:t>
            </w:r>
          </w:p>
        </w:tc>
        <w:tc>
          <w:tcPr>
            <w:tcW w:w="1177" w:type="dxa"/>
            <w:vAlign w:val="center"/>
          </w:tcPr>
          <w:p w14:paraId="1A917A7B" w14:textId="3B13D28E" w:rsidR="00284E95" w:rsidRPr="00943EBF" w:rsidRDefault="00284E95" w:rsidP="00284E95">
            <w:pPr>
              <w:jc w:val="center"/>
              <w:rPr>
                <w:color w:val="454545"/>
                <w:lang w:eastAsia="lt-LT"/>
              </w:rPr>
            </w:pPr>
            <w:r w:rsidRPr="00943EBF">
              <w:rPr>
                <w:color w:val="454545"/>
                <w:lang w:eastAsia="lt-LT"/>
              </w:rPr>
              <w:t>151</w:t>
            </w:r>
          </w:p>
        </w:tc>
      </w:tr>
      <w:tr w:rsidR="00284E95" w:rsidRPr="00943EBF" w14:paraId="3A466AA1" w14:textId="77777777" w:rsidTr="00284E95">
        <w:trPr>
          <w:trHeight w:val="512"/>
          <w:jc w:val="center"/>
        </w:trPr>
        <w:tc>
          <w:tcPr>
            <w:tcW w:w="2084" w:type="dxa"/>
            <w:tcMar>
              <w:top w:w="60" w:type="dxa"/>
              <w:left w:w="90" w:type="dxa"/>
              <w:bottom w:w="60" w:type="dxa"/>
              <w:right w:w="75" w:type="dxa"/>
            </w:tcMar>
            <w:vAlign w:val="center"/>
            <w:hideMark/>
          </w:tcPr>
          <w:p w14:paraId="5F068B90" w14:textId="77777777" w:rsidR="00284E95" w:rsidRPr="00943EBF" w:rsidRDefault="00284E95" w:rsidP="0033539F">
            <w:pPr>
              <w:rPr>
                <w:color w:val="333333"/>
                <w:lang w:eastAsia="lt-LT"/>
              </w:rPr>
            </w:pPr>
            <w:r w:rsidRPr="00943EBF">
              <w:rPr>
                <w:color w:val="333333"/>
                <w:lang w:eastAsia="lt-LT"/>
              </w:rPr>
              <w:t>11–12 klasės, III–IV gimnazijos klasės</w:t>
            </w:r>
          </w:p>
        </w:tc>
        <w:tc>
          <w:tcPr>
            <w:tcW w:w="0" w:type="auto"/>
            <w:noWrap/>
            <w:tcMar>
              <w:top w:w="60" w:type="dxa"/>
              <w:left w:w="90" w:type="dxa"/>
              <w:bottom w:w="60" w:type="dxa"/>
              <w:right w:w="75" w:type="dxa"/>
            </w:tcMar>
            <w:vAlign w:val="center"/>
            <w:hideMark/>
          </w:tcPr>
          <w:p w14:paraId="19250163" w14:textId="77777777" w:rsidR="00284E95" w:rsidRPr="00943EBF" w:rsidRDefault="00284E95" w:rsidP="0033539F">
            <w:pPr>
              <w:jc w:val="center"/>
              <w:rPr>
                <w:color w:val="454545"/>
                <w:lang w:eastAsia="lt-LT"/>
              </w:rPr>
            </w:pPr>
            <w:r w:rsidRPr="00943EBF">
              <w:rPr>
                <w:color w:val="454545"/>
                <w:lang w:eastAsia="lt-LT"/>
              </w:rPr>
              <w:t>81</w:t>
            </w:r>
          </w:p>
        </w:tc>
        <w:tc>
          <w:tcPr>
            <w:tcW w:w="0" w:type="auto"/>
            <w:noWrap/>
            <w:tcMar>
              <w:top w:w="60" w:type="dxa"/>
              <w:left w:w="90" w:type="dxa"/>
              <w:bottom w:w="60" w:type="dxa"/>
              <w:right w:w="75" w:type="dxa"/>
            </w:tcMar>
            <w:vAlign w:val="center"/>
            <w:hideMark/>
          </w:tcPr>
          <w:p w14:paraId="3BB2DFEC" w14:textId="77777777" w:rsidR="00284E95" w:rsidRPr="00943EBF" w:rsidRDefault="00284E95" w:rsidP="0033539F">
            <w:pPr>
              <w:jc w:val="center"/>
              <w:rPr>
                <w:color w:val="454545"/>
                <w:lang w:eastAsia="lt-LT"/>
              </w:rPr>
            </w:pPr>
            <w:r w:rsidRPr="00943EBF">
              <w:rPr>
                <w:color w:val="454545"/>
                <w:lang w:eastAsia="lt-LT"/>
              </w:rPr>
              <w:t>71</w:t>
            </w:r>
          </w:p>
        </w:tc>
        <w:tc>
          <w:tcPr>
            <w:tcW w:w="0" w:type="auto"/>
            <w:noWrap/>
            <w:tcMar>
              <w:top w:w="60" w:type="dxa"/>
              <w:left w:w="90" w:type="dxa"/>
              <w:bottom w:w="60" w:type="dxa"/>
              <w:right w:w="75" w:type="dxa"/>
            </w:tcMar>
            <w:vAlign w:val="center"/>
            <w:hideMark/>
          </w:tcPr>
          <w:p w14:paraId="584539F9" w14:textId="77777777" w:rsidR="00284E95" w:rsidRPr="00943EBF" w:rsidRDefault="00284E95" w:rsidP="0033539F">
            <w:pPr>
              <w:jc w:val="center"/>
              <w:rPr>
                <w:color w:val="454545"/>
                <w:lang w:eastAsia="lt-LT"/>
              </w:rPr>
            </w:pPr>
            <w:r w:rsidRPr="00943EBF">
              <w:rPr>
                <w:color w:val="454545"/>
                <w:lang w:eastAsia="lt-LT"/>
              </w:rPr>
              <w:t>0</w:t>
            </w:r>
          </w:p>
        </w:tc>
        <w:tc>
          <w:tcPr>
            <w:tcW w:w="0" w:type="auto"/>
            <w:noWrap/>
            <w:tcMar>
              <w:top w:w="60" w:type="dxa"/>
              <w:left w:w="90" w:type="dxa"/>
              <w:bottom w:w="60" w:type="dxa"/>
              <w:right w:w="75" w:type="dxa"/>
            </w:tcMar>
            <w:vAlign w:val="center"/>
            <w:hideMark/>
          </w:tcPr>
          <w:p w14:paraId="72CDEC1B" w14:textId="77777777" w:rsidR="00284E95" w:rsidRPr="00943EBF" w:rsidRDefault="00284E95" w:rsidP="0033539F">
            <w:pPr>
              <w:jc w:val="center"/>
              <w:rPr>
                <w:color w:val="454545"/>
                <w:lang w:eastAsia="lt-LT"/>
              </w:rPr>
            </w:pPr>
            <w:r w:rsidRPr="00943EBF">
              <w:rPr>
                <w:color w:val="454545"/>
                <w:lang w:eastAsia="lt-LT"/>
              </w:rPr>
              <w:t>10</w:t>
            </w:r>
          </w:p>
        </w:tc>
        <w:tc>
          <w:tcPr>
            <w:tcW w:w="1177" w:type="dxa"/>
            <w:noWrap/>
            <w:tcMar>
              <w:top w:w="60" w:type="dxa"/>
              <w:left w:w="90" w:type="dxa"/>
              <w:bottom w:w="60" w:type="dxa"/>
              <w:right w:w="75" w:type="dxa"/>
            </w:tcMar>
            <w:vAlign w:val="center"/>
            <w:hideMark/>
          </w:tcPr>
          <w:p w14:paraId="60E7C22A" w14:textId="77777777" w:rsidR="00284E95" w:rsidRPr="00943EBF" w:rsidRDefault="00284E95" w:rsidP="0033539F">
            <w:pPr>
              <w:jc w:val="center"/>
              <w:rPr>
                <w:color w:val="454545"/>
                <w:lang w:eastAsia="lt-LT"/>
              </w:rPr>
            </w:pPr>
            <w:r w:rsidRPr="00943EBF">
              <w:rPr>
                <w:color w:val="454545"/>
                <w:lang w:eastAsia="lt-LT"/>
              </w:rPr>
              <w:t>0</w:t>
            </w:r>
          </w:p>
        </w:tc>
        <w:tc>
          <w:tcPr>
            <w:tcW w:w="1177" w:type="dxa"/>
            <w:vAlign w:val="center"/>
          </w:tcPr>
          <w:p w14:paraId="3610B6ED" w14:textId="77777777" w:rsidR="00284E95" w:rsidRPr="00943EBF" w:rsidRDefault="00284E95" w:rsidP="0033539F">
            <w:pPr>
              <w:jc w:val="center"/>
              <w:rPr>
                <w:color w:val="454545"/>
                <w:lang w:eastAsia="lt-LT"/>
              </w:rPr>
            </w:pPr>
            <w:r w:rsidRPr="00943EBF">
              <w:rPr>
                <w:color w:val="454545"/>
                <w:lang w:eastAsia="lt-LT"/>
              </w:rPr>
              <w:t>81</w:t>
            </w:r>
          </w:p>
        </w:tc>
      </w:tr>
      <w:tr w:rsidR="00284E95" w:rsidRPr="00943EBF" w14:paraId="34A6AAD3" w14:textId="77777777" w:rsidTr="00284E95">
        <w:trPr>
          <w:trHeight w:val="249"/>
          <w:jc w:val="center"/>
        </w:trPr>
        <w:tc>
          <w:tcPr>
            <w:tcW w:w="2084" w:type="dxa"/>
            <w:tcMar>
              <w:top w:w="60" w:type="dxa"/>
              <w:left w:w="90" w:type="dxa"/>
              <w:bottom w:w="60" w:type="dxa"/>
              <w:right w:w="75" w:type="dxa"/>
            </w:tcMar>
            <w:vAlign w:val="center"/>
            <w:hideMark/>
          </w:tcPr>
          <w:p w14:paraId="3A7575BC" w14:textId="77777777" w:rsidR="00284E95" w:rsidRPr="00943EBF" w:rsidRDefault="00284E95" w:rsidP="0033539F">
            <w:pPr>
              <w:rPr>
                <w:color w:val="222222"/>
                <w:lang w:eastAsia="lt-LT"/>
              </w:rPr>
            </w:pPr>
          </w:p>
          <w:p w14:paraId="47327F91" w14:textId="77777777" w:rsidR="00284E95" w:rsidRPr="00943EBF" w:rsidRDefault="00284E95" w:rsidP="0033539F">
            <w:pPr>
              <w:rPr>
                <w:b/>
                <w:bCs/>
                <w:color w:val="FFFFFF"/>
                <w:lang w:eastAsia="lt-LT"/>
              </w:rPr>
            </w:pPr>
            <w:r w:rsidRPr="00943EBF">
              <w:rPr>
                <w:color w:val="222222"/>
                <w:lang w:eastAsia="lt-LT"/>
              </w:rPr>
              <w:t>Iš viso:</w:t>
            </w:r>
          </w:p>
        </w:tc>
        <w:tc>
          <w:tcPr>
            <w:tcW w:w="0" w:type="auto"/>
            <w:noWrap/>
            <w:tcMar>
              <w:top w:w="60" w:type="dxa"/>
              <w:left w:w="135" w:type="dxa"/>
              <w:bottom w:w="60" w:type="dxa"/>
              <w:right w:w="105" w:type="dxa"/>
            </w:tcMar>
            <w:vAlign w:val="center"/>
            <w:hideMark/>
          </w:tcPr>
          <w:p w14:paraId="7754C872" w14:textId="77777777" w:rsidR="00284E95" w:rsidRPr="00943EBF" w:rsidRDefault="00284E95" w:rsidP="0033539F">
            <w:pPr>
              <w:jc w:val="center"/>
              <w:rPr>
                <w:lang w:eastAsia="lt-LT"/>
              </w:rPr>
            </w:pPr>
            <w:r w:rsidRPr="00943EBF">
              <w:rPr>
                <w:lang w:eastAsia="lt-LT"/>
              </w:rPr>
              <w:t>793</w:t>
            </w:r>
          </w:p>
        </w:tc>
        <w:tc>
          <w:tcPr>
            <w:tcW w:w="0" w:type="auto"/>
            <w:noWrap/>
            <w:tcMar>
              <w:top w:w="60" w:type="dxa"/>
              <w:left w:w="135" w:type="dxa"/>
              <w:bottom w:w="60" w:type="dxa"/>
              <w:right w:w="105" w:type="dxa"/>
            </w:tcMar>
            <w:vAlign w:val="center"/>
            <w:hideMark/>
          </w:tcPr>
          <w:p w14:paraId="0A9AB767" w14:textId="77777777" w:rsidR="00284E95" w:rsidRPr="00943EBF" w:rsidRDefault="00284E95" w:rsidP="0033539F">
            <w:pPr>
              <w:jc w:val="center"/>
              <w:rPr>
                <w:color w:val="444444"/>
                <w:lang w:eastAsia="lt-LT"/>
              </w:rPr>
            </w:pPr>
            <w:r w:rsidRPr="00943EBF">
              <w:rPr>
                <w:color w:val="444444"/>
                <w:lang w:eastAsia="lt-LT"/>
              </w:rPr>
              <w:t>209</w:t>
            </w:r>
          </w:p>
        </w:tc>
        <w:tc>
          <w:tcPr>
            <w:tcW w:w="0" w:type="auto"/>
            <w:noWrap/>
            <w:tcMar>
              <w:top w:w="60" w:type="dxa"/>
              <w:left w:w="135" w:type="dxa"/>
              <w:bottom w:w="60" w:type="dxa"/>
              <w:right w:w="105" w:type="dxa"/>
            </w:tcMar>
            <w:vAlign w:val="center"/>
            <w:hideMark/>
          </w:tcPr>
          <w:p w14:paraId="6C7A92CD" w14:textId="77777777" w:rsidR="00284E95" w:rsidRPr="00943EBF" w:rsidRDefault="00284E95" w:rsidP="0033539F">
            <w:pPr>
              <w:jc w:val="center"/>
              <w:rPr>
                <w:color w:val="444444"/>
                <w:lang w:eastAsia="lt-LT"/>
              </w:rPr>
            </w:pPr>
            <w:r w:rsidRPr="00943EBF">
              <w:rPr>
                <w:color w:val="444444"/>
                <w:lang w:eastAsia="lt-LT"/>
              </w:rPr>
              <w:t>124</w:t>
            </w:r>
          </w:p>
        </w:tc>
        <w:tc>
          <w:tcPr>
            <w:tcW w:w="0" w:type="auto"/>
            <w:noWrap/>
            <w:tcMar>
              <w:top w:w="60" w:type="dxa"/>
              <w:left w:w="135" w:type="dxa"/>
              <w:bottom w:w="60" w:type="dxa"/>
              <w:right w:w="105" w:type="dxa"/>
            </w:tcMar>
            <w:vAlign w:val="center"/>
            <w:hideMark/>
          </w:tcPr>
          <w:p w14:paraId="355EBF01" w14:textId="77777777" w:rsidR="00284E95" w:rsidRPr="00943EBF" w:rsidRDefault="00284E95" w:rsidP="0033539F">
            <w:pPr>
              <w:jc w:val="center"/>
              <w:rPr>
                <w:color w:val="444444"/>
                <w:lang w:eastAsia="lt-LT"/>
              </w:rPr>
            </w:pPr>
            <w:r w:rsidRPr="00943EBF">
              <w:rPr>
                <w:color w:val="444444"/>
                <w:lang w:eastAsia="lt-LT"/>
              </w:rPr>
              <w:t>454</w:t>
            </w:r>
          </w:p>
        </w:tc>
        <w:tc>
          <w:tcPr>
            <w:tcW w:w="1177" w:type="dxa"/>
            <w:noWrap/>
            <w:tcMar>
              <w:top w:w="60" w:type="dxa"/>
              <w:left w:w="135" w:type="dxa"/>
              <w:bottom w:w="60" w:type="dxa"/>
              <w:right w:w="105" w:type="dxa"/>
            </w:tcMar>
            <w:vAlign w:val="center"/>
            <w:hideMark/>
          </w:tcPr>
          <w:p w14:paraId="0ED25F02" w14:textId="77777777" w:rsidR="00284E95" w:rsidRPr="00943EBF" w:rsidRDefault="00284E95" w:rsidP="0033539F">
            <w:pPr>
              <w:jc w:val="center"/>
              <w:rPr>
                <w:color w:val="444444"/>
                <w:lang w:eastAsia="lt-LT"/>
              </w:rPr>
            </w:pPr>
            <w:r w:rsidRPr="00943EBF">
              <w:rPr>
                <w:color w:val="444444"/>
                <w:lang w:eastAsia="lt-LT"/>
              </w:rPr>
              <w:t>6</w:t>
            </w:r>
          </w:p>
        </w:tc>
        <w:tc>
          <w:tcPr>
            <w:tcW w:w="1177" w:type="dxa"/>
            <w:vAlign w:val="center"/>
          </w:tcPr>
          <w:p w14:paraId="37939ACE" w14:textId="77777777" w:rsidR="00284E95" w:rsidRPr="00943EBF" w:rsidRDefault="00284E95" w:rsidP="0033539F">
            <w:pPr>
              <w:jc w:val="center"/>
              <w:rPr>
                <w:color w:val="444444"/>
                <w:lang w:eastAsia="lt-LT"/>
              </w:rPr>
            </w:pPr>
            <w:r w:rsidRPr="00943EBF">
              <w:rPr>
                <w:color w:val="444444"/>
                <w:lang w:eastAsia="lt-LT"/>
              </w:rPr>
              <w:t>493</w:t>
            </w:r>
          </w:p>
        </w:tc>
      </w:tr>
      <w:tr w:rsidR="00284E95" w:rsidRPr="00943EBF" w14:paraId="6D2321BA" w14:textId="77777777" w:rsidTr="00284E95">
        <w:trPr>
          <w:trHeight w:val="762"/>
          <w:jc w:val="center"/>
        </w:trPr>
        <w:tc>
          <w:tcPr>
            <w:tcW w:w="2084" w:type="dxa"/>
            <w:tcMar>
              <w:top w:w="60" w:type="dxa"/>
              <w:left w:w="90" w:type="dxa"/>
              <w:bottom w:w="60" w:type="dxa"/>
              <w:right w:w="75" w:type="dxa"/>
            </w:tcMar>
            <w:vAlign w:val="center"/>
            <w:hideMark/>
          </w:tcPr>
          <w:p w14:paraId="78F44042" w14:textId="77777777" w:rsidR="00284E95" w:rsidRPr="00943EBF" w:rsidRDefault="00284E95" w:rsidP="0033539F">
            <w:pPr>
              <w:rPr>
                <w:color w:val="222222"/>
                <w:lang w:eastAsia="lt-LT"/>
              </w:rPr>
            </w:pPr>
            <w:r w:rsidRPr="00943EBF">
              <w:rPr>
                <w:color w:val="222222"/>
                <w:lang w:eastAsia="lt-LT"/>
              </w:rPr>
              <w:t xml:space="preserve"> Iš jų mokinių, turinčių specialiųjų ugdymosi poreikių</w:t>
            </w:r>
          </w:p>
        </w:tc>
        <w:tc>
          <w:tcPr>
            <w:tcW w:w="0" w:type="auto"/>
            <w:noWrap/>
            <w:tcMar>
              <w:top w:w="60" w:type="dxa"/>
              <w:left w:w="90" w:type="dxa"/>
              <w:bottom w:w="60" w:type="dxa"/>
              <w:right w:w="75" w:type="dxa"/>
            </w:tcMar>
            <w:vAlign w:val="center"/>
            <w:hideMark/>
          </w:tcPr>
          <w:p w14:paraId="4D521B7D" w14:textId="77777777" w:rsidR="00284E95" w:rsidRPr="00943EBF" w:rsidRDefault="00284E95" w:rsidP="0033539F">
            <w:pPr>
              <w:jc w:val="center"/>
              <w:rPr>
                <w:color w:val="454545"/>
                <w:lang w:eastAsia="lt-LT"/>
              </w:rPr>
            </w:pPr>
            <w:r w:rsidRPr="00943EBF">
              <w:rPr>
                <w:color w:val="454545"/>
                <w:lang w:eastAsia="lt-LT"/>
              </w:rPr>
              <w:t>231</w:t>
            </w:r>
          </w:p>
        </w:tc>
        <w:tc>
          <w:tcPr>
            <w:tcW w:w="0" w:type="auto"/>
            <w:noWrap/>
            <w:tcMar>
              <w:top w:w="60" w:type="dxa"/>
              <w:left w:w="90" w:type="dxa"/>
              <w:bottom w:w="60" w:type="dxa"/>
              <w:right w:w="75" w:type="dxa"/>
            </w:tcMar>
            <w:vAlign w:val="center"/>
            <w:hideMark/>
          </w:tcPr>
          <w:p w14:paraId="61F55975" w14:textId="77777777" w:rsidR="00284E95" w:rsidRPr="00943EBF" w:rsidRDefault="00284E95" w:rsidP="0033539F">
            <w:pPr>
              <w:jc w:val="center"/>
              <w:rPr>
                <w:color w:val="454545"/>
                <w:lang w:eastAsia="lt-LT"/>
              </w:rPr>
            </w:pPr>
            <w:r w:rsidRPr="00943EBF">
              <w:rPr>
                <w:color w:val="454545"/>
                <w:lang w:eastAsia="lt-LT"/>
              </w:rPr>
              <w:t>36</w:t>
            </w:r>
          </w:p>
        </w:tc>
        <w:tc>
          <w:tcPr>
            <w:tcW w:w="0" w:type="auto"/>
            <w:noWrap/>
            <w:tcMar>
              <w:top w:w="60" w:type="dxa"/>
              <w:left w:w="90" w:type="dxa"/>
              <w:bottom w:w="60" w:type="dxa"/>
              <w:right w:w="75" w:type="dxa"/>
            </w:tcMar>
            <w:vAlign w:val="center"/>
            <w:hideMark/>
          </w:tcPr>
          <w:p w14:paraId="1C75CF8C" w14:textId="77777777" w:rsidR="00284E95" w:rsidRPr="00943EBF" w:rsidRDefault="00284E95" w:rsidP="0033539F">
            <w:pPr>
              <w:jc w:val="center"/>
              <w:rPr>
                <w:color w:val="454545"/>
                <w:lang w:eastAsia="lt-LT"/>
              </w:rPr>
            </w:pPr>
            <w:r w:rsidRPr="00943EBF">
              <w:rPr>
                <w:color w:val="454545"/>
                <w:lang w:eastAsia="lt-LT"/>
              </w:rPr>
              <w:t>18</w:t>
            </w:r>
          </w:p>
        </w:tc>
        <w:tc>
          <w:tcPr>
            <w:tcW w:w="0" w:type="auto"/>
            <w:noWrap/>
            <w:tcMar>
              <w:top w:w="60" w:type="dxa"/>
              <w:left w:w="90" w:type="dxa"/>
              <w:bottom w:w="60" w:type="dxa"/>
              <w:right w:w="75" w:type="dxa"/>
            </w:tcMar>
            <w:vAlign w:val="center"/>
            <w:hideMark/>
          </w:tcPr>
          <w:p w14:paraId="6EA7F2DE" w14:textId="77777777" w:rsidR="00284E95" w:rsidRPr="00943EBF" w:rsidRDefault="00284E95" w:rsidP="0033539F">
            <w:pPr>
              <w:jc w:val="center"/>
              <w:rPr>
                <w:color w:val="454545"/>
                <w:lang w:eastAsia="lt-LT"/>
              </w:rPr>
            </w:pPr>
            <w:r w:rsidRPr="00943EBF">
              <w:rPr>
                <w:color w:val="454545"/>
                <w:lang w:eastAsia="lt-LT"/>
              </w:rPr>
              <w:t>173</w:t>
            </w:r>
          </w:p>
        </w:tc>
        <w:tc>
          <w:tcPr>
            <w:tcW w:w="1177" w:type="dxa"/>
            <w:noWrap/>
            <w:tcMar>
              <w:top w:w="60" w:type="dxa"/>
              <w:left w:w="90" w:type="dxa"/>
              <w:bottom w:w="60" w:type="dxa"/>
              <w:right w:w="75" w:type="dxa"/>
            </w:tcMar>
            <w:vAlign w:val="center"/>
            <w:hideMark/>
          </w:tcPr>
          <w:p w14:paraId="3C1D13A7" w14:textId="77777777" w:rsidR="00284E95" w:rsidRPr="00943EBF" w:rsidRDefault="00284E95" w:rsidP="0033539F">
            <w:pPr>
              <w:jc w:val="center"/>
              <w:rPr>
                <w:color w:val="454545"/>
                <w:lang w:eastAsia="lt-LT"/>
              </w:rPr>
            </w:pPr>
            <w:r w:rsidRPr="00943EBF">
              <w:rPr>
                <w:color w:val="454545"/>
                <w:lang w:eastAsia="lt-LT"/>
              </w:rPr>
              <w:t>4</w:t>
            </w:r>
          </w:p>
        </w:tc>
        <w:tc>
          <w:tcPr>
            <w:tcW w:w="1177" w:type="dxa"/>
            <w:vAlign w:val="center"/>
          </w:tcPr>
          <w:p w14:paraId="4287C1D0" w14:textId="77777777" w:rsidR="00284E95" w:rsidRPr="00943EBF" w:rsidRDefault="00284E95" w:rsidP="0033539F">
            <w:pPr>
              <w:jc w:val="center"/>
              <w:rPr>
                <w:color w:val="454545"/>
                <w:lang w:eastAsia="lt-LT"/>
              </w:rPr>
            </w:pPr>
            <w:r w:rsidRPr="00943EBF">
              <w:rPr>
                <w:color w:val="454545"/>
                <w:lang w:eastAsia="lt-LT"/>
              </w:rPr>
              <w:t>231</w:t>
            </w:r>
          </w:p>
        </w:tc>
      </w:tr>
    </w:tbl>
    <w:p w14:paraId="1DED77BB" w14:textId="77777777" w:rsidR="00B2603B" w:rsidRPr="00943EBF" w:rsidRDefault="00B2603B" w:rsidP="00B2603B">
      <w:pPr>
        <w:tabs>
          <w:tab w:val="left" w:pos="851"/>
        </w:tabs>
        <w:spacing w:line="360" w:lineRule="auto"/>
        <w:rPr>
          <w:i/>
          <w:color w:val="EE0000"/>
          <w:sz w:val="20"/>
          <w:szCs w:val="20"/>
        </w:rPr>
      </w:pPr>
    </w:p>
    <w:p w14:paraId="33B3ECF4" w14:textId="1BFE79D9" w:rsidR="00CD2E59" w:rsidRPr="00943EBF" w:rsidRDefault="00E2562B" w:rsidP="00E2562B">
      <w:pPr>
        <w:tabs>
          <w:tab w:val="left" w:pos="851"/>
        </w:tabs>
        <w:spacing w:line="360" w:lineRule="auto"/>
        <w:rPr>
          <w:color w:val="EE0000"/>
        </w:rPr>
      </w:pPr>
      <w:r w:rsidRPr="00943EBF">
        <w:rPr>
          <w:color w:val="EE0000"/>
        </w:rPr>
        <w:lastRenderedPageBreak/>
        <w:tab/>
      </w:r>
      <w:r w:rsidR="00CD2E59" w:rsidRPr="00943EBF">
        <w:t>Visos Anykščių rajono savivaldybės mokyklos ir vienas miesto vaikų lopšelis-darželis turi autobusus, kuriais vežioja mokinius į mokyklas ir iš mokyklų į namus.</w:t>
      </w:r>
    </w:p>
    <w:p w14:paraId="1261CA7F" w14:textId="5E7D557D" w:rsidR="00B17236" w:rsidRDefault="00DD31E5" w:rsidP="00255BC9">
      <w:pPr>
        <w:tabs>
          <w:tab w:val="left" w:pos="709"/>
        </w:tabs>
        <w:spacing w:line="360" w:lineRule="auto"/>
        <w:jc w:val="right"/>
        <w:rPr>
          <w:b/>
          <w:i/>
          <w:color w:val="EE0000"/>
          <w:sz w:val="20"/>
          <w:szCs w:val="20"/>
        </w:rPr>
      </w:pPr>
      <w:r w:rsidRPr="00943EBF">
        <w:rPr>
          <w:b/>
          <w:i/>
          <w:color w:val="EE0000"/>
          <w:sz w:val="20"/>
          <w:szCs w:val="20"/>
        </w:rPr>
        <w:t xml:space="preserve"> </w:t>
      </w:r>
    </w:p>
    <w:p w14:paraId="2034D497" w14:textId="5F2E683D" w:rsidR="00E2562B" w:rsidRPr="00943EBF" w:rsidRDefault="00DD31E5" w:rsidP="000E4968">
      <w:pPr>
        <w:tabs>
          <w:tab w:val="left" w:pos="709"/>
        </w:tabs>
        <w:spacing w:line="360" w:lineRule="auto"/>
        <w:jc w:val="right"/>
        <w:rPr>
          <w:b/>
          <w:i/>
          <w:color w:val="EE0000"/>
          <w:sz w:val="20"/>
          <w:szCs w:val="20"/>
        </w:rPr>
      </w:pPr>
      <w:r w:rsidRPr="00943EBF">
        <w:rPr>
          <w:b/>
          <w:i/>
          <w:color w:val="EE0000"/>
          <w:sz w:val="20"/>
          <w:szCs w:val="20"/>
        </w:rPr>
        <w:t xml:space="preserve">  </w:t>
      </w:r>
      <w:r w:rsidRPr="00B17236">
        <w:rPr>
          <w:b/>
          <w:i/>
          <w:sz w:val="20"/>
          <w:szCs w:val="20"/>
        </w:rPr>
        <w:t xml:space="preserve"> </w:t>
      </w:r>
      <w:r w:rsidR="00B17236" w:rsidRPr="00B17236">
        <w:rPr>
          <w:b/>
          <w:i/>
          <w:sz w:val="20"/>
          <w:szCs w:val="20"/>
        </w:rPr>
        <w:t>10</w:t>
      </w:r>
      <w:r w:rsidR="000E4968" w:rsidRPr="00B17236">
        <w:rPr>
          <w:b/>
          <w:i/>
          <w:sz w:val="20"/>
          <w:szCs w:val="20"/>
        </w:rPr>
        <w:t xml:space="preserve"> </w:t>
      </w:r>
      <w:r w:rsidR="00E2562B" w:rsidRPr="00B17236">
        <w:rPr>
          <w:b/>
          <w:i/>
          <w:sz w:val="20"/>
          <w:szCs w:val="20"/>
        </w:rPr>
        <w:t xml:space="preserve"> </w:t>
      </w:r>
      <w:r w:rsidR="00E2562B" w:rsidRPr="00943EBF">
        <w:rPr>
          <w:b/>
          <w:i/>
          <w:color w:val="000000" w:themeColor="text1"/>
          <w:sz w:val="20"/>
          <w:szCs w:val="20"/>
        </w:rPr>
        <w:t>lentelė. Anykščių rajono savivaldybės mokyklų turimi autobusai</w:t>
      </w:r>
    </w:p>
    <w:tbl>
      <w:tblPr>
        <w:tblW w:w="9828" w:type="dxa"/>
        <w:jc w:val="center"/>
        <w:tblLook w:val="04A0" w:firstRow="1" w:lastRow="0" w:firstColumn="1" w:lastColumn="0" w:noHBand="0" w:noVBand="1"/>
      </w:tblPr>
      <w:tblGrid>
        <w:gridCol w:w="556"/>
        <w:gridCol w:w="1566"/>
        <w:gridCol w:w="2268"/>
        <w:gridCol w:w="1310"/>
        <w:gridCol w:w="1679"/>
        <w:gridCol w:w="1430"/>
        <w:gridCol w:w="1206"/>
      </w:tblGrid>
      <w:tr w:rsidR="00CA5CC2" w:rsidRPr="00943EBF" w14:paraId="466F3F38" w14:textId="77777777" w:rsidTr="00FD0349">
        <w:trPr>
          <w:trHeight w:val="660"/>
          <w:jc w:val="center"/>
        </w:trPr>
        <w:tc>
          <w:tcPr>
            <w:tcW w:w="556" w:type="dxa"/>
            <w:tcBorders>
              <w:top w:val="single" w:sz="4" w:space="0" w:color="auto"/>
              <w:left w:val="single" w:sz="4" w:space="0" w:color="auto"/>
              <w:bottom w:val="nil"/>
              <w:right w:val="nil"/>
            </w:tcBorders>
            <w:vAlign w:val="center"/>
            <w:hideMark/>
          </w:tcPr>
          <w:p w14:paraId="625548EE" w14:textId="77777777" w:rsidR="009D1F4A" w:rsidRPr="00943EBF" w:rsidRDefault="009D1F4A">
            <w:pPr>
              <w:jc w:val="center"/>
              <w:rPr>
                <w:color w:val="000000" w:themeColor="text1"/>
              </w:rPr>
            </w:pPr>
            <w:r w:rsidRPr="00943EBF">
              <w:rPr>
                <w:color w:val="000000" w:themeColor="text1"/>
              </w:rPr>
              <w:t xml:space="preserve">Eil. Nr. </w:t>
            </w:r>
          </w:p>
        </w:tc>
        <w:tc>
          <w:tcPr>
            <w:tcW w:w="1566" w:type="dxa"/>
            <w:tcBorders>
              <w:top w:val="single" w:sz="4" w:space="0" w:color="auto"/>
              <w:left w:val="single" w:sz="4" w:space="0" w:color="auto"/>
              <w:bottom w:val="single" w:sz="4" w:space="0" w:color="auto"/>
              <w:right w:val="nil"/>
            </w:tcBorders>
            <w:noWrap/>
            <w:vAlign w:val="center"/>
            <w:hideMark/>
          </w:tcPr>
          <w:p w14:paraId="7CDBC972" w14:textId="77777777" w:rsidR="009D1F4A" w:rsidRPr="006E1C7D" w:rsidRDefault="009D1F4A">
            <w:pPr>
              <w:jc w:val="center"/>
              <w:rPr>
                <w:color w:val="000000" w:themeColor="text1"/>
              </w:rPr>
            </w:pPr>
            <w:r w:rsidRPr="006E1C7D">
              <w:rPr>
                <w:color w:val="000000" w:themeColor="text1"/>
              </w:rPr>
              <w:t>Mokykla</w:t>
            </w:r>
          </w:p>
        </w:tc>
        <w:tc>
          <w:tcPr>
            <w:tcW w:w="2268" w:type="dxa"/>
            <w:tcBorders>
              <w:top w:val="single" w:sz="4" w:space="0" w:color="auto"/>
              <w:left w:val="single" w:sz="4" w:space="0" w:color="auto"/>
              <w:bottom w:val="single" w:sz="4" w:space="0" w:color="auto"/>
              <w:right w:val="nil"/>
            </w:tcBorders>
            <w:noWrap/>
            <w:vAlign w:val="center"/>
            <w:hideMark/>
          </w:tcPr>
          <w:p w14:paraId="16CC0557" w14:textId="77777777" w:rsidR="009D1F4A" w:rsidRPr="006E1C7D" w:rsidRDefault="009D1F4A">
            <w:pPr>
              <w:jc w:val="center"/>
              <w:rPr>
                <w:color w:val="000000" w:themeColor="text1"/>
              </w:rPr>
            </w:pPr>
            <w:r w:rsidRPr="006E1C7D">
              <w:rPr>
                <w:color w:val="000000" w:themeColor="text1"/>
              </w:rPr>
              <w:t>Autobuso markė</w:t>
            </w:r>
          </w:p>
        </w:tc>
        <w:tc>
          <w:tcPr>
            <w:tcW w:w="1123" w:type="dxa"/>
            <w:tcBorders>
              <w:top w:val="single" w:sz="4" w:space="0" w:color="auto"/>
              <w:left w:val="single" w:sz="4" w:space="0" w:color="auto"/>
              <w:bottom w:val="single" w:sz="4" w:space="0" w:color="auto"/>
              <w:right w:val="single" w:sz="4" w:space="0" w:color="auto"/>
            </w:tcBorders>
            <w:noWrap/>
            <w:vAlign w:val="center"/>
            <w:hideMark/>
          </w:tcPr>
          <w:p w14:paraId="2BF595E0" w14:textId="1D5D6D60" w:rsidR="009D1F4A" w:rsidRPr="006E1C7D" w:rsidRDefault="009D1F4A">
            <w:pPr>
              <w:jc w:val="center"/>
              <w:rPr>
                <w:color w:val="000000" w:themeColor="text1"/>
              </w:rPr>
            </w:pPr>
            <w:r w:rsidRPr="006E1C7D">
              <w:rPr>
                <w:color w:val="000000" w:themeColor="text1"/>
              </w:rPr>
              <w:t>Valst</w:t>
            </w:r>
            <w:r w:rsidR="00622CB8">
              <w:rPr>
                <w:color w:val="000000" w:themeColor="text1"/>
              </w:rPr>
              <w:t>ybinis</w:t>
            </w:r>
            <w:r w:rsidRPr="006E1C7D">
              <w:rPr>
                <w:color w:val="000000" w:themeColor="text1"/>
              </w:rPr>
              <w:t xml:space="preserve"> Nr.</w:t>
            </w:r>
          </w:p>
        </w:tc>
        <w:tc>
          <w:tcPr>
            <w:tcW w:w="1679" w:type="dxa"/>
            <w:tcBorders>
              <w:top w:val="single" w:sz="4" w:space="0" w:color="auto"/>
              <w:left w:val="nil"/>
              <w:bottom w:val="single" w:sz="4" w:space="0" w:color="auto"/>
              <w:right w:val="single" w:sz="4" w:space="0" w:color="auto"/>
            </w:tcBorders>
            <w:noWrap/>
            <w:vAlign w:val="center"/>
            <w:hideMark/>
          </w:tcPr>
          <w:p w14:paraId="07837FDB" w14:textId="77777777" w:rsidR="009D1F4A" w:rsidRPr="006E1C7D" w:rsidRDefault="009D1F4A">
            <w:pPr>
              <w:rPr>
                <w:color w:val="000000" w:themeColor="text1"/>
              </w:rPr>
            </w:pPr>
            <w:r w:rsidRPr="006E1C7D">
              <w:rPr>
                <w:color w:val="000000" w:themeColor="text1"/>
              </w:rPr>
              <w:t>Paskirtis</w:t>
            </w:r>
          </w:p>
        </w:tc>
        <w:tc>
          <w:tcPr>
            <w:tcW w:w="1430" w:type="dxa"/>
            <w:tcBorders>
              <w:top w:val="single" w:sz="4" w:space="0" w:color="auto"/>
              <w:left w:val="nil"/>
              <w:bottom w:val="single" w:sz="4" w:space="0" w:color="auto"/>
              <w:right w:val="single" w:sz="4" w:space="0" w:color="auto"/>
            </w:tcBorders>
            <w:vAlign w:val="center"/>
            <w:hideMark/>
          </w:tcPr>
          <w:p w14:paraId="5ACCA0FD" w14:textId="77777777" w:rsidR="009D1F4A" w:rsidRPr="006E1C7D" w:rsidRDefault="009D1F4A">
            <w:pPr>
              <w:jc w:val="center"/>
              <w:rPr>
                <w:color w:val="000000" w:themeColor="text1"/>
              </w:rPr>
            </w:pPr>
            <w:r w:rsidRPr="006E1C7D">
              <w:rPr>
                <w:color w:val="000000" w:themeColor="text1"/>
              </w:rPr>
              <w:t>Pagaminimo  metai</w:t>
            </w:r>
          </w:p>
        </w:tc>
        <w:tc>
          <w:tcPr>
            <w:tcW w:w="1206" w:type="dxa"/>
            <w:tcBorders>
              <w:top w:val="single" w:sz="4" w:space="0" w:color="auto"/>
              <w:left w:val="nil"/>
              <w:bottom w:val="single" w:sz="4" w:space="0" w:color="auto"/>
              <w:right w:val="single" w:sz="4" w:space="0" w:color="000000" w:themeColor="text1"/>
            </w:tcBorders>
            <w:vAlign w:val="center"/>
            <w:hideMark/>
          </w:tcPr>
          <w:p w14:paraId="7748FF18" w14:textId="77777777" w:rsidR="009D1F4A" w:rsidRPr="006E1C7D" w:rsidRDefault="009D1F4A">
            <w:pPr>
              <w:rPr>
                <w:color w:val="000000" w:themeColor="text1"/>
              </w:rPr>
            </w:pPr>
            <w:r w:rsidRPr="006E1C7D">
              <w:rPr>
                <w:color w:val="000000" w:themeColor="text1"/>
              </w:rPr>
              <w:t>Sėdimų vietų be vairuotojo</w:t>
            </w:r>
          </w:p>
        </w:tc>
      </w:tr>
      <w:tr w:rsidR="00CA5CC2" w:rsidRPr="00943EBF" w14:paraId="78A1BFDF" w14:textId="77777777" w:rsidTr="00CA5CC2">
        <w:trPr>
          <w:trHeight w:val="315"/>
          <w:jc w:val="center"/>
        </w:trPr>
        <w:tc>
          <w:tcPr>
            <w:tcW w:w="556" w:type="dxa"/>
            <w:vMerge w:val="restart"/>
            <w:tcBorders>
              <w:top w:val="single" w:sz="4" w:space="0" w:color="auto"/>
              <w:left w:val="single" w:sz="4" w:space="0" w:color="auto"/>
              <w:right w:val="single" w:sz="4" w:space="0" w:color="auto"/>
            </w:tcBorders>
            <w:noWrap/>
            <w:hideMark/>
          </w:tcPr>
          <w:p w14:paraId="10188CBA" w14:textId="77777777" w:rsidR="00FD0349" w:rsidRPr="00943EBF" w:rsidRDefault="00FD0349">
            <w:pPr>
              <w:jc w:val="center"/>
              <w:rPr>
                <w:color w:val="000000" w:themeColor="text1"/>
              </w:rPr>
            </w:pPr>
            <w:r w:rsidRPr="00943EBF">
              <w:rPr>
                <w:color w:val="000000" w:themeColor="text1"/>
              </w:rPr>
              <w:t>1.</w:t>
            </w:r>
          </w:p>
          <w:p w14:paraId="34D918CB" w14:textId="18DB73D8" w:rsidR="00FD0349" w:rsidRPr="00943EBF" w:rsidRDefault="00FD0349" w:rsidP="0033539F">
            <w:pPr>
              <w:jc w:val="center"/>
              <w:rPr>
                <w:color w:val="000000" w:themeColor="text1"/>
              </w:rPr>
            </w:pPr>
            <w:r w:rsidRPr="00943EBF">
              <w:rPr>
                <w:color w:val="000000" w:themeColor="text1"/>
              </w:rPr>
              <w:t> </w:t>
            </w:r>
          </w:p>
        </w:tc>
        <w:tc>
          <w:tcPr>
            <w:tcW w:w="1566" w:type="dxa"/>
            <w:vMerge w:val="restart"/>
            <w:tcBorders>
              <w:top w:val="nil"/>
              <w:left w:val="nil"/>
              <w:right w:val="single" w:sz="4" w:space="0" w:color="auto"/>
            </w:tcBorders>
            <w:hideMark/>
          </w:tcPr>
          <w:p w14:paraId="075CA805" w14:textId="656A865D" w:rsidR="00FD0349" w:rsidRPr="006E1C7D" w:rsidRDefault="00683D16">
            <w:pPr>
              <w:rPr>
                <w:color w:val="000000" w:themeColor="text1"/>
              </w:rPr>
            </w:pPr>
            <w:r>
              <w:rPr>
                <w:color w:val="000000" w:themeColor="text1"/>
              </w:rPr>
              <w:t xml:space="preserve">Anykščių </w:t>
            </w:r>
            <w:r w:rsidR="00FD0349" w:rsidRPr="006E1C7D">
              <w:rPr>
                <w:color w:val="000000" w:themeColor="text1"/>
              </w:rPr>
              <w:t>Jono Biliūno gimnazija</w:t>
            </w:r>
          </w:p>
          <w:p w14:paraId="0798E83C" w14:textId="08A68D94" w:rsidR="00FD0349" w:rsidRPr="006E1C7D" w:rsidRDefault="00FD0349" w:rsidP="0033539F">
            <w:pPr>
              <w:rPr>
                <w:color w:val="000000" w:themeColor="text1"/>
              </w:rPr>
            </w:pPr>
            <w:r w:rsidRPr="006E1C7D">
              <w:rPr>
                <w:color w:val="000000" w:themeColor="text1"/>
              </w:rPr>
              <w:t> </w:t>
            </w:r>
          </w:p>
        </w:tc>
        <w:tc>
          <w:tcPr>
            <w:tcW w:w="2268" w:type="dxa"/>
            <w:tcBorders>
              <w:top w:val="nil"/>
              <w:left w:val="nil"/>
              <w:bottom w:val="single" w:sz="4" w:space="0" w:color="auto"/>
              <w:right w:val="nil"/>
            </w:tcBorders>
            <w:hideMark/>
          </w:tcPr>
          <w:p w14:paraId="1011FA06" w14:textId="77777777" w:rsidR="00FD0349" w:rsidRPr="006E1C7D" w:rsidRDefault="00FD0349">
            <w:pPr>
              <w:rPr>
                <w:color w:val="000000" w:themeColor="text1"/>
              </w:rPr>
            </w:pPr>
            <w:proofErr w:type="spellStart"/>
            <w:r w:rsidRPr="006E1C7D">
              <w:rPr>
                <w:color w:val="000000" w:themeColor="text1"/>
              </w:rPr>
              <w:t>Wolkswagen</w:t>
            </w:r>
            <w:proofErr w:type="spellEnd"/>
            <w:r w:rsidRPr="006E1C7D">
              <w:rPr>
                <w:color w:val="000000" w:themeColor="text1"/>
              </w:rPr>
              <w:t xml:space="preserve"> </w:t>
            </w:r>
            <w:proofErr w:type="spellStart"/>
            <w:r w:rsidRPr="006E1C7D">
              <w:rPr>
                <w:color w:val="000000" w:themeColor="text1"/>
              </w:rPr>
              <w:t>crafter</w:t>
            </w:r>
            <w:proofErr w:type="spellEnd"/>
          </w:p>
        </w:tc>
        <w:tc>
          <w:tcPr>
            <w:tcW w:w="1123" w:type="dxa"/>
            <w:tcBorders>
              <w:top w:val="nil"/>
              <w:left w:val="single" w:sz="4" w:space="0" w:color="auto"/>
              <w:bottom w:val="single" w:sz="4" w:space="0" w:color="auto"/>
              <w:right w:val="single" w:sz="4" w:space="0" w:color="auto"/>
            </w:tcBorders>
            <w:noWrap/>
            <w:vAlign w:val="bottom"/>
            <w:hideMark/>
          </w:tcPr>
          <w:p w14:paraId="1CB182D0" w14:textId="77777777" w:rsidR="00FD0349" w:rsidRPr="006E1C7D" w:rsidRDefault="00FD0349">
            <w:pPr>
              <w:rPr>
                <w:color w:val="000000" w:themeColor="text1"/>
              </w:rPr>
            </w:pPr>
            <w:r w:rsidRPr="006E1C7D">
              <w:rPr>
                <w:color w:val="000000" w:themeColor="text1"/>
              </w:rPr>
              <w:t>HGT 082</w:t>
            </w:r>
          </w:p>
        </w:tc>
        <w:tc>
          <w:tcPr>
            <w:tcW w:w="1679" w:type="dxa"/>
            <w:tcBorders>
              <w:top w:val="nil"/>
              <w:left w:val="nil"/>
              <w:bottom w:val="single" w:sz="4" w:space="0" w:color="auto"/>
              <w:right w:val="single" w:sz="4" w:space="0" w:color="auto"/>
            </w:tcBorders>
            <w:noWrap/>
            <w:hideMark/>
          </w:tcPr>
          <w:p w14:paraId="60F415BD" w14:textId="77777777" w:rsidR="00FD0349" w:rsidRPr="006E1C7D" w:rsidRDefault="00FD0349">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noWrap/>
            <w:hideMark/>
          </w:tcPr>
          <w:p w14:paraId="0EF2EC00" w14:textId="77777777" w:rsidR="00FD0349" w:rsidRPr="006E1C7D" w:rsidRDefault="00FD0349">
            <w:pPr>
              <w:jc w:val="center"/>
              <w:rPr>
                <w:color w:val="000000" w:themeColor="text1"/>
              </w:rPr>
            </w:pPr>
            <w:r w:rsidRPr="006E1C7D">
              <w:rPr>
                <w:color w:val="000000" w:themeColor="text1"/>
              </w:rPr>
              <w:t>2014</w:t>
            </w:r>
          </w:p>
        </w:tc>
        <w:tc>
          <w:tcPr>
            <w:tcW w:w="1206" w:type="dxa"/>
            <w:tcBorders>
              <w:top w:val="nil"/>
              <w:left w:val="nil"/>
              <w:bottom w:val="single" w:sz="4" w:space="0" w:color="auto"/>
              <w:right w:val="single" w:sz="4" w:space="0" w:color="000000" w:themeColor="text1"/>
            </w:tcBorders>
            <w:noWrap/>
            <w:hideMark/>
          </w:tcPr>
          <w:p w14:paraId="1854648A" w14:textId="77777777" w:rsidR="00FD0349" w:rsidRPr="006E1C7D" w:rsidRDefault="00FD0349" w:rsidP="00CA5CC2">
            <w:pPr>
              <w:jc w:val="center"/>
              <w:rPr>
                <w:color w:val="000000" w:themeColor="text1"/>
              </w:rPr>
            </w:pPr>
            <w:r w:rsidRPr="006E1C7D">
              <w:rPr>
                <w:color w:val="000000" w:themeColor="text1"/>
              </w:rPr>
              <w:t>19</w:t>
            </w:r>
          </w:p>
        </w:tc>
      </w:tr>
      <w:tr w:rsidR="00CA5CC2" w:rsidRPr="00943EBF" w14:paraId="18087045" w14:textId="77777777" w:rsidTr="00CA5CC2">
        <w:trPr>
          <w:trHeight w:val="345"/>
          <w:jc w:val="center"/>
        </w:trPr>
        <w:tc>
          <w:tcPr>
            <w:tcW w:w="556" w:type="dxa"/>
            <w:vMerge/>
            <w:tcBorders>
              <w:left w:val="single" w:sz="4" w:space="0" w:color="auto"/>
              <w:right w:val="single" w:sz="4" w:space="0" w:color="auto"/>
            </w:tcBorders>
            <w:vAlign w:val="center"/>
            <w:hideMark/>
          </w:tcPr>
          <w:p w14:paraId="704AC1A0" w14:textId="5F991DC9" w:rsidR="00FD0349" w:rsidRPr="00943EBF" w:rsidRDefault="00FD0349" w:rsidP="0033539F">
            <w:pPr>
              <w:jc w:val="center"/>
              <w:rPr>
                <w:color w:val="000000" w:themeColor="text1"/>
              </w:rPr>
            </w:pPr>
          </w:p>
        </w:tc>
        <w:tc>
          <w:tcPr>
            <w:tcW w:w="1566" w:type="dxa"/>
            <w:vMerge/>
            <w:tcBorders>
              <w:left w:val="nil"/>
              <w:right w:val="single" w:sz="4" w:space="0" w:color="auto"/>
            </w:tcBorders>
            <w:vAlign w:val="center"/>
            <w:hideMark/>
          </w:tcPr>
          <w:p w14:paraId="7EF2FB73" w14:textId="56BF6398" w:rsidR="00FD0349" w:rsidRPr="006E1C7D" w:rsidRDefault="00FD0349" w:rsidP="0033539F">
            <w:pPr>
              <w:rPr>
                <w:color w:val="000000" w:themeColor="text1"/>
              </w:rPr>
            </w:pPr>
          </w:p>
        </w:tc>
        <w:tc>
          <w:tcPr>
            <w:tcW w:w="2268" w:type="dxa"/>
            <w:tcBorders>
              <w:top w:val="nil"/>
              <w:left w:val="nil"/>
              <w:bottom w:val="single" w:sz="4" w:space="0" w:color="auto"/>
              <w:right w:val="single" w:sz="4" w:space="0" w:color="auto"/>
            </w:tcBorders>
            <w:noWrap/>
            <w:hideMark/>
          </w:tcPr>
          <w:p w14:paraId="4AA5735F" w14:textId="77777777" w:rsidR="00FD0349" w:rsidRPr="006E1C7D" w:rsidRDefault="00FD0349">
            <w:pPr>
              <w:rPr>
                <w:color w:val="000000" w:themeColor="text1"/>
              </w:rPr>
            </w:pPr>
            <w:r w:rsidRPr="006E1C7D">
              <w:rPr>
                <w:color w:val="000000" w:themeColor="text1"/>
              </w:rPr>
              <w:t>IVECO</w:t>
            </w:r>
          </w:p>
        </w:tc>
        <w:tc>
          <w:tcPr>
            <w:tcW w:w="1123" w:type="dxa"/>
            <w:tcBorders>
              <w:top w:val="nil"/>
              <w:left w:val="nil"/>
              <w:bottom w:val="single" w:sz="4" w:space="0" w:color="auto"/>
              <w:right w:val="single" w:sz="4" w:space="0" w:color="auto"/>
            </w:tcBorders>
            <w:noWrap/>
            <w:vAlign w:val="bottom"/>
            <w:hideMark/>
          </w:tcPr>
          <w:p w14:paraId="4847E272" w14:textId="77777777" w:rsidR="00FD0349" w:rsidRPr="006E1C7D" w:rsidRDefault="00FD0349">
            <w:pPr>
              <w:rPr>
                <w:color w:val="000000" w:themeColor="text1"/>
              </w:rPr>
            </w:pPr>
            <w:r w:rsidRPr="006E1C7D">
              <w:rPr>
                <w:color w:val="000000" w:themeColor="text1"/>
              </w:rPr>
              <w:t>ED2047</w:t>
            </w:r>
          </w:p>
        </w:tc>
        <w:tc>
          <w:tcPr>
            <w:tcW w:w="1679" w:type="dxa"/>
            <w:tcBorders>
              <w:top w:val="nil"/>
              <w:left w:val="nil"/>
              <w:bottom w:val="single" w:sz="4" w:space="0" w:color="auto"/>
              <w:right w:val="single" w:sz="4" w:space="0" w:color="auto"/>
            </w:tcBorders>
            <w:noWrap/>
            <w:hideMark/>
          </w:tcPr>
          <w:p w14:paraId="08C70E94" w14:textId="77777777" w:rsidR="00FD0349" w:rsidRPr="006E1C7D" w:rsidRDefault="00FD0349">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hideMark/>
          </w:tcPr>
          <w:p w14:paraId="5786EB1A" w14:textId="77777777" w:rsidR="00FD0349" w:rsidRPr="006E1C7D" w:rsidRDefault="00FD0349">
            <w:pPr>
              <w:jc w:val="center"/>
              <w:rPr>
                <w:color w:val="000000" w:themeColor="text1"/>
              </w:rPr>
            </w:pPr>
            <w:r w:rsidRPr="006E1C7D">
              <w:rPr>
                <w:color w:val="000000" w:themeColor="text1"/>
              </w:rPr>
              <w:t>2025</w:t>
            </w:r>
          </w:p>
        </w:tc>
        <w:tc>
          <w:tcPr>
            <w:tcW w:w="1206" w:type="dxa"/>
            <w:tcBorders>
              <w:top w:val="nil"/>
              <w:left w:val="nil"/>
              <w:bottom w:val="single" w:sz="4" w:space="0" w:color="auto"/>
              <w:right w:val="single" w:sz="4" w:space="0" w:color="000000" w:themeColor="text1"/>
            </w:tcBorders>
            <w:noWrap/>
            <w:hideMark/>
          </w:tcPr>
          <w:p w14:paraId="6DF62C25" w14:textId="77777777" w:rsidR="00FD0349" w:rsidRPr="006E1C7D" w:rsidRDefault="00FD0349" w:rsidP="00CA5CC2">
            <w:pPr>
              <w:jc w:val="center"/>
              <w:rPr>
                <w:color w:val="000000" w:themeColor="text1"/>
              </w:rPr>
            </w:pPr>
            <w:r w:rsidRPr="006E1C7D">
              <w:rPr>
                <w:color w:val="000000" w:themeColor="text1"/>
              </w:rPr>
              <w:t>19</w:t>
            </w:r>
          </w:p>
        </w:tc>
      </w:tr>
      <w:tr w:rsidR="00CA5CC2" w:rsidRPr="00943EBF" w14:paraId="7B0FE731" w14:textId="77777777" w:rsidTr="00CA5CC2">
        <w:trPr>
          <w:trHeight w:val="345"/>
          <w:jc w:val="center"/>
        </w:trPr>
        <w:tc>
          <w:tcPr>
            <w:tcW w:w="556" w:type="dxa"/>
            <w:vMerge/>
            <w:tcBorders>
              <w:left w:val="single" w:sz="4" w:space="0" w:color="auto"/>
              <w:bottom w:val="nil"/>
              <w:right w:val="single" w:sz="4" w:space="0" w:color="auto"/>
            </w:tcBorders>
            <w:noWrap/>
            <w:vAlign w:val="bottom"/>
            <w:hideMark/>
          </w:tcPr>
          <w:p w14:paraId="16C7BF0A" w14:textId="7C46DAAC" w:rsidR="00FD0349" w:rsidRPr="00943EBF" w:rsidRDefault="00FD0349">
            <w:pPr>
              <w:jc w:val="center"/>
              <w:rPr>
                <w:color w:val="000000" w:themeColor="text1"/>
              </w:rPr>
            </w:pPr>
          </w:p>
        </w:tc>
        <w:tc>
          <w:tcPr>
            <w:tcW w:w="1566" w:type="dxa"/>
            <w:vMerge/>
            <w:tcBorders>
              <w:left w:val="nil"/>
              <w:bottom w:val="nil"/>
              <w:right w:val="single" w:sz="4" w:space="0" w:color="auto"/>
            </w:tcBorders>
            <w:hideMark/>
          </w:tcPr>
          <w:p w14:paraId="07F8B06A" w14:textId="7C6A1802" w:rsidR="00FD0349" w:rsidRPr="006E1C7D" w:rsidRDefault="00FD0349">
            <w:pPr>
              <w:rPr>
                <w:color w:val="000000" w:themeColor="text1"/>
              </w:rPr>
            </w:pPr>
          </w:p>
        </w:tc>
        <w:tc>
          <w:tcPr>
            <w:tcW w:w="2268" w:type="dxa"/>
            <w:tcBorders>
              <w:top w:val="nil"/>
              <w:left w:val="nil"/>
              <w:bottom w:val="single" w:sz="4" w:space="0" w:color="auto"/>
              <w:right w:val="single" w:sz="4" w:space="0" w:color="auto"/>
            </w:tcBorders>
            <w:shd w:val="clear" w:color="auto" w:fill="FFFFFF" w:themeFill="background1"/>
            <w:hideMark/>
          </w:tcPr>
          <w:p w14:paraId="6A947473" w14:textId="299FDA72" w:rsidR="00FD0349" w:rsidRPr="006E1C7D" w:rsidRDefault="00FD0349">
            <w:pPr>
              <w:rPr>
                <w:color w:val="000000" w:themeColor="text1"/>
              </w:rPr>
            </w:pPr>
            <w:r w:rsidRPr="006E1C7D">
              <w:rPr>
                <w:color w:val="000000" w:themeColor="text1"/>
              </w:rPr>
              <w:t xml:space="preserve">„Citroen </w:t>
            </w:r>
            <w:proofErr w:type="spellStart"/>
            <w:r w:rsidRPr="006E1C7D">
              <w:rPr>
                <w:color w:val="000000" w:themeColor="text1"/>
              </w:rPr>
              <w:t>Space</w:t>
            </w:r>
            <w:proofErr w:type="spellEnd"/>
            <w:r w:rsidRPr="006E1C7D">
              <w:rPr>
                <w:color w:val="000000" w:themeColor="text1"/>
              </w:rPr>
              <w:t xml:space="preserve"> </w:t>
            </w:r>
            <w:proofErr w:type="spellStart"/>
            <w:r w:rsidRPr="006E1C7D">
              <w:rPr>
                <w:color w:val="000000" w:themeColor="text1"/>
              </w:rPr>
              <w:t>Tourer</w:t>
            </w:r>
            <w:proofErr w:type="spellEnd"/>
            <w:r w:rsidRPr="006E1C7D">
              <w:rPr>
                <w:color w:val="000000" w:themeColor="text1"/>
              </w:rPr>
              <w:t>“</w:t>
            </w:r>
          </w:p>
        </w:tc>
        <w:tc>
          <w:tcPr>
            <w:tcW w:w="1123" w:type="dxa"/>
            <w:tcBorders>
              <w:top w:val="nil"/>
              <w:left w:val="nil"/>
              <w:bottom w:val="single" w:sz="4" w:space="0" w:color="auto"/>
              <w:right w:val="single" w:sz="4" w:space="0" w:color="auto"/>
            </w:tcBorders>
            <w:shd w:val="clear" w:color="auto" w:fill="FFFFFF" w:themeFill="background1"/>
            <w:noWrap/>
            <w:vAlign w:val="bottom"/>
            <w:hideMark/>
          </w:tcPr>
          <w:p w14:paraId="5C44447B" w14:textId="77777777" w:rsidR="00FD0349" w:rsidRPr="006E1C7D" w:rsidRDefault="00FD0349">
            <w:pPr>
              <w:rPr>
                <w:color w:val="000000" w:themeColor="text1"/>
              </w:rPr>
            </w:pPr>
            <w:r w:rsidRPr="006E1C7D">
              <w:rPr>
                <w:color w:val="000000" w:themeColor="text1"/>
              </w:rPr>
              <w:t>LEP 724</w:t>
            </w:r>
          </w:p>
        </w:tc>
        <w:tc>
          <w:tcPr>
            <w:tcW w:w="1679" w:type="dxa"/>
            <w:tcBorders>
              <w:top w:val="nil"/>
              <w:left w:val="nil"/>
              <w:bottom w:val="single" w:sz="4" w:space="0" w:color="auto"/>
              <w:right w:val="single" w:sz="4" w:space="0" w:color="auto"/>
            </w:tcBorders>
            <w:shd w:val="clear" w:color="auto" w:fill="FFFFFF" w:themeFill="background1"/>
            <w:noWrap/>
            <w:hideMark/>
          </w:tcPr>
          <w:p w14:paraId="42040151" w14:textId="77777777" w:rsidR="00FD0349" w:rsidRPr="006E1C7D" w:rsidRDefault="00FD0349">
            <w:pPr>
              <w:rPr>
                <w:color w:val="000000" w:themeColor="text1"/>
              </w:rPr>
            </w:pPr>
            <w:r w:rsidRPr="006E1C7D">
              <w:rPr>
                <w:color w:val="000000" w:themeColor="text1"/>
              </w:rPr>
              <w:t>Lengvasis automobilis</w:t>
            </w:r>
          </w:p>
        </w:tc>
        <w:tc>
          <w:tcPr>
            <w:tcW w:w="1430" w:type="dxa"/>
            <w:tcBorders>
              <w:top w:val="nil"/>
              <w:left w:val="nil"/>
              <w:bottom w:val="single" w:sz="4" w:space="0" w:color="auto"/>
              <w:right w:val="single" w:sz="4" w:space="0" w:color="auto"/>
            </w:tcBorders>
            <w:shd w:val="clear" w:color="auto" w:fill="FFFFFF" w:themeFill="background1"/>
            <w:noWrap/>
            <w:hideMark/>
          </w:tcPr>
          <w:p w14:paraId="2EB36A13" w14:textId="77777777" w:rsidR="00FD0349" w:rsidRPr="006E1C7D" w:rsidRDefault="00FD0349">
            <w:pPr>
              <w:jc w:val="center"/>
              <w:rPr>
                <w:color w:val="000000" w:themeColor="text1"/>
              </w:rPr>
            </w:pPr>
            <w:r w:rsidRPr="006E1C7D">
              <w:rPr>
                <w:color w:val="000000" w:themeColor="text1"/>
              </w:rPr>
              <w:t>2019</w:t>
            </w:r>
          </w:p>
        </w:tc>
        <w:tc>
          <w:tcPr>
            <w:tcW w:w="1206" w:type="dxa"/>
            <w:tcBorders>
              <w:top w:val="nil"/>
              <w:left w:val="nil"/>
              <w:bottom w:val="single" w:sz="4" w:space="0" w:color="auto"/>
              <w:right w:val="single" w:sz="4" w:space="0" w:color="000000" w:themeColor="text1"/>
            </w:tcBorders>
            <w:noWrap/>
            <w:hideMark/>
          </w:tcPr>
          <w:p w14:paraId="33F93917" w14:textId="77777777" w:rsidR="00FD0349" w:rsidRPr="006E1C7D" w:rsidRDefault="00FD0349" w:rsidP="00CA5CC2">
            <w:pPr>
              <w:jc w:val="center"/>
              <w:rPr>
                <w:color w:val="000000" w:themeColor="text1"/>
              </w:rPr>
            </w:pPr>
            <w:r w:rsidRPr="006E1C7D">
              <w:rPr>
                <w:color w:val="000000" w:themeColor="text1"/>
              </w:rPr>
              <w:t>8</w:t>
            </w:r>
          </w:p>
        </w:tc>
      </w:tr>
      <w:tr w:rsidR="00FD0349" w:rsidRPr="00943EBF" w14:paraId="41ABD90C" w14:textId="77777777" w:rsidTr="00CA5CC2">
        <w:trPr>
          <w:trHeight w:val="315"/>
          <w:jc w:val="center"/>
        </w:trPr>
        <w:tc>
          <w:tcPr>
            <w:tcW w:w="556" w:type="dxa"/>
            <w:vMerge w:val="restart"/>
            <w:tcBorders>
              <w:top w:val="single" w:sz="4" w:space="0" w:color="auto"/>
              <w:left w:val="single" w:sz="4" w:space="0" w:color="auto"/>
              <w:bottom w:val="single" w:sz="4" w:space="0" w:color="000000"/>
              <w:right w:val="single" w:sz="4" w:space="0" w:color="auto"/>
            </w:tcBorders>
            <w:noWrap/>
            <w:hideMark/>
          </w:tcPr>
          <w:p w14:paraId="2C2539B7" w14:textId="5186CD8A" w:rsidR="009D1F4A" w:rsidRPr="00943EBF" w:rsidRDefault="009D1F4A">
            <w:pPr>
              <w:jc w:val="center"/>
              <w:rPr>
                <w:color w:val="000000" w:themeColor="text1"/>
              </w:rPr>
            </w:pPr>
            <w:r w:rsidRPr="00943EBF">
              <w:rPr>
                <w:color w:val="000000" w:themeColor="text1"/>
              </w:rPr>
              <w:t>2</w:t>
            </w:r>
            <w:r w:rsidR="00CA5CC2" w:rsidRPr="00943EBF">
              <w:rPr>
                <w:color w:val="000000" w:themeColor="text1"/>
              </w:rPr>
              <w:t>.</w:t>
            </w:r>
          </w:p>
        </w:tc>
        <w:tc>
          <w:tcPr>
            <w:tcW w:w="1566" w:type="dxa"/>
            <w:vMerge w:val="restart"/>
            <w:tcBorders>
              <w:top w:val="single" w:sz="4" w:space="0" w:color="auto"/>
              <w:left w:val="single" w:sz="4" w:space="0" w:color="auto"/>
              <w:bottom w:val="single" w:sz="4" w:space="0" w:color="000000"/>
              <w:right w:val="single" w:sz="4" w:space="0" w:color="auto"/>
            </w:tcBorders>
            <w:hideMark/>
          </w:tcPr>
          <w:p w14:paraId="2B23DF26" w14:textId="6E83429D" w:rsidR="009D1F4A" w:rsidRPr="006E1C7D" w:rsidRDefault="00683D16">
            <w:pPr>
              <w:rPr>
                <w:color w:val="000000" w:themeColor="text1"/>
              </w:rPr>
            </w:pPr>
            <w:r>
              <w:rPr>
                <w:color w:val="000000" w:themeColor="text1"/>
              </w:rPr>
              <w:t xml:space="preserve">Anykščių r. </w:t>
            </w:r>
            <w:r w:rsidR="009D1F4A" w:rsidRPr="006E1C7D">
              <w:rPr>
                <w:color w:val="000000" w:themeColor="text1"/>
              </w:rPr>
              <w:t>Kavarsko pagrindinė mokykla-daugiafunkcis centras</w:t>
            </w:r>
          </w:p>
        </w:tc>
        <w:tc>
          <w:tcPr>
            <w:tcW w:w="2268" w:type="dxa"/>
            <w:tcBorders>
              <w:top w:val="nil"/>
              <w:left w:val="nil"/>
              <w:bottom w:val="nil"/>
              <w:right w:val="nil"/>
            </w:tcBorders>
            <w:vAlign w:val="bottom"/>
            <w:hideMark/>
          </w:tcPr>
          <w:p w14:paraId="1A347B17" w14:textId="77777777" w:rsidR="009D1F4A" w:rsidRPr="006E1C7D" w:rsidRDefault="009D1F4A">
            <w:pPr>
              <w:rPr>
                <w:color w:val="000000" w:themeColor="text1"/>
              </w:rPr>
            </w:pPr>
            <w:proofErr w:type="spellStart"/>
            <w:r w:rsidRPr="006E1C7D">
              <w:rPr>
                <w:color w:val="000000" w:themeColor="text1"/>
              </w:rPr>
              <w:t>Iveco</w:t>
            </w:r>
            <w:proofErr w:type="spellEnd"/>
            <w:r w:rsidRPr="006E1C7D">
              <w:rPr>
                <w:color w:val="000000" w:themeColor="text1"/>
              </w:rPr>
              <w:t xml:space="preserve"> 72C14E</w:t>
            </w:r>
          </w:p>
        </w:tc>
        <w:tc>
          <w:tcPr>
            <w:tcW w:w="1123" w:type="dxa"/>
            <w:tcBorders>
              <w:top w:val="nil"/>
              <w:left w:val="single" w:sz="4" w:space="0" w:color="auto"/>
              <w:bottom w:val="single" w:sz="4" w:space="0" w:color="auto"/>
              <w:right w:val="single" w:sz="4" w:space="0" w:color="auto"/>
            </w:tcBorders>
            <w:noWrap/>
            <w:vAlign w:val="bottom"/>
            <w:hideMark/>
          </w:tcPr>
          <w:p w14:paraId="6A62E35D" w14:textId="77777777" w:rsidR="009D1F4A" w:rsidRPr="006E1C7D" w:rsidRDefault="009D1F4A">
            <w:pPr>
              <w:rPr>
                <w:color w:val="000000" w:themeColor="text1"/>
              </w:rPr>
            </w:pPr>
            <w:r w:rsidRPr="006E1C7D">
              <w:rPr>
                <w:color w:val="000000" w:themeColor="text1"/>
              </w:rPr>
              <w:t>EC2132</w:t>
            </w:r>
          </w:p>
        </w:tc>
        <w:tc>
          <w:tcPr>
            <w:tcW w:w="1679" w:type="dxa"/>
            <w:tcBorders>
              <w:top w:val="nil"/>
              <w:left w:val="nil"/>
              <w:bottom w:val="single" w:sz="4" w:space="0" w:color="auto"/>
              <w:right w:val="single" w:sz="4" w:space="0" w:color="auto"/>
            </w:tcBorders>
            <w:noWrap/>
            <w:vAlign w:val="bottom"/>
            <w:hideMark/>
          </w:tcPr>
          <w:p w14:paraId="6EB967F6" w14:textId="77777777" w:rsidR="009D1F4A" w:rsidRPr="006E1C7D" w:rsidRDefault="009D1F4A">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59D627E6" w14:textId="77777777" w:rsidR="009D1F4A" w:rsidRPr="006E1C7D" w:rsidRDefault="009D1F4A">
            <w:pPr>
              <w:jc w:val="center"/>
              <w:rPr>
                <w:color w:val="000000" w:themeColor="text1"/>
              </w:rPr>
            </w:pPr>
            <w:r w:rsidRPr="006E1C7D">
              <w:rPr>
                <w:color w:val="000000" w:themeColor="text1"/>
              </w:rPr>
              <w:t>2025</w:t>
            </w:r>
          </w:p>
        </w:tc>
        <w:tc>
          <w:tcPr>
            <w:tcW w:w="1206" w:type="dxa"/>
            <w:tcBorders>
              <w:top w:val="nil"/>
              <w:left w:val="nil"/>
              <w:bottom w:val="single" w:sz="4" w:space="0" w:color="auto"/>
              <w:right w:val="single" w:sz="4" w:space="0" w:color="000000" w:themeColor="text1"/>
            </w:tcBorders>
            <w:noWrap/>
            <w:vAlign w:val="bottom"/>
            <w:hideMark/>
          </w:tcPr>
          <w:p w14:paraId="07C5932D" w14:textId="77777777" w:rsidR="009D1F4A" w:rsidRPr="006E1C7D" w:rsidRDefault="009D1F4A" w:rsidP="00CA5CC2">
            <w:pPr>
              <w:jc w:val="center"/>
              <w:rPr>
                <w:color w:val="000000" w:themeColor="text1"/>
              </w:rPr>
            </w:pPr>
            <w:r w:rsidRPr="006E1C7D">
              <w:rPr>
                <w:color w:val="000000" w:themeColor="text1"/>
              </w:rPr>
              <w:t>19</w:t>
            </w:r>
          </w:p>
        </w:tc>
      </w:tr>
      <w:tr w:rsidR="00FD0349" w:rsidRPr="00943EBF" w14:paraId="7822B1E2" w14:textId="77777777" w:rsidTr="00FD0349">
        <w:trPr>
          <w:trHeight w:val="315"/>
          <w:jc w:val="center"/>
        </w:trPr>
        <w:tc>
          <w:tcPr>
            <w:tcW w:w="556" w:type="dxa"/>
            <w:vMerge/>
            <w:tcBorders>
              <w:top w:val="single" w:sz="4" w:space="0" w:color="auto"/>
              <w:left w:val="single" w:sz="4" w:space="0" w:color="auto"/>
              <w:bottom w:val="single" w:sz="4" w:space="0" w:color="000000"/>
              <w:right w:val="single" w:sz="4" w:space="0" w:color="auto"/>
            </w:tcBorders>
            <w:vAlign w:val="center"/>
            <w:hideMark/>
          </w:tcPr>
          <w:p w14:paraId="78B287EF" w14:textId="77777777" w:rsidR="009D1F4A" w:rsidRPr="00943EBF" w:rsidRDefault="009D1F4A">
            <w:pPr>
              <w:rPr>
                <w:color w:val="00B050"/>
              </w:rPr>
            </w:pPr>
          </w:p>
        </w:tc>
        <w:tc>
          <w:tcPr>
            <w:tcW w:w="1566" w:type="dxa"/>
            <w:vMerge/>
            <w:tcBorders>
              <w:top w:val="single" w:sz="4" w:space="0" w:color="auto"/>
              <w:left w:val="single" w:sz="4" w:space="0" w:color="auto"/>
              <w:bottom w:val="single" w:sz="4" w:space="0" w:color="000000"/>
              <w:right w:val="single" w:sz="4" w:space="0" w:color="auto"/>
            </w:tcBorders>
            <w:vAlign w:val="center"/>
            <w:hideMark/>
          </w:tcPr>
          <w:p w14:paraId="7415CF36" w14:textId="77777777" w:rsidR="009D1F4A" w:rsidRPr="006E1C7D" w:rsidRDefault="009D1F4A">
            <w:pPr>
              <w:rPr>
                <w:color w:val="00B050"/>
              </w:rPr>
            </w:pPr>
          </w:p>
        </w:tc>
        <w:tc>
          <w:tcPr>
            <w:tcW w:w="2268" w:type="dxa"/>
            <w:tcBorders>
              <w:top w:val="single" w:sz="4" w:space="0" w:color="auto"/>
              <w:left w:val="nil"/>
              <w:bottom w:val="single" w:sz="4" w:space="0" w:color="auto"/>
              <w:right w:val="nil"/>
            </w:tcBorders>
            <w:vAlign w:val="bottom"/>
            <w:hideMark/>
          </w:tcPr>
          <w:p w14:paraId="03BB4055" w14:textId="77777777" w:rsidR="009D1F4A" w:rsidRPr="006E1C7D" w:rsidRDefault="009D1F4A">
            <w:pPr>
              <w:rPr>
                <w:color w:val="000000" w:themeColor="text1"/>
              </w:rPr>
            </w:pPr>
            <w:proofErr w:type="spellStart"/>
            <w:r w:rsidRPr="006E1C7D">
              <w:rPr>
                <w:color w:val="000000" w:themeColor="text1"/>
              </w:rPr>
              <w:t>Wolkswagen</w:t>
            </w:r>
            <w:proofErr w:type="spellEnd"/>
            <w:r w:rsidRPr="006E1C7D">
              <w:rPr>
                <w:color w:val="000000" w:themeColor="text1"/>
              </w:rPr>
              <w:t xml:space="preserve"> </w:t>
            </w:r>
            <w:proofErr w:type="spellStart"/>
            <w:r w:rsidRPr="006E1C7D">
              <w:rPr>
                <w:color w:val="000000" w:themeColor="text1"/>
              </w:rPr>
              <w:t>Crafter</w:t>
            </w:r>
            <w:proofErr w:type="spellEnd"/>
          </w:p>
        </w:tc>
        <w:tc>
          <w:tcPr>
            <w:tcW w:w="1123" w:type="dxa"/>
            <w:tcBorders>
              <w:top w:val="nil"/>
              <w:left w:val="single" w:sz="4" w:space="0" w:color="auto"/>
              <w:bottom w:val="single" w:sz="4" w:space="0" w:color="auto"/>
              <w:right w:val="single" w:sz="4" w:space="0" w:color="auto"/>
            </w:tcBorders>
            <w:noWrap/>
            <w:vAlign w:val="bottom"/>
            <w:hideMark/>
          </w:tcPr>
          <w:p w14:paraId="419FBE24" w14:textId="77777777" w:rsidR="009D1F4A" w:rsidRPr="006E1C7D" w:rsidRDefault="009D1F4A">
            <w:pPr>
              <w:rPr>
                <w:color w:val="000000" w:themeColor="text1"/>
              </w:rPr>
            </w:pPr>
            <w:r w:rsidRPr="006E1C7D">
              <w:rPr>
                <w:color w:val="000000" w:themeColor="text1"/>
              </w:rPr>
              <w:t>JHC 629</w:t>
            </w:r>
          </w:p>
        </w:tc>
        <w:tc>
          <w:tcPr>
            <w:tcW w:w="1679" w:type="dxa"/>
            <w:tcBorders>
              <w:top w:val="nil"/>
              <w:left w:val="nil"/>
              <w:bottom w:val="single" w:sz="4" w:space="0" w:color="auto"/>
              <w:right w:val="single" w:sz="4" w:space="0" w:color="auto"/>
            </w:tcBorders>
            <w:noWrap/>
            <w:vAlign w:val="bottom"/>
            <w:hideMark/>
          </w:tcPr>
          <w:p w14:paraId="284E4CF0" w14:textId="77777777" w:rsidR="009D1F4A" w:rsidRPr="006E1C7D" w:rsidRDefault="009D1F4A">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noWrap/>
            <w:vAlign w:val="bottom"/>
            <w:hideMark/>
          </w:tcPr>
          <w:p w14:paraId="5EEA4F34" w14:textId="77777777" w:rsidR="009D1F4A" w:rsidRPr="006E1C7D" w:rsidRDefault="009D1F4A">
            <w:pPr>
              <w:jc w:val="center"/>
              <w:rPr>
                <w:color w:val="000000" w:themeColor="text1"/>
              </w:rPr>
            </w:pPr>
            <w:r w:rsidRPr="006E1C7D">
              <w:rPr>
                <w:color w:val="000000" w:themeColor="text1"/>
              </w:rPr>
              <w:t>2016</w:t>
            </w:r>
          </w:p>
        </w:tc>
        <w:tc>
          <w:tcPr>
            <w:tcW w:w="1206" w:type="dxa"/>
            <w:tcBorders>
              <w:top w:val="nil"/>
              <w:left w:val="nil"/>
              <w:bottom w:val="single" w:sz="4" w:space="0" w:color="auto"/>
              <w:right w:val="single" w:sz="4" w:space="0" w:color="000000" w:themeColor="text1"/>
            </w:tcBorders>
            <w:noWrap/>
            <w:vAlign w:val="bottom"/>
            <w:hideMark/>
          </w:tcPr>
          <w:p w14:paraId="5DED6AAF" w14:textId="77777777" w:rsidR="009D1F4A" w:rsidRPr="006E1C7D" w:rsidRDefault="009D1F4A" w:rsidP="00CA5CC2">
            <w:pPr>
              <w:jc w:val="center"/>
              <w:rPr>
                <w:color w:val="000000" w:themeColor="text1"/>
              </w:rPr>
            </w:pPr>
            <w:r w:rsidRPr="006E1C7D">
              <w:rPr>
                <w:color w:val="000000" w:themeColor="text1"/>
              </w:rPr>
              <w:t>19</w:t>
            </w:r>
          </w:p>
        </w:tc>
      </w:tr>
      <w:tr w:rsidR="00FD0349" w:rsidRPr="00943EBF" w14:paraId="1F09562F" w14:textId="77777777" w:rsidTr="00FD0349">
        <w:trPr>
          <w:trHeight w:val="585"/>
          <w:jc w:val="center"/>
        </w:trPr>
        <w:tc>
          <w:tcPr>
            <w:tcW w:w="556" w:type="dxa"/>
            <w:vMerge/>
            <w:tcBorders>
              <w:top w:val="single" w:sz="4" w:space="0" w:color="auto"/>
              <w:left w:val="single" w:sz="4" w:space="0" w:color="auto"/>
              <w:bottom w:val="single" w:sz="4" w:space="0" w:color="000000"/>
              <w:right w:val="single" w:sz="4" w:space="0" w:color="auto"/>
            </w:tcBorders>
            <w:vAlign w:val="center"/>
            <w:hideMark/>
          </w:tcPr>
          <w:p w14:paraId="660F2409" w14:textId="77777777" w:rsidR="009D1F4A" w:rsidRPr="00943EBF" w:rsidRDefault="009D1F4A">
            <w:pPr>
              <w:rPr>
                <w:color w:val="00B050"/>
              </w:rPr>
            </w:pPr>
          </w:p>
        </w:tc>
        <w:tc>
          <w:tcPr>
            <w:tcW w:w="1566" w:type="dxa"/>
            <w:vMerge/>
            <w:tcBorders>
              <w:top w:val="single" w:sz="4" w:space="0" w:color="auto"/>
              <w:left w:val="single" w:sz="4" w:space="0" w:color="auto"/>
              <w:bottom w:val="single" w:sz="4" w:space="0" w:color="000000"/>
              <w:right w:val="single" w:sz="4" w:space="0" w:color="auto"/>
            </w:tcBorders>
            <w:vAlign w:val="center"/>
            <w:hideMark/>
          </w:tcPr>
          <w:p w14:paraId="6DE64DB3" w14:textId="77777777" w:rsidR="009D1F4A" w:rsidRPr="006E1C7D" w:rsidRDefault="009D1F4A">
            <w:pPr>
              <w:rPr>
                <w:color w:val="00B050"/>
              </w:rPr>
            </w:pPr>
          </w:p>
        </w:tc>
        <w:tc>
          <w:tcPr>
            <w:tcW w:w="2268" w:type="dxa"/>
            <w:tcBorders>
              <w:top w:val="nil"/>
              <w:left w:val="nil"/>
              <w:bottom w:val="nil"/>
              <w:right w:val="nil"/>
            </w:tcBorders>
            <w:vAlign w:val="bottom"/>
            <w:hideMark/>
          </w:tcPr>
          <w:p w14:paraId="373FC377" w14:textId="77777777" w:rsidR="009D1F4A" w:rsidRPr="006E1C7D" w:rsidRDefault="009D1F4A">
            <w:pPr>
              <w:rPr>
                <w:color w:val="000000" w:themeColor="text1"/>
              </w:rPr>
            </w:pPr>
            <w:r w:rsidRPr="006E1C7D">
              <w:rPr>
                <w:color w:val="000000" w:themeColor="text1"/>
              </w:rPr>
              <w:t xml:space="preserve">Volkswagen </w:t>
            </w:r>
            <w:proofErr w:type="spellStart"/>
            <w:r w:rsidRPr="006E1C7D">
              <w:rPr>
                <w:color w:val="000000" w:themeColor="text1"/>
              </w:rPr>
              <w:t>Crafter</w:t>
            </w:r>
            <w:proofErr w:type="spellEnd"/>
          </w:p>
        </w:tc>
        <w:tc>
          <w:tcPr>
            <w:tcW w:w="1123" w:type="dxa"/>
            <w:tcBorders>
              <w:top w:val="nil"/>
              <w:left w:val="single" w:sz="4" w:space="0" w:color="auto"/>
              <w:bottom w:val="single" w:sz="4" w:space="0" w:color="auto"/>
              <w:right w:val="single" w:sz="4" w:space="0" w:color="auto"/>
            </w:tcBorders>
            <w:noWrap/>
            <w:vAlign w:val="bottom"/>
            <w:hideMark/>
          </w:tcPr>
          <w:p w14:paraId="243A7463" w14:textId="77777777" w:rsidR="009D1F4A" w:rsidRPr="006E1C7D" w:rsidRDefault="009D1F4A">
            <w:pPr>
              <w:rPr>
                <w:color w:val="000000" w:themeColor="text1"/>
              </w:rPr>
            </w:pPr>
            <w:r w:rsidRPr="006E1C7D">
              <w:rPr>
                <w:color w:val="000000" w:themeColor="text1"/>
              </w:rPr>
              <w:t>KRA 258</w:t>
            </w:r>
          </w:p>
        </w:tc>
        <w:tc>
          <w:tcPr>
            <w:tcW w:w="1679" w:type="dxa"/>
            <w:tcBorders>
              <w:top w:val="nil"/>
              <w:left w:val="nil"/>
              <w:bottom w:val="single" w:sz="4" w:space="0" w:color="auto"/>
              <w:right w:val="single" w:sz="4" w:space="0" w:color="auto"/>
            </w:tcBorders>
            <w:noWrap/>
            <w:vAlign w:val="bottom"/>
            <w:hideMark/>
          </w:tcPr>
          <w:p w14:paraId="718FD0BB" w14:textId="77777777" w:rsidR="009D1F4A" w:rsidRPr="006E1C7D" w:rsidRDefault="009D1F4A">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noWrap/>
            <w:vAlign w:val="bottom"/>
            <w:hideMark/>
          </w:tcPr>
          <w:p w14:paraId="35477CD0" w14:textId="77777777" w:rsidR="009D1F4A" w:rsidRPr="006E1C7D" w:rsidRDefault="009D1F4A">
            <w:pPr>
              <w:jc w:val="center"/>
              <w:rPr>
                <w:color w:val="000000" w:themeColor="text1"/>
              </w:rPr>
            </w:pPr>
            <w:r w:rsidRPr="006E1C7D">
              <w:rPr>
                <w:color w:val="000000" w:themeColor="text1"/>
              </w:rPr>
              <w:t>2018</w:t>
            </w:r>
          </w:p>
        </w:tc>
        <w:tc>
          <w:tcPr>
            <w:tcW w:w="1206" w:type="dxa"/>
            <w:tcBorders>
              <w:top w:val="nil"/>
              <w:left w:val="nil"/>
              <w:bottom w:val="single" w:sz="4" w:space="0" w:color="auto"/>
              <w:right w:val="single" w:sz="4" w:space="0" w:color="000000" w:themeColor="text1"/>
            </w:tcBorders>
            <w:noWrap/>
            <w:vAlign w:val="bottom"/>
            <w:hideMark/>
          </w:tcPr>
          <w:p w14:paraId="128BFA2D" w14:textId="77777777" w:rsidR="009D1F4A" w:rsidRPr="006E1C7D" w:rsidRDefault="009D1F4A" w:rsidP="00CA5CC2">
            <w:pPr>
              <w:jc w:val="center"/>
              <w:rPr>
                <w:color w:val="000000" w:themeColor="text1"/>
              </w:rPr>
            </w:pPr>
            <w:r w:rsidRPr="006E1C7D">
              <w:rPr>
                <w:color w:val="000000" w:themeColor="text1"/>
              </w:rPr>
              <w:t>19</w:t>
            </w:r>
          </w:p>
        </w:tc>
      </w:tr>
      <w:tr w:rsidR="00FD0349" w:rsidRPr="00943EBF" w14:paraId="365B6098" w14:textId="77777777" w:rsidTr="00CA5CC2">
        <w:trPr>
          <w:trHeight w:val="300"/>
          <w:jc w:val="center"/>
        </w:trPr>
        <w:tc>
          <w:tcPr>
            <w:tcW w:w="556" w:type="dxa"/>
            <w:tcBorders>
              <w:top w:val="nil"/>
              <w:left w:val="single" w:sz="4" w:space="0" w:color="auto"/>
              <w:bottom w:val="nil"/>
              <w:right w:val="single" w:sz="4" w:space="0" w:color="auto"/>
            </w:tcBorders>
            <w:noWrap/>
            <w:hideMark/>
          </w:tcPr>
          <w:p w14:paraId="443C07A4" w14:textId="34B5787D" w:rsidR="009D1F4A" w:rsidRPr="00943EBF" w:rsidRDefault="009D1F4A" w:rsidP="00CA5CC2">
            <w:pPr>
              <w:jc w:val="center"/>
              <w:rPr>
                <w:color w:val="00B050"/>
              </w:rPr>
            </w:pPr>
            <w:r w:rsidRPr="00943EBF">
              <w:rPr>
                <w:color w:val="000000" w:themeColor="text1"/>
              </w:rPr>
              <w:t>3</w:t>
            </w:r>
            <w:r w:rsidR="00CA5CC2" w:rsidRPr="00943EBF">
              <w:rPr>
                <w:color w:val="000000" w:themeColor="text1"/>
              </w:rPr>
              <w:t>.</w:t>
            </w:r>
          </w:p>
        </w:tc>
        <w:tc>
          <w:tcPr>
            <w:tcW w:w="1566" w:type="dxa"/>
            <w:vMerge w:val="restart"/>
            <w:tcBorders>
              <w:top w:val="nil"/>
              <w:left w:val="single" w:sz="4" w:space="0" w:color="auto"/>
              <w:bottom w:val="single" w:sz="4" w:space="0" w:color="000000"/>
              <w:right w:val="single" w:sz="4" w:space="0" w:color="auto"/>
            </w:tcBorders>
            <w:hideMark/>
          </w:tcPr>
          <w:p w14:paraId="4DFDEBC1" w14:textId="43AB9DF5" w:rsidR="009D1F4A" w:rsidRPr="006E1C7D" w:rsidRDefault="00683D16" w:rsidP="00CA5CC2">
            <w:pPr>
              <w:rPr>
                <w:color w:val="00B050"/>
              </w:rPr>
            </w:pPr>
            <w:r>
              <w:rPr>
                <w:color w:val="000000" w:themeColor="text1"/>
              </w:rPr>
              <w:t xml:space="preserve">Anykščių r. </w:t>
            </w:r>
            <w:r w:rsidR="009D1F4A" w:rsidRPr="006E1C7D">
              <w:rPr>
                <w:color w:val="000000" w:themeColor="text1"/>
              </w:rPr>
              <w:t>Troškūnų Kazio Inčiūros gimnazija</w:t>
            </w:r>
          </w:p>
        </w:tc>
        <w:tc>
          <w:tcPr>
            <w:tcW w:w="2268" w:type="dxa"/>
            <w:tcBorders>
              <w:top w:val="single" w:sz="4" w:space="0" w:color="auto"/>
              <w:left w:val="nil"/>
              <w:bottom w:val="single" w:sz="4" w:space="0" w:color="auto"/>
              <w:right w:val="nil"/>
            </w:tcBorders>
            <w:vAlign w:val="bottom"/>
            <w:hideMark/>
          </w:tcPr>
          <w:p w14:paraId="214A2867" w14:textId="77777777" w:rsidR="009D1F4A" w:rsidRPr="006E1C7D" w:rsidRDefault="009D1F4A">
            <w:pPr>
              <w:rPr>
                <w:color w:val="000000" w:themeColor="text1"/>
              </w:rPr>
            </w:pPr>
            <w:proofErr w:type="spellStart"/>
            <w:r w:rsidRPr="006E1C7D">
              <w:rPr>
                <w:color w:val="000000" w:themeColor="text1"/>
              </w:rPr>
              <w:t>Iveco</w:t>
            </w:r>
            <w:proofErr w:type="spellEnd"/>
            <w:r w:rsidRPr="006E1C7D">
              <w:rPr>
                <w:color w:val="000000" w:themeColor="text1"/>
              </w:rPr>
              <w:t xml:space="preserve"> </w:t>
            </w:r>
            <w:proofErr w:type="spellStart"/>
            <w:r w:rsidRPr="006E1C7D">
              <w:rPr>
                <w:color w:val="000000" w:themeColor="text1"/>
              </w:rPr>
              <w:t>Daily</w:t>
            </w:r>
            <w:proofErr w:type="spellEnd"/>
            <w:r w:rsidRPr="006E1C7D">
              <w:rPr>
                <w:color w:val="000000" w:themeColor="text1"/>
              </w:rPr>
              <w:t xml:space="preserve"> 50C15 HV</w:t>
            </w:r>
          </w:p>
        </w:tc>
        <w:tc>
          <w:tcPr>
            <w:tcW w:w="1123" w:type="dxa"/>
            <w:tcBorders>
              <w:top w:val="nil"/>
              <w:left w:val="single" w:sz="4" w:space="0" w:color="auto"/>
              <w:bottom w:val="single" w:sz="4" w:space="0" w:color="auto"/>
              <w:right w:val="single" w:sz="4" w:space="0" w:color="auto"/>
            </w:tcBorders>
            <w:noWrap/>
            <w:vAlign w:val="bottom"/>
            <w:hideMark/>
          </w:tcPr>
          <w:p w14:paraId="34FCB05D" w14:textId="77777777" w:rsidR="009D1F4A" w:rsidRPr="006E1C7D" w:rsidRDefault="009D1F4A">
            <w:pPr>
              <w:rPr>
                <w:color w:val="000000" w:themeColor="text1"/>
              </w:rPr>
            </w:pPr>
            <w:r w:rsidRPr="006E1C7D">
              <w:rPr>
                <w:color w:val="000000" w:themeColor="text1"/>
              </w:rPr>
              <w:t>KNV 488</w:t>
            </w:r>
          </w:p>
        </w:tc>
        <w:tc>
          <w:tcPr>
            <w:tcW w:w="1679" w:type="dxa"/>
            <w:tcBorders>
              <w:top w:val="nil"/>
              <w:left w:val="nil"/>
              <w:bottom w:val="single" w:sz="4" w:space="0" w:color="auto"/>
              <w:right w:val="single" w:sz="4" w:space="0" w:color="auto"/>
            </w:tcBorders>
            <w:noWrap/>
            <w:vAlign w:val="bottom"/>
            <w:hideMark/>
          </w:tcPr>
          <w:p w14:paraId="5D06BB6C" w14:textId="77777777" w:rsidR="009D1F4A" w:rsidRPr="006E1C7D" w:rsidRDefault="009D1F4A">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noWrap/>
            <w:vAlign w:val="bottom"/>
            <w:hideMark/>
          </w:tcPr>
          <w:p w14:paraId="6650FDB1" w14:textId="77777777" w:rsidR="009D1F4A" w:rsidRPr="006E1C7D" w:rsidRDefault="009D1F4A">
            <w:pPr>
              <w:jc w:val="center"/>
              <w:rPr>
                <w:color w:val="000000" w:themeColor="text1"/>
              </w:rPr>
            </w:pPr>
            <w:r w:rsidRPr="006E1C7D">
              <w:rPr>
                <w:color w:val="000000" w:themeColor="text1"/>
              </w:rPr>
              <w:t>2018</w:t>
            </w:r>
          </w:p>
        </w:tc>
        <w:tc>
          <w:tcPr>
            <w:tcW w:w="1206" w:type="dxa"/>
            <w:tcBorders>
              <w:top w:val="nil"/>
              <w:left w:val="nil"/>
              <w:bottom w:val="single" w:sz="4" w:space="0" w:color="auto"/>
              <w:right w:val="single" w:sz="4" w:space="0" w:color="000000" w:themeColor="text1"/>
            </w:tcBorders>
            <w:noWrap/>
            <w:vAlign w:val="bottom"/>
            <w:hideMark/>
          </w:tcPr>
          <w:p w14:paraId="4C2158E0" w14:textId="77777777" w:rsidR="009D1F4A" w:rsidRPr="006E1C7D" w:rsidRDefault="009D1F4A" w:rsidP="00CA5CC2">
            <w:pPr>
              <w:jc w:val="center"/>
              <w:rPr>
                <w:color w:val="000000" w:themeColor="text1"/>
              </w:rPr>
            </w:pPr>
            <w:r w:rsidRPr="006E1C7D">
              <w:rPr>
                <w:color w:val="000000" w:themeColor="text1"/>
              </w:rPr>
              <w:t>19</w:t>
            </w:r>
          </w:p>
        </w:tc>
      </w:tr>
      <w:tr w:rsidR="00FD0349" w:rsidRPr="00943EBF" w14:paraId="45E6CE48" w14:textId="77777777" w:rsidTr="00FD0349">
        <w:trPr>
          <w:trHeight w:val="300"/>
          <w:jc w:val="center"/>
        </w:trPr>
        <w:tc>
          <w:tcPr>
            <w:tcW w:w="556" w:type="dxa"/>
            <w:tcBorders>
              <w:top w:val="nil"/>
              <w:left w:val="single" w:sz="4" w:space="0" w:color="auto"/>
              <w:bottom w:val="nil"/>
              <w:right w:val="single" w:sz="4" w:space="0" w:color="auto"/>
            </w:tcBorders>
            <w:noWrap/>
            <w:vAlign w:val="bottom"/>
            <w:hideMark/>
          </w:tcPr>
          <w:p w14:paraId="6A956B2D" w14:textId="77777777" w:rsidR="009D1F4A" w:rsidRPr="00943EBF" w:rsidRDefault="009D1F4A">
            <w:pPr>
              <w:rPr>
                <w:color w:val="00B050"/>
              </w:rPr>
            </w:pPr>
            <w:r w:rsidRPr="00943EBF">
              <w:rPr>
                <w:color w:val="00B050"/>
              </w:rPr>
              <w:t> </w:t>
            </w:r>
          </w:p>
        </w:tc>
        <w:tc>
          <w:tcPr>
            <w:tcW w:w="1566" w:type="dxa"/>
            <w:vMerge/>
            <w:tcBorders>
              <w:top w:val="nil"/>
              <w:left w:val="single" w:sz="4" w:space="0" w:color="auto"/>
              <w:bottom w:val="single" w:sz="4" w:space="0" w:color="000000"/>
              <w:right w:val="single" w:sz="4" w:space="0" w:color="auto"/>
            </w:tcBorders>
            <w:vAlign w:val="center"/>
            <w:hideMark/>
          </w:tcPr>
          <w:p w14:paraId="013D93E3" w14:textId="77777777" w:rsidR="009D1F4A" w:rsidRPr="006E1C7D" w:rsidRDefault="009D1F4A">
            <w:pPr>
              <w:rPr>
                <w:color w:val="00B050"/>
              </w:rPr>
            </w:pPr>
          </w:p>
        </w:tc>
        <w:tc>
          <w:tcPr>
            <w:tcW w:w="2268" w:type="dxa"/>
            <w:tcBorders>
              <w:top w:val="nil"/>
              <w:left w:val="nil"/>
              <w:bottom w:val="single" w:sz="4" w:space="0" w:color="auto"/>
              <w:right w:val="nil"/>
            </w:tcBorders>
            <w:vAlign w:val="bottom"/>
            <w:hideMark/>
          </w:tcPr>
          <w:p w14:paraId="325F2C94" w14:textId="77777777" w:rsidR="009D1F4A" w:rsidRPr="006E1C7D" w:rsidRDefault="009D1F4A">
            <w:pPr>
              <w:rPr>
                <w:color w:val="000000" w:themeColor="text1"/>
              </w:rPr>
            </w:pPr>
            <w:r w:rsidRPr="006E1C7D">
              <w:rPr>
                <w:color w:val="000000" w:themeColor="text1"/>
              </w:rPr>
              <w:t xml:space="preserve">Mercedes </w:t>
            </w:r>
            <w:proofErr w:type="spellStart"/>
            <w:r w:rsidRPr="006E1C7D">
              <w:rPr>
                <w:color w:val="000000" w:themeColor="text1"/>
              </w:rPr>
              <w:t>Benz</w:t>
            </w:r>
            <w:proofErr w:type="spellEnd"/>
            <w:r w:rsidRPr="006E1C7D">
              <w:rPr>
                <w:color w:val="000000" w:themeColor="text1"/>
              </w:rPr>
              <w:t xml:space="preserve">, </w:t>
            </w:r>
            <w:proofErr w:type="spellStart"/>
            <w:r w:rsidRPr="006E1C7D">
              <w:rPr>
                <w:color w:val="000000" w:themeColor="text1"/>
              </w:rPr>
              <w:t>Sprinter</w:t>
            </w:r>
            <w:proofErr w:type="spellEnd"/>
          </w:p>
        </w:tc>
        <w:tc>
          <w:tcPr>
            <w:tcW w:w="1123" w:type="dxa"/>
            <w:tcBorders>
              <w:top w:val="nil"/>
              <w:left w:val="single" w:sz="4" w:space="0" w:color="auto"/>
              <w:bottom w:val="single" w:sz="4" w:space="0" w:color="auto"/>
              <w:right w:val="single" w:sz="4" w:space="0" w:color="auto"/>
            </w:tcBorders>
            <w:noWrap/>
            <w:vAlign w:val="bottom"/>
            <w:hideMark/>
          </w:tcPr>
          <w:p w14:paraId="083DFDB1" w14:textId="77777777" w:rsidR="009D1F4A" w:rsidRPr="006E1C7D" w:rsidRDefault="009D1F4A">
            <w:pPr>
              <w:rPr>
                <w:color w:val="000000" w:themeColor="text1"/>
              </w:rPr>
            </w:pPr>
            <w:r w:rsidRPr="006E1C7D">
              <w:rPr>
                <w:color w:val="000000" w:themeColor="text1"/>
              </w:rPr>
              <w:t>NKG349</w:t>
            </w:r>
          </w:p>
        </w:tc>
        <w:tc>
          <w:tcPr>
            <w:tcW w:w="1679" w:type="dxa"/>
            <w:tcBorders>
              <w:top w:val="nil"/>
              <w:left w:val="nil"/>
              <w:bottom w:val="single" w:sz="4" w:space="0" w:color="auto"/>
              <w:right w:val="single" w:sz="4" w:space="0" w:color="auto"/>
            </w:tcBorders>
            <w:noWrap/>
            <w:vAlign w:val="bottom"/>
            <w:hideMark/>
          </w:tcPr>
          <w:p w14:paraId="4D3A18B3" w14:textId="77777777" w:rsidR="009D1F4A" w:rsidRPr="006E1C7D" w:rsidRDefault="009D1F4A">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48D25F5C" w14:textId="77777777" w:rsidR="009D1F4A" w:rsidRPr="006E1C7D" w:rsidRDefault="009D1F4A">
            <w:pPr>
              <w:jc w:val="center"/>
              <w:rPr>
                <w:color w:val="000000" w:themeColor="text1"/>
              </w:rPr>
            </w:pPr>
            <w:r w:rsidRPr="006E1C7D">
              <w:rPr>
                <w:color w:val="000000" w:themeColor="text1"/>
              </w:rPr>
              <w:t>2024</w:t>
            </w:r>
          </w:p>
        </w:tc>
        <w:tc>
          <w:tcPr>
            <w:tcW w:w="1206" w:type="dxa"/>
            <w:tcBorders>
              <w:top w:val="nil"/>
              <w:left w:val="nil"/>
              <w:bottom w:val="single" w:sz="4" w:space="0" w:color="auto"/>
              <w:right w:val="single" w:sz="4" w:space="0" w:color="000000" w:themeColor="text1"/>
            </w:tcBorders>
            <w:noWrap/>
            <w:vAlign w:val="bottom"/>
            <w:hideMark/>
          </w:tcPr>
          <w:p w14:paraId="49A123CA" w14:textId="77777777" w:rsidR="009D1F4A" w:rsidRPr="006E1C7D" w:rsidRDefault="009D1F4A" w:rsidP="00CA5CC2">
            <w:pPr>
              <w:jc w:val="center"/>
              <w:rPr>
                <w:color w:val="000000" w:themeColor="text1"/>
              </w:rPr>
            </w:pPr>
            <w:r w:rsidRPr="006E1C7D">
              <w:rPr>
                <w:color w:val="000000" w:themeColor="text1"/>
              </w:rPr>
              <w:t>19</w:t>
            </w:r>
          </w:p>
        </w:tc>
      </w:tr>
      <w:tr w:rsidR="00FD0349" w:rsidRPr="00943EBF" w14:paraId="00931E72" w14:textId="77777777" w:rsidTr="00FD0349">
        <w:trPr>
          <w:trHeight w:val="315"/>
          <w:jc w:val="center"/>
        </w:trPr>
        <w:tc>
          <w:tcPr>
            <w:tcW w:w="556" w:type="dxa"/>
            <w:tcBorders>
              <w:top w:val="nil"/>
              <w:left w:val="single" w:sz="4" w:space="0" w:color="auto"/>
              <w:bottom w:val="nil"/>
              <w:right w:val="single" w:sz="4" w:space="0" w:color="auto"/>
            </w:tcBorders>
            <w:noWrap/>
            <w:vAlign w:val="bottom"/>
            <w:hideMark/>
          </w:tcPr>
          <w:p w14:paraId="42846816" w14:textId="77777777" w:rsidR="009D1F4A" w:rsidRPr="00943EBF" w:rsidRDefault="009D1F4A">
            <w:pPr>
              <w:rPr>
                <w:color w:val="00B050"/>
              </w:rPr>
            </w:pPr>
            <w:r w:rsidRPr="00943EBF">
              <w:rPr>
                <w:color w:val="00B050"/>
              </w:rPr>
              <w:t> </w:t>
            </w:r>
          </w:p>
        </w:tc>
        <w:tc>
          <w:tcPr>
            <w:tcW w:w="1566" w:type="dxa"/>
            <w:vMerge/>
            <w:tcBorders>
              <w:top w:val="nil"/>
              <w:left w:val="single" w:sz="4" w:space="0" w:color="auto"/>
              <w:bottom w:val="single" w:sz="4" w:space="0" w:color="000000"/>
              <w:right w:val="single" w:sz="4" w:space="0" w:color="auto"/>
            </w:tcBorders>
            <w:vAlign w:val="center"/>
            <w:hideMark/>
          </w:tcPr>
          <w:p w14:paraId="6C99FC37" w14:textId="77777777" w:rsidR="009D1F4A" w:rsidRPr="006E1C7D" w:rsidRDefault="009D1F4A">
            <w:pPr>
              <w:rPr>
                <w:color w:val="00B050"/>
              </w:rPr>
            </w:pPr>
          </w:p>
        </w:tc>
        <w:tc>
          <w:tcPr>
            <w:tcW w:w="2268" w:type="dxa"/>
            <w:tcBorders>
              <w:top w:val="nil"/>
              <w:left w:val="nil"/>
              <w:bottom w:val="single" w:sz="4" w:space="0" w:color="auto"/>
              <w:right w:val="single" w:sz="4" w:space="0" w:color="auto"/>
            </w:tcBorders>
            <w:vAlign w:val="bottom"/>
            <w:hideMark/>
          </w:tcPr>
          <w:p w14:paraId="6A6DBD38" w14:textId="77777777" w:rsidR="009D1F4A" w:rsidRPr="006E1C7D" w:rsidRDefault="009D1F4A">
            <w:pPr>
              <w:rPr>
                <w:color w:val="000000" w:themeColor="text1"/>
              </w:rPr>
            </w:pPr>
            <w:proofErr w:type="spellStart"/>
            <w:r w:rsidRPr="006E1C7D">
              <w:rPr>
                <w:color w:val="000000" w:themeColor="text1"/>
              </w:rPr>
              <w:t>Iveco</w:t>
            </w:r>
            <w:proofErr w:type="spellEnd"/>
            <w:r w:rsidRPr="006E1C7D">
              <w:rPr>
                <w:color w:val="000000" w:themeColor="text1"/>
              </w:rPr>
              <w:t xml:space="preserve"> 72C14E</w:t>
            </w:r>
          </w:p>
        </w:tc>
        <w:tc>
          <w:tcPr>
            <w:tcW w:w="1123" w:type="dxa"/>
            <w:tcBorders>
              <w:top w:val="nil"/>
              <w:left w:val="nil"/>
              <w:bottom w:val="single" w:sz="4" w:space="0" w:color="auto"/>
              <w:right w:val="single" w:sz="4" w:space="0" w:color="auto"/>
            </w:tcBorders>
            <w:noWrap/>
            <w:vAlign w:val="bottom"/>
            <w:hideMark/>
          </w:tcPr>
          <w:p w14:paraId="0F00F546" w14:textId="77777777" w:rsidR="009D1F4A" w:rsidRPr="006E1C7D" w:rsidRDefault="009D1F4A">
            <w:pPr>
              <w:rPr>
                <w:color w:val="000000" w:themeColor="text1"/>
              </w:rPr>
            </w:pPr>
            <w:r w:rsidRPr="006E1C7D">
              <w:rPr>
                <w:color w:val="000000" w:themeColor="text1"/>
              </w:rPr>
              <w:t>ED0051</w:t>
            </w:r>
          </w:p>
        </w:tc>
        <w:tc>
          <w:tcPr>
            <w:tcW w:w="1679" w:type="dxa"/>
            <w:tcBorders>
              <w:top w:val="nil"/>
              <w:left w:val="nil"/>
              <w:bottom w:val="single" w:sz="4" w:space="0" w:color="auto"/>
              <w:right w:val="single" w:sz="4" w:space="0" w:color="auto"/>
            </w:tcBorders>
            <w:noWrap/>
            <w:vAlign w:val="bottom"/>
            <w:hideMark/>
          </w:tcPr>
          <w:p w14:paraId="32CE2F6F" w14:textId="77777777" w:rsidR="009D1F4A" w:rsidRPr="006E1C7D" w:rsidRDefault="009D1F4A">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2AFE8739" w14:textId="77777777" w:rsidR="009D1F4A" w:rsidRPr="006E1C7D" w:rsidRDefault="009D1F4A">
            <w:pPr>
              <w:jc w:val="center"/>
              <w:rPr>
                <w:color w:val="000000" w:themeColor="text1"/>
              </w:rPr>
            </w:pPr>
            <w:r w:rsidRPr="006E1C7D">
              <w:rPr>
                <w:color w:val="000000" w:themeColor="text1"/>
              </w:rPr>
              <w:t>2025</w:t>
            </w:r>
          </w:p>
        </w:tc>
        <w:tc>
          <w:tcPr>
            <w:tcW w:w="1206" w:type="dxa"/>
            <w:tcBorders>
              <w:top w:val="nil"/>
              <w:left w:val="nil"/>
              <w:bottom w:val="single" w:sz="4" w:space="0" w:color="auto"/>
              <w:right w:val="single" w:sz="4" w:space="0" w:color="000000" w:themeColor="text1"/>
            </w:tcBorders>
            <w:noWrap/>
            <w:vAlign w:val="bottom"/>
            <w:hideMark/>
          </w:tcPr>
          <w:p w14:paraId="01965DA4" w14:textId="77777777" w:rsidR="009D1F4A" w:rsidRPr="006E1C7D" w:rsidRDefault="009D1F4A" w:rsidP="00CA5CC2">
            <w:pPr>
              <w:jc w:val="center"/>
              <w:rPr>
                <w:color w:val="000000" w:themeColor="text1"/>
              </w:rPr>
            </w:pPr>
            <w:r w:rsidRPr="006E1C7D">
              <w:rPr>
                <w:color w:val="000000" w:themeColor="text1"/>
              </w:rPr>
              <w:t>16</w:t>
            </w:r>
          </w:p>
        </w:tc>
      </w:tr>
      <w:tr w:rsidR="00FD0349" w:rsidRPr="00943EBF" w14:paraId="6A3D6D87" w14:textId="77777777" w:rsidTr="00CA5CC2">
        <w:trPr>
          <w:trHeight w:val="360"/>
          <w:jc w:val="center"/>
        </w:trPr>
        <w:tc>
          <w:tcPr>
            <w:tcW w:w="556" w:type="dxa"/>
            <w:tcBorders>
              <w:top w:val="nil"/>
              <w:left w:val="single" w:sz="4" w:space="0" w:color="auto"/>
              <w:bottom w:val="single" w:sz="4" w:space="0" w:color="auto"/>
              <w:right w:val="single" w:sz="4" w:space="0" w:color="auto"/>
            </w:tcBorders>
            <w:noWrap/>
            <w:vAlign w:val="bottom"/>
            <w:hideMark/>
          </w:tcPr>
          <w:p w14:paraId="2703A1EE" w14:textId="77777777" w:rsidR="009D1F4A" w:rsidRPr="00943EBF" w:rsidRDefault="009D1F4A">
            <w:pPr>
              <w:rPr>
                <w:color w:val="00B050"/>
              </w:rPr>
            </w:pPr>
            <w:r w:rsidRPr="00943EBF">
              <w:rPr>
                <w:color w:val="00B050"/>
              </w:rPr>
              <w:t> </w:t>
            </w:r>
          </w:p>
        </w:tc>
        <w:tc>
          <w:tcPr>
            <w:tcW w:w="1566" w:type="dxa"/>
            <w:vMerge/>
            <w:tcBorders>
              <w:top w:val="nil"/>
              <w:left w:val="single" w:sz="4" w:space="0" w:color="auto"/>
              <w:bottom w:val="single" w:sz="4" w:space="0" w:color="000000"/>
              <w:right w:val="single" w:sz="4" w:space="0" w:color="auto"/>
            </w:tcBorders>
            <w:vAlign w:val="center"/>
            <w:hideMark/>
          </w:tcPr>
          <w:p w14:paraId="5167F45F" w14:textId="77777777" w:rsidR="009D1F4A" w:rsidRPr="006E1C7D" w:rsidRDefault="009D1F4A">
            <w:pPr>
              <w:rPr>
                <w:color w:val="00B050"/>
              </w:rPr>
            </w:pPr>
          </w:p>
        </w:tc>
        <w:tc>
          <w:tcPr>
            <w:tcW w:w="2268" w:type="dxa"/>
            <w:tcBorders>
              <w:top w:val="nil"/>
              <w:left w:val="nil"/>
              <w:bottom w:val="single" w:sz="4" w:space="0" w:color="auto"/>
              <w:right w:val="nil"/>
            </w:tcBorders>
            <w:hideMark/>
          </w:tcPr>
          <w:p w14:paraId="1C16C7F4" w14:textId="77777777" w:rsidR="009D1F4A" w:rsidRPr="006E1C7D" w:rsidRDefault="009D1F4A">
            <w:pPr>
              <w:rPr>
                <w:color w:val="000000" w:themeColor="text1"/>
              </w:rPr>
            </w:pPr>
            <w:r w:rsidRPr="006E1C7D">
              <w:rPr>
                <w:color w:val="000000" w:themeColor="text1"/>
              </w:rPr>
              <w:t>Fiat Ducato</w:t>
            </w:r>
          </w:p>
        </w:tc>
        <w:tc>
          <w:tcPr>
            <w:tcW w:w="1123" w:type="dxa"/>
            <w:tcBorders>
              <w:top w:val="nil"/>
              <w:left w:val="single" w:sz="4" w:space="0" w:color="auto"/>
              <w:bottom w:val="single" w:sz="4" w:space="0" w:color="auto"/>
              <w:right w:val="single" w:sz="4" w:space="0" w:color="auto"/>
            </w:tcBorders>
            <w:noWrap/>
            <w:hideMark/>
          </w:tcPr>
          <w:p w14:paraId="310198EF" w14:textId="77777777" w:rsidR="009D1F4A" w:rsidRPr="006E1C7D" w:rsidRDefault="009D1F4A">
            <w:pPr>
              <w:rPr>
                <w:color w:val="000000" w:themeColor="text1"/>
              </w:rPr>
            </w:pPr>
            <w:r w:rsidRPr="006E1C7D">
              <w:rPr>
                <w:color w:val="000000" w:themeColor="text1"/>
              </w:rPr>
              <w:t>EGE095</w:t>
            </w:r>
          </w:p>
        </w:tc>
        <w:tc>
          <w:tcPr>
            <w:tcW w:w="1679" w:type="dxa"/>
            <w:tcBorders>
              <w:top w:val="nil"/>
              <w:left w:val="nil"/>
              <w:bottom w:val="single" w:sz="4" w:space="0" w:color="auto"/>
              <w:right w:val="single" w:sz="4" w:space="0" w:color="auto"/>
            </w:tcBorders>
            <w:noWrap/>
            <w:hideMark/>
          </w:tcPr>
          <w:p w14:paraId="2554D2A1" w14:textId="77777777" w:rsidR="009D1F4A" w:rsidRPr="006E1C7D" w:rsidRDefault="009D1F4A">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hideMark/>
          </w:tcPr>
          <w:p w14:paraId="4221411B" w14:textId="77777777" w:rsidR="009D1F4A" w:rsidRPr="006E1C7D" w:rsidRDefault="009D1F4A">
            <w:pPr>
              <w:jc w:val="center"/>
              <w:rPr>
                <w:color w:val="000000" w:themeColor="text1"/>
              </w:rPr>
            </w:pPr>
            <w:r w:rsidRPr="006E1C7D">
              <w:rPr>
                <w:color w:val="000000" w:themeColor="text1"/>
              </w:rPr>
              <w:t>2008</w:t>
            </w:r>
          </w:p>
        </w:tc>
        <w:tc>
          <w:tcPr>
            <w:tcW w:w="1206" w:type="dxa"/>
            <w:tcBorders>
              <w:top w:val="nil"/>
              <w:left w:val="nil"/>
              <w:bottom w:val="single" w:sz="4" w:space="0" w:color="auto"/>
              <w:right w:val="single" w:sz="4" w:space="0" w:color="000000" w:themeColor="text1"/>
            </w:tcBorders>
            <w:noWrap/>
            <w:vAlign w:val="bottom"/>
            <w:hideMark/>
          </w:tcPr>
          <w:p w14:paraId="10CB81C0" w14:textId="77777777" w:rsidR="009D1F4A" w:rsidRPr="006E1C7D" w:rsidRDefault="009D1F4A" w:rsidP="00CA5CC2">
            <w:pPr>
              <w:jc w:val="center"/>
              <w:rPr>
                <w:color w:val="000000" w:themeColor="text1"/>
              </w:rPr>
            </w:pPr>
            <w:r w:rsidRPr="006E1C7D">
              <w:rPr>
                <w:color w:val="000000" w:themeColor="text1"/>
              </w:rPr>
              <w:t>16</w:t>
            </w:r>
          </w:p>
        </w:tc>
      </w:tr>
      <w:tr w:rsidR="00CA5CC2" w:rsidRPr="00943EBF" w14:paraId="7B91C52C" w14:textId="77777777" w:rsidTr="00CA5CC2">
        <w:trPr>
          <w:trHeight w:val="61"/>
          <w:jc w:val="center"/>
        </w:trPr>
        <w:tc>
          <w:tcPr>
            <w:tcW w:w="556" w:type="dxa"/>
            <w:vMerge w:val="restart"/>
            <w:tcBorders>
              <w:top w:val="single" w:sz="4" w:space="0" w:color="auto"/>
              <w:left w:val="single" w:sz="4" w:space="0" w:color="auto"/>
              <w:right w:val="single" w:sz="4" w:space="0" w:color="auto"/>
            </w:tcBorders>
            <w:noWrap/>
            <w:hideMark/>
          </w:tcPr>
          <w:p w14:paraId="519FB885" w14:textId="231F9D76" w:rsidR="00CA5CC2" w:rsidRPr="00943EBF" w:rsidRDefault="00CA5CC2" w:rsidP="0033539F">
            <w:pPr>
              <w:jc w:val="center"/>
              <w:rPr>
                <w:color w:val="000000" w:themeColor="text1"/>
              </w:rPr>
            </w:pPr>
            <w:r w:rsidRPr="00943EBF">
              <w:rPr>
                <w:color w:val="000000" w:themeColor="text1"/>
              </w:rPr>
              <w:t>4.</w:t>
            </w:r>
          </w:p>
        </w:tc>
        <w:tc>
          <w:tcPr>
            <w:tcW w:w="1566" w:type="dxa"/>
            <w:vMerge w:val="restart"/>
            <w:tcBorders>
              <w:top w:val="nil"/>
              <w:left w:val="single" w:sz="4" w:space="0" w:color="auto"/>
              <w:bottom w:val="single" w:sz="4" w:space="0" w:color="000000"/>
              <w:right w:val="single" w:sz="4" w:space="0" w:color="auto"/>
            </w:tcBorders>
            <w:hideMark/>
          </w:tcPr>
          <w:p w14:paraId="7776B668" w14:textId="3415ADD9" w:rsidR="00CA5CC2" w:rsidRPr="006E1C7D" w:rsidRDefault="00683D16">
            <w:pPr>
              <w:rPr>
                <w:color w:val="000000" w:themeColor="text1"/>
              </w:rPr>
            </w:pPr>
            <w:r>
              <w:rPr>
                <w:color w:val="000000" w:themeColor="text1"/>
              </w:rPr>
              <w:t xml:space="preserve">Anykščių r. </w:t>
            </w:r>
            <w:r w:rsidR="00CA5CC2" w:rsidRPr="006E1C7D">
              <w:rPr>
                <w:color w:val="000000" w:themeColor="text1"/>
              </w:rPr>
              <w:t>Svėdasų Juozo Tumo-Vaižganto gimnazija</w:t>
            </w:r>
          </w:p>
        </w:tc>
        <w:tc>
          <w:tcPr>
            <w:tcW w:w="2268" w:type="dxa"/>
            <w:tcBorders>
              <w:top w:val="nil"/>
              <w:left w:val="nil"/>
              <w:bottom w:val="nil"/>
              <w:right w:val="nil"/>
            </w:tcBorders>
            <w:vAlign w:val="bottom"/>
            <w:hideMark/>
          </w:tcPr>
          <w:p w14:paraId="2040A9CC" w14:textId="77777777" w:rsidR="00CA5CC2" w:rsidRPr="006E1C7D" w:rsidRDefault="00CA5CC2">
            <w:pPr>
              <w:rPr>
                <w:color w:val="000000" w:themeColor="text1"/>
              </w:rPr>
            </w:pPr>
            <w:proofErr w:type="spellStart"/>
            <w:r w:rsidRPr="006E1C7D">
              <w:rPr>
                <w:color w:val="000000" w:themeColor="text1"/>
              </w:rPr>
              <w:t>Iveco</w:t>
            </w:r>
            <w:proofErr w:type="spellEnd"/>
            <w:r w:rsidRPr="006E1C7D">
              <w:rPr>
                <w:color w:val="000000" w:themeColor="text1"/>
              </w:rPr>
              <w:t xml:space="preserve"> 72C14E</w:t>
            </w:r>
          </w:p>
        </w:tc>
        <w:tc>
          <w:tcPr>
            <w:tcW w:w="1123" w:type="dxa"/>
            <w:tcBorders>
              <w:top w:val="nil"/>
              <w:left w:val="single" w:sz="4" w:space="0" w:color="auto"/>
              <w:bottom w:val="single" w:sz="4" w:space="0" w:color="auto"/>
              <w:right w:val="single" w:sz="4" w:space="0" w:color="auto"/>
            </w:tcBorders>
            <w:noWrap/>
            <w:vAlign w:val="bottom"/>
            <w:hideMark/>
          </w:tcPr>
          <w:p w14:paraId="6BBEADE1" w14:textId="77777777" w:rsidR="00CA5CC2" w:rsidRPr="006E1C7D" w:rsidRDefault="00CA5CC2">
            <w:pPr>
              <w:rPr>
                <w:color w:val="000000" w:themeColor="text1"/>
              </w:rPr>
            </w:pPr>
            <w:r w:rsidRPr="006E1C7D">
              <w:rPr>
                <w:color w:val="000000" w:themeColor="text1"/>
              </w:rPr>
              <w:t>EC2130</w:t>
            </w:r>
          </w:p>
        </w:tc>
        <w:tc>
          <w:tcPr>
            <w:tcW w:w="1679" w:type="dxa"/>
            <w:tcBorders>
              <w:top w:val="nil"/>
              <w:left w:val="nil"/>
              <w:bottom w:val="single" w:sz="4" w:space="0" w:color="auto"/>
              <w:right w:val="single" w:sz="4" w:space="0" w:color="auto"/>
            </w:tcBorders>
            <w:noWrap/>
            <w:vAlign w:val="bottom"/>
            <w:hideMark/>
          </w:tcPr>
          <w:p w14:paraId="0D21887A" w14:textId="77777777" w:rsidR="00CA5CC2" w:rsidRPr="006E1C7D" w:rsidRDefault="00CA5CC2">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5A7D6DFC" w14:textId="77777777" w:rsidR="00CA5CC2" w:rsidRPr="006E1C7D" w:rsidRDefault="00CA5CC2">
            <w:pPr>
              <w:jc w:val="center"/>
              <w:rPr>
                <w:color w:val="000000" w:themeColor="text1"/>
              </w:rPr>
            </w:pPr>
            <w:r w:rsidRPr="006E1C7D">
              <w:rPr>
                <w:color w:val="000000" w:themeColor="text1"/>
              </w:rPr>
              <w:t>2025</w:t>
            </w:r>
          </w:p>
        </w:tc>
        <w:tc>
          <w:tcPr>
            <w:tcW w:w="1206" w:type="dxa"/>
            <w:tcBorders>
              <w:top w:val="nil"/>
              <w:left w:val="nil"/>
              <w:bottom w:val="single" w:sz="4" w:space="0" w:color="auto"/>
              <w:right w:val="single" w:sz="4" w:space="0" w:color="000000" w:themeColor="text1"/>
            </w:tcBorders>
            <w:noWrap/>
            <w:vAlign w:val="bottom"/>
            <w:hideMark/>
          </w:tcPr>
          <w:p w14:paraId="18F14932" w14:textId="77777777" w:rsidR="00CA5CC2" w:rsidRPr="006E1C7D" w:rsidRDefault="00CA5CC2" w:rsidP="00CA5CC2">
            <w:pPr>
              <w:jc w:val="center"/>
              <w:rPr>
                <w:color w:val="000000" w:themeColor="text1"/>
              </w:rPr>
            </w:pPr>
            <w:r w:rsidRPr="006E1C7D">
              <w:rPr>
                <w:color w:val="000000" w:themeColor="text1"/>
              </w:rPr>
              <w:t>19</w:t>
            </w:r>
          </w:p>
        </w:tc>
      </w:tr>
      <w:tr w:rsidR="00CA5CC2" w:rsidRPr="00943EBF" w14:paraId="7574D514" w14:textId="77777777" w:rsidTr="0033539F">
        <w:trPr>
          <w:trHeight w:val="315"/>
          <w:jc w:val="center"/>
        </w:trPr>
        <w:tc>
          <w:tcPr>
            <w:tcW w:w="556" w:type="dxa"/>
            <w:vMerge/>
            <w:tcBorders>
              <w:left w:val="single" w:sz="4" w:space="0" w:color="auto"/>
              <w:right w:val="single" w:sz="4" w:space="0" w:color="auto"/>
            </w:tcBorders>
            <w:noWrap/>
            <w:vAlign w:val="bottom"/>
            <w:hideMark/>
          </w:tcPr>
          <w:p w14:paraId="22462A2A" w14:textId="27F035B6" w:rsidR="00CA5CC2" w:rsidRPr="00943EBF" w:rsidRDefault="00CA5CC2">
            <w:pPr>
              <w:jc w:val="center"/>
              <w:rPr>
                <w:color w:val="00B050"/>
              </w:rPr>
            </w:pPr>
          </w:p>
        </w:tc>
        <w:tc>
          <w:tcPr>
            <w:tcW w:w="1566" w:type="dxa"/>
            <w:vMerge/>
            <w:tcBorders>
              <w:top w:val="nil"/>
              <w:left w:val="single" w:sz="4" w:space="0" w:color="auto"/>
              <w:bottom w:val="single" w:sz="4" w:space="0" w:color="000000"/>
              <w:right w:val="single" w:sz="4" w:space="0" w:color="auto"/>
            </w:tcBorders>
            <w:vAlign w:val="center"/>
            <w:hideMark/>
          </w:tcPr>
          <w:p w14:paraId="78CC466D" w14:textId="77777777" w:rsidR="00CA5CC2" w:rsidRPr="006E1C7D" w:rsidRDefault="00CA5CC2">
            <w:pPr>
              <w:rPr>
                <w:color w:val="00B050"/>
              </w:rPr>
            </w:pPr>
          </w:p>
        </w:tc>
        <w:tc>
          <w:tcPr>
            <w:tcW w:w="2268" w:type="dxa"/>
            <w:tcBorders>
              <w:top w:val="single" w:sz="4" w:space="0" w:color="auto"/>
              <w:left w:val="nil"/>
              <w:bottom w:val="nil"/>
              <w:right w:val="nil"/>
            </w:tcBorders>
            <w:noWrap/>
            <w:vAlign w:val="bottom"/>
            <w:hideMark/>
          </w:tcPr>
          <w:p w14:paraId="4FB6B424" w14:textId="77777777" w:rsidR="00CA5CC2" w:rsidRPr="006E1C7D" w:rsidRDefault="00CA5CC2">
            <w:pPr>
              <w:rPr>
                <w:color w:val="000000" w:themeColor="text1"/>
              </w:rPr>
            </w:pPr>
            <w:proofErr w:type="spellStart"/>
            <w:r w:rsidRPr="006E1C7D">
              <w:rPr>
                <w:color w:val="000000" w:themeColor="text1"/>
              </w:rPr>
              <w:t>Iveco</w:t>
            </w:r>
            <w:proofErr w:type="spellEnd"/>
            <w:r w:rsidRPr="006E1C7D">
              <w:rPr>
                <w:color w:val="000000" w:themeColor="text1"/>
              </w:rPr>
              <w:t xml:space="preserve"> </w:t>
            </w:r>
            <w:proofErr w:type="spellStart"/>
            <w:r w:rsidRPr="006E1C7D">
              <w:rPr>
                <w:color w:val="000000" w:themeColor="text1"/>
              </w:rPr>
              <w:t>Daily</w:t>
            </w:r>
            <w:proofErr w:type="spellEnd"/>
            <w:r w:rsidRPr="006E1C7D">
              <w:rPr>
                <w:color w:val="000000" w:themeColor="text1"/>
              </w:rPr>
              <w:t xml:space="preserve"> 50c18</w:t>
            </w:r>
          </w:p>
        </w:tc>
        <w:tc>
          <w:tcPr>
            <w:tcW w:w="1123" w:type="dxa"/>
            <w:tcBorders>
              <w:top w:val="nil"/>
              <w:left w:val="single" w:sz="4" w:space="0" w:color="auto"/>
              <w:bottom w:val="single" w:sz="4" w:space="0" w:color="auto"/>
              <w:right w:val="single" w:sz="4" w:space="0" w:color="auto"/>
            </w:tcBorders>
            <w:noWrap/>
            <w:vAlign w:val="bottom"/>
            <w:hideMark/>
          </w:tcPr>
          <w:p w14:paraId="2F299C53" w14:textId="77777777" w:rsidR="00CA5CC2" w:rsidRPr="006E1C7D" w:rsidRDefault="00CA5CC2">
            <w:pPr>
              <w:rPr>
                <w:color w:val="000000" w:themeColor="text1"/>
              </w:rPr>
            </w:pPr>
            <w:r w:rsidRPr="006E1C7D">
              <w:rPr>
                <w:color w:val="000000" w:themeColor="text1"/>
              </w:rPr>
              <w:t>LNK 168</w:t>
            </w:r>
          </w:p>
        </w:tc>
        <w:tc>
          <w:tcPr>
            <w:tcW w:w="1679" w:type="dxa"/>
            <w:tcBorders>
              <w:top w:val="nil"/>
              <w:left w:val="nil"/>
              <w:bottom w:val="single" w:sz="4" w:space="0" w:color="auto"/>
              <w:right w:val="single" w:sz="4" w:space="0" w:color="auto"/>
            </w:tcBorders>
            <w:noWrap/>
            <w:vAlign w:val="bottom"/>
            <w:hideMark/>
          </w:tcPr>
          <w:p w14:paraId="6A5EEE6C" w14:textId="77777777" w:rsidR="00CA5CC2" w:rsidRPr="006E1C7D" w:rsidRDefault="00CA5CC2">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56ED9002" w14:textId="77777777" w:rsidR="00CA5CC2" w:rsidRPr="006E1C7D" w:rsidRDefault="00CA5CC2">
            <w:pPr>
              <w:jc w:val="center"/>
              <w:rPr>
                <w:color w:val="000000" w:themeColor="text1"/>
              </w:rPr>
            </w:pPr>
            <w:r w:rsidRPr="006E1C7D">
              <w:rPr>
                <w:color w:val="000000" w:themeColor="text1"/>
              </w:rPr>
              <w:t>2020</w:t>
            </w:r>
          </w:p>
        </w:tc>
        <w:tc>
          <w:tcPr>
            <w:tcW w:w="1206" w:type="dxa"/>
            <w:tcBorders>
              <w:top w:val="nil"/>
              <w:left w:val="nil"/>
              <w:bottom w:val="single" w:sz="4" w:space="0" w:color="auto"/>
              <w:right w:val="single" w:sz="4" w:space="0" w:color="000000" w:themeColor="text1"/>
            </w:tcBorders>
            <w:noWrap/>
            <w:vAlign w:val="bottom"/>
            <w:hideMark/>
          </w:tcPr>
          <w:p w14:paraId="72BA7058" w14:textId="77777777" w:rsidR="00CA5CC2" w:rsidRPr="006E1C7D" w:rsidRDefault="00CA5CC2" w:rsidP="00CA5CC2">
            <w:pPr>
              <w:jc w:val="center"/>
              <w:rPr>
                <w:color w:val="000000" w:themeColor="text1"/>
              </w:rPr>
            </w:pPr>
            <w:r w:rsidRPr="006E1C7D">
              <w:rPr>
                <w:color w:val="000000" w:themeColor="text1"/>
              </w:rPr>
              <w:t>19</w:t>
            </w:r>
          </w:p>
        </w:tc>
      </w:tr>
      <w:tr w:rsidR="00CA5CC2" w:rsidRPr="00943EBF" w14:paraId="5D6C7318" w14:textId="77777777" w:rsidTr="0033539F">
        <w:trPr>
          <w:trHeight w:val="330"/>
          <w:jc w:val="center"/>
        </w:trPr>
        <w:tc>
          <w:tcPr>
            <w:tcW w:w="556" w:type="dxa"/>
            <w:vMerge/>
            <w:tcBorders>
              <w:left w:val="single" w:sz="4" w:space="0" w:color="auto"/>
              <w:bottom w:val="single" w:sz="4" w:space="0" w:color="auto"/>
              <w:right w:val="single" w:sz="4" w:space="0" w:color="auto"/>
            </w:tcBorders>
            <w:vAlign w:val="center"/>
            <w:hideMark/>
          </w:tcPr>
          <w:p w14:paraId="1E1F5CE0" w14:textId="77777777" w:rsidR="00CA5CC2" w:rsidRPr="00943EBF" w:rsidRDefault="00CA5CC2">
            <w:pPr>
              <w:rPr>
                <w:color w:val="00B050"/>
              </w:rPr>
            </w:pPr>
          </w:p>
        </w:tc>
        <w:tc>
          <w:tcPr>
            <w:tcW w:w="1566" w:type="dxa"/>
            <w:vMerge/>
            <w:tcBorders>
              <w:top w:val="nil"/>
              <w:left w:val="single" w:sz="4" w:space="0" w:color="auto"/>
              <w:bottom w:val="single" w:sz="4" w:space="0" w:color="000000"/>
              <w:right w:val="single" w:sz="4" w:space="0" w:color="auto"/>
            </w:tcBorders>
            <w:vAlign w:val="center"/>
            <w:hideMark/>
          </w:tcPr>
          <w:p w14:paraId="343AB38D" w14:textId="77777777" w:rsidR="00CA5CC2" w:rsidRPr="006E1C7D" w:rsidRDefault="00CA5CC2">
            <w:pPr>
              <w:rPr>
                <w:color w:val="00B050"/>
              </w:rPr>
            </w:pPr>
          </w:p>
        </w:tc>
        <w:tc>
          <w:tcPr>
            <w:tcW w:w="2268" w:type="dxa"/>
            <w:tcBorders>
              <w:top w:val="single" w:sz="4" w:space="0" w:color="auto"/>
              <w:left w:val="nil"/>
              <w:bottom w:val="single" w:sz="4" w:space="0" w:color="auto"/>
              <w:right w:val="nil"/>
            </w:tcBorders>
            <w:vAlign w:val="bottom"/>
            <w:hideMark/>
          </w:tcPr>
          <w:p w14:paraId="4B06E836" w14:textId="77777777" w:rsidR="00CA5CC2" w:rsidRPr="006E1C7D" w:rsidRDefault="00CA5CC2">
            <w:pPr>
              <w:rPr>
                <w:color w:val="000000" w:themeColor="text1"/>
              </w:rPr>
            </w:pPr>
            <w:r w:rsidRPr="006E1C7D">
              <w:rPr>
                <w:color w:val="000000" w:themeColor="text1"/>
              </w:rPr>
              <w:t xml:space="preserve">Mercedes-Benz </w:t>
            </w:r>
            <w:proofErr w:type="spellStart"/>
            <w:r w:rsidRPr="006E1C7D">
              <w:rPr>
                <w:color w:val="000000" w:themeColor="text1"/>
              </w:rPr>
              <w:t>Sprinter</w:t>
            </w:r>
            <w:proofErr w:type="spellEnd"/>
            <w:r w:rsidRPr="006E1C7D">
              <w:rPr>
                <w:color w:val="000000" w:themeColor="text1"/>
              </w:rPr>
              <w:t xml:space="preserve"> 311CDI </w:t>
            </w:r>
          </w:p>
        </w:tc>
        <w:tc>
          <w:tcPr>
            <w:tcW w:w="1123" w:type="dxa"/>
            <w:tcBorders>
              <w:top w:val="nil"/>
              <w:left w:val="single" w:sz="4" w:space="0" w:color="auto"/>
              <w:bottom w:val="single" w:sz="4" w:space="0" w:color="auto"/>
              <w:right w:val="single" w:sz="4" w:space="0" w:color="auto"/>
            </w:tcBorders>
            <w:vAlign w:val="bottom"/>
            <w:hideMark/>
          </w:tcPr>
          <w:p w14:paraId="63073E1A" w14:textId="77777777" w:rsidR="00CA5CC2" w:rsidRPr="006E1C7D" w:rsidRDefault="00CA5CC2">
            <w:pPr>
              <w:rPr>
                <w:color w:val="000000" w:themeColor="text1"/>
              </w:rPr>
            </w:pPr>
            <w:r w:rsidRPr="006E1C7D">
              <w:rPr>
                <w:color w:val="000000" w:themeColor="text1"/>
              </w:rPr>
              <w:t>DEG 542</w:t>
            </w:r>
          </w:p>
        </w:tc>
        <w:tc>
          <w:tcPr>
            <w:tcW w:w="1679" w:type="dxa"/>
            <w:tcBorders>
              <w:top w:val="nil"/>
              <w:left w:val="nil"/>
              <w:bottom w:val="single" w:sz="4" w:space="0" w:color="auto"/>
              <w:right w:val="single" w:sz="4" w:space="0" w:color="auto"/>
            </w:tcBorders>
            <w:noWrap/>
            <w:vAlign w:val="bottom"/>
            <w:hideMark/>
          </w:tcPr>
          <w:p w14:paraId="27E64729" w14:textId="77777777" w:rsidR="00CA5CC2" w:rsidRPr="006E1C7D" w:rsidRDefault="00CA5CC2">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shd w:val="clear" w:color="000000" w:fill="FFFFFF"/>
            <w:noWrap/>
            <w:vAlign w:val="bottom"/>
            <w:hideMark/>
          </w:tcPr>
          <w:p w14:paraId="4844AFF5" w14:textId="77777777" w:rsidR="00CA5CC2" w:rsidRPr="006E1C7D" w:rsidRDefault="00CA5CC2">
            <w:pPr>
              <w:jc w:val="center"/>
              <w:rPr>
                <w:color w:val="000000" w:themeColor="text1"/>
              </w:rPr>
            </w:pPr>
            <w:r w:rsidRPr="006E1C7D">
              <w:rPr>
                <w:color w:val="000000" w:themeColor="text1"/>
              </w:rPr>
              <w:t>2007</w:t>
            </w:r>
          </w:p>
        </w:tc>
        <w:tc>
          <w:tcPr>
            <w:tcW w:w="1206" w:type="dxa"/>
            <w:tcBorders>
              <w:top w:val="nil"/>
              <w:left w:val="nil"/>
              <w:bottom w:val="single" w:sz="4" w:space="0" w:color="auto"/>
              <w:right w:val="single" w:sz="4" w:space="0" w:color="000000" w:themeColor="text1"/>
            </w:tcBorders>
            <w:noWrap/>
            <w:vAlign w:val="bottom"/>
            <w:hideMark/>
          </w:tcPr>
          <w:p w14:paraId="0E1F2F76" w14:textId="77777777" w:rsidR="00CA5CC2" w:rsidRPr="006E1C7D" w:rsidRDefault="00CA5CC2" w:rsidP="00CA5CC2">
            <w:pPr>
              <w:jc w:val="center"/>
              <w:rPr>
                <w:color w:val="000000" w:themeColor="text1"/>
              </w:rPr>
            </w:pPr>
            <w:r w:rsidRPr="006E1C7D">
              <w:rPr>
                <w:color w:val="000000" w:themeColor="text1"/>
              </w:rPr>
              <w:t>19</w:t>
            </w:r>
          </w:p>
        </w:tc>
      </w:tr>
      <w:tr w:rsidR="003B273E" w:rsidRPr="00943EBF" w14:paraId="4AF7E2D5" w14:textId="77777777" w:rsidTr="00294E24">
        <w:trPr>
          <w:trHeight w:val="315"/>
          <w:jc w:val="center"/>
        </w:trPr>
        <w:tc>
          <w:tcPr>
            <w:tcW w:w="556" w:type="dxa"/>
            <w:vMerge w:val="restart"/>
            <w:tcBorders>
              <w:top w:val="single" w:sz="4" w:space="0" w:color="auto"/>
              <w:left w:val="single" w:sz="4" w:space="0" w:color="auto"/>
              <w:right w:val="single" w:sz="4" w:space="0" w:color="auto"/>
            </w:tcBorders>
            <w:hideMark/>
          </w:tcPr>
          <w:p w14:paraId="24884686" w14:textId="0581DF9C" w:rsidR="003B273E" w:rsidRPr="00943EBF" w:rsidRDefault="003B273E" w:rsidP="00CA5CC2">
            <w:pPr>
              <w:jc w:val="center"/>
              <w:rPr>
                <w:color w:val="00B050"/>
              </w:rPr>
            </w:pPr>
            <w:r w:rsidRPr="00943EBF">
              <w:rPr>
                <w:color w:val="000000" w:themeColor="text1"/>
              </w:rPr>
              <w:t>5.</w:t>
            </w:r>
          </w:p>
        </w:tc>
        <w:tc>
          <w:tcPr>
            <w:tcW w:w="1566" w:type="dxa"/>
            <w:vMerge w:val="restart"/>
            <w:tcBorders>
              <w:top w:val="nil"/>
              <w:left w:val="single" w:sz="4" w:space="0" w:color="auto"/>
              <w:bottom w:val="single" w:sz="4" w:space="0" w:color="000000"/>
              <w:right w:val="single" w:sz="4" w:space="0" w:color="auto"/>
            </w:tcBorders>
            <w:hideMark/>
          </w:tcPr>
          <w:p w14:paraId="1B063E40" w14:textId="4A65ADCA" w:rsidR="003B273E" w:rsidRPr="006E1C7D" w:rsidRDefault="00683D16">
            <w:pPr>
              <w:rPr>
                <w:color w:val="00B050"/>
              </w:rPr>
            </w:pPr>
            <w:r>
              <w:rPr>
                <w:color w:val="000000" w:themeColor="text1"/>
              </w:rPr>
              <w:t xml:space="preserve">Anykščių </w:t>
            </w:r>
            <w:r w:rsidR="003B273E" w:rsidRPr="006E1C7D">
              <w:rPr>
                <w:color w:val="000000" w:themeColor="text1"/>
              </w:rPr>
              <w:t>Antano Baranausko pagrindinė mokykla</w:t>
            </w:r>
          </w:p>
        </w:tc>
        <w:tc>
          <w:tcPr>
            <w:tcW w:w="2268" w:type="dxa"/>
            <w:tcBorders>
              <w:top w:val="nil"/>
              <w:left w:val="nil"/>
              <w:bottom w:val="single" w:sz="4" w:space="0" w:color="auto"/>
              <w:right w:val="nil"/>
            </w:tcBorders>
            <w:vAlign w:val="bottom"/>
            <w:hideMark/>
          </w:tcPr>
          <w:p w14:paraId="598EE03C" w14:textId="77777777" w:rsidR="003B273E" w:rsidRPr="006E1C7D" w:rsidRDefault="003B273E">
            <w:pPr>
              <w:rPr>
                <w:color w:val="000000" w:themeColor="text1"/>
              </w:rPr>
            </w:pPr>
            <w:r w:rsidRPr="006E1C7D">
              <w:rPr>
                <w:color w:val="000000" w:themeColor="text1"/>
              </w:rPr>
              <w:t xml:space="preserve">Mercedes-Benz </w:t>
            </w:r>
            <w:proofErr w:type="spellStart"/>
            <w:r w:rsidRPr="006E1C7D">
              <w:rPr>
                <w:color w:val="000000" w:themeColor="text1"/>
              </w:rPr>
              <w:t>Sprinter</w:t>
            </w:r>
            <w:proofErr w:type="spellEnd"/>
            <w:r w:rsidRPr="006E1C7D">
              <w:rPr>
                <w:color w:val="000000" w:themeColor="text1"/>
              </w:rPr>
              <w:t xml:space="preserve"> Altas </w:t>
            </w:r>
          </w:p>
        </w:tc>
        <w:tc>
          <w:tcPr>
            <w:tcW w:w="1123" w:type="dxa"/>
            <w:tcBorders>
              <w:top w:val="nil"/>
              <w:left w:val="single" w:sz="4" w:space="0" w:color="auto"/>
              <w:bottom w:val="single" w:sz="4" w:space="0" w:color="auto"/>
              <w:right w:val="single" w:sz="4" w:space="0" w:color="auto"/>
            </w:tcBorders>
            <w:vAlign w:val="bottom"/>
            <w:hideMark/>
          </w:tcPr>
          <w:p w14:paraId="593D4678" w14:textId="77777777" w:rsidR="003B273E" w:rsidRPr="006E1C7D" w:rsidRDefault="003B273E">
            <w:pPr>
              <w:rPr>
                <w:color w:val="000000" w:themeColor="text1"/>
              </w:rPr>
            </w:pPr>
            <w:r w:rsidRPr="006E1C7D">
              <w:rPr>
                <w:color w:val="000000" w:themeColor="text1"/>
              </w:rPr>
              <w:t>JBG 926</w:t>
            </w:r>
          </w:p>
        </w:tc>
        <w:tc>
          <w:tcPr>
            <w:tcW w:w="1679" w:type="dxa"/>
            <w:tcBorders>
              <w:top w:val="nil"/>
              <w:left w:val="nil"/>
              <w:bottom w:val="single" w:sz="4" w:space="0" w:color="auto"/>
              <w:right w:val="single" w:sz="4" w:space="0" w:color="auto"/>
            </w:tcBorders>
            <w:vAlign w:val="bottom"/>
            <w:hideMark/>
          </w:tcPr>
          <w:p w14:paraId="1EC56048" w14:textId="77777777" w:rsidR="003B273E" w:rsidRPr="006E1C7D" w:rsidRDefault="003B273E">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noWrap/>
            <w:vAlign w:val="bottom"/>
            <w:hideMark/>
          </w:tcPr>
          <w:p w14:paraId="150B7935" w14:textId="77777777" w:rsidR="003B273E" w:rsidRPr="006E1C7D" w:rsidRDefault="003B273E">
            <w:pPr>
              <w:jc w:val="center"/>
              <w:rPr>
                <w:color w:val="000000" w:themeColor="text1"/>
              </w:rPr>
            </w:pPr>
            <w:r w:rsidRPr="006E1C7D">
              <w:rPr>
                <w:color w:val="000000" w:themeColor="text1"/>
              </w:rPr>
              <w:t>2015</w:t>
            </w:r>
          </w:p>
        </w:tc>
        <w:tc>
          <w:tcPr>
            <w:tcW w:w="1206" w:type="dxa"/>
            <w:tcBorders>
              <w:top w:val="nil"/>
              <w:left w:val="nil"/>
              <w:bottom w:val="single" w:sz="4" w:space="0" w:color="auto"/>
              <w:right w:val="single" w:sz="4" w:space="0" w:color="000000" w:themeColor="text1"/>
            </w:tcBorders>
            <w:vAlign w:val="bottom"/>
            <w:hideMark/>
          </w:tcPr>
          <w:p w14:paraId="7435B1EE" w14:textId="77777777" w:rsidR="003B273E" w:rsidRPr="006E1C7D" w:rsidRDefault="003B273E" w:rsidP="00CA5CC2">
            <w:pPr>
              <w:jc w:val="center"/>
              <w:rPr>
                <w:color w:val="000000" w:themeColor="text1"/>
              </w:rPr>
            </w:pPr>
            <w:r w:rsidRPr="006E1C7D">
              <w:rPr>
                <w:color w:val="000000" w:themeColor="text1"/>
              </w:rPr>
              <w:t>19</w:t>
            </w:r>
          </w:p>
        </w:tc>
      </w:tr>
      <w:tr w:rsidR="003B273E" w:rsidRPr="00943EBF" w14:paraId="59D5B7DF" w14:textId="77777777" w:rsidTr="00294E24">
        <w:trPr>
          <w:trHeight w:val="315"/>
          <w:jc w:val="center"/>
        </w:trPr>
        <w:tc>
          <w:tcPr>
            <w:tcW w:w="556" w:type="dxa"/>
            <w:vMerge/>
            <w:tcBorders>
              <w:left w:val="single" w:sz="4" w:space="0" w:color="auto"/>
              <w:right w:val="single" w:sz="4" w:space="0" w:color="auto"/>
            </w:tcBorders>
            <w:noWrap/>
            <w:vAlign w:val="bottom"/>
            <w:hideMark/>
          </w:tcPr>
          <w:p w14:paraId="22C5EA76" w14:textId="626C1C17" w:rsidR="003B273E" w:rsidRPr="00943EBF" w:rsidRDefault="003B273E">
            <w:pPr>
              <w:jc w:val="center"/>
              <w:rPr>
                <w:color w:val="000000" w:themeColor="text1"/>
              </w:rPr>
            </w:pPr>
          </w:p>
        </w:tc>
        <w:tc>
          <w:tcPr>
            <w:tcW w:w="1566" w:type="dxa"/>
            <w:vMerge/>
            <w:tcBorders>
              <w:top w:val="nil"/>
              <w:left w:val="single" w:sz="4" w:space="0" w:color="auto"/>
              <w:bottom w:val="single" w:sz="4" w:space="0" w:color="000000"/>
              <w:right w:val="single" w:sz="4" w:space="0" w:color="auto"/>
            </w:tcBorders>
            <w:vAlign w:val="center"/>
            <w:hideMark/>
          </w:tcPr>
          <w:p w14:paraId="1DC0659E" w14:textId="77777777" w:rsidR="003B273E" w:rsidRPr="006E1C7D" w:rsidRDefault="003B273E">
            <w:pPr>
              <w:rPr>
                <w:color w:val="000000" w:themeColor="text1"/>
              </w:rPr>
            </w:pPr>
          </w:p>
        </w:tc>
        <w:tc>
          <w:tcPr>
            <w:tcW w:w="2268" w:type="dxa"/>
            <w:tcBorders>
              <w:top w:val="nil"/>
              <w:left w:val="nil"/>
              <w:bottom w:val="single" w:sz="4" w:space="0" w:color="auto"/>
              <w:right w:val="nil"/>
            </w:tcBorders>
            <w:vAlign w:val="bottom"/>
            <w:hideMark/>
          </w:tcPr>
          <w:p w14:paraId="79073370" w14:textId="77777777" w:rsidR="003B273E" w:rsidRPr="006E1C7D" w:rsidRDefault="003B273E">
            <w:pPr>
              <w:rPr>
                <w:color w:val="000000" w:themeColor="text1"/>
              </w:rPr>
            </w:pPr>
            <w:proofErr w:type="spellStart"/>
            <w:r w:rsidRPr="006E1C7D">
              <w:rPr>
                <w:color w:val="000000" w:themeColor="text1"/>
              </w:rPr>
              <w:t>Iveco</w:t>
            </w:r>
            <w:proofErr w:type="spellEnd"/>
            <w:r w:rsidRPr="006E1C7D">
              <w:rPr>
                <w:color w:val="000000" w:themeColor="text1"/>
              </w:rPr>
              <w:t xml:space="preserve"> </w:t>
            </w:r>
            <w:proofErr w:type="spellStart"/>
            <w:r w:rsidRPr="006E1C7D">
              <w:rPr>
                <w:color w:val="000000" w:themeColor="text1"/>
              </w:rPr>
              <w:t>Daily</w:t>
            </w:r>
            <w:proofErr w:type="spellEnd"/>
          </w:p>
        </w:tc>
        <w:tc>
          <w:tcPr>
            <w:tcW w:w="1123" w:type="dxa"/>
            <w:tcBorders>
              <w:top w:val="nil"/>
              <w:left w:val="single" w:sz="4" w:space="0" w:color="auto"/>
              <w:bottom w:val="single" w:sz="4" w:space="0" w:color="auto"/>
              <w:right w:val="single" w:sz="4" w:space="0" w:color="auto"/>
            </w:tcBorders>
            <w:noWrap/>
            <w:vAlign w:val="bottom"/>
            <w:hideMark/>
          </w:tcPr>
          <w:p w14:paraId="244D561C" w14:textId="77777777" w:rsidR="003B273E" w:rsidRPr="006E1C7D" w:rsidRDefault="003B273E">
            <w:pPr>
              <w:rPr>
                <w:color w:val="000000" w:themeColor="text1"/>
              </w:rPr>
            </w:pPr>
            <w:r w:rsidRPr="006E1C7D">
              <w:rPr>
                <w:color w:val="000000" w:themeColor="text1"/>
              </w:rPr>
              <w:t>GUE 952</w:t>
            </w:r>
          </w:p>
        </w:tc>
        <w:tc>
          <w:tcPr>
            <w:tcW w:w="1679" w:type="dxa"/>
            <w:tcBorders>
              <w:top w:val="nil"/>
              <w:left w:val="nil"/>
              <w:bottom w:val="single" w:sz="4" w:space="0" w:color="auto"/>
              <w:right w:val="single" w:sz="4" w:space="0" w:color="auto"/>
            </w:tcBorders>
            <w:noWrap/>
            <w:vAlign w:val="bottom"/>
            <w:hideMark/>
          </w:tcPr>
          <w:p w14:paraId="45ED44EA" w14:textId="77777777" w:rsidR="003B273E" w:rsidRPr="006E1C7D" w:rsidRDefault="003B273E">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noWrap/>
            <w:vAlign w:val="bottom"/>
            <w:hideMark/>
          </w:tcPr>
          <w:p w14:paraId="3A79AF8E" w14:textId="77777777" w:rsidR="003B273E" w:rsidRPr="006E1C7D" w:rsidRDefault="003B273E">
            <w:pPr>
              <w:jc w:val="center"/>
              <w:rPr>
                <w:color w:val="000000" w:themeColor="text1"/>
              </w:rPr>
            </w:pPr>
            <w:r w:rsidRPr="006E1C7D">
              <w:rPr>
                <w:color w:val="000000" w:themeColor="text1"/>
              </w:rPr>
              <w:t>2013</w:t>
            </w:r>
          </w:p>
        </w:tc>
        <w:tc>
          <w:tcPr>
            <w:tcW w:w="1206" w:type="dxa"/>
            <w:tcBorders>
              <w:top w:val="nil"/>
              <w:left w:val="nil"/>
              <w:bottom w:val="single" w:sz="4" w:space="0" w:color="auto"/>
              <w:right w:val="single" w:sz="4" w:space="0" w:color="000000" w:themeColor="text1"/>
            </w:tcBorders>
            <w:noWrap/>
            <w:vAlign w:val="bottom"/>
            <w:hideMark/>
          </w:tcPr>
          <w:p w14:paraId="6950BFA9" w14:textId="77777777" w:rsidR="003B273E" w:rsidRPr="006E1C7D" w:rsidRDefault="003B273E" w:rsidP="00CA5CC2">
            <w:pPr>
              <w:jc w:val="center"/>
              <w:rPr>
                <w:color w:val="000000" w:themeColor="text1"/>
              </w:rPr>
            </w:pPr>
            <w:r w:rsidRPr="006E1C7D">
              <w:rPr>
                <w:color w:val="000000" w:themeColor="text1"/>
              </w:rPr>
              <w:t>19</w:t>
            </w:r>
          </w:p>
        </w:tc>
      </w:tr>
      <w:tr w:rsidR="003B273E" w:rsidRPr="00943EBF" w14:paraId="77451B6D" w14:textId="77777777" w:rsidTr="00294E24">
        <w:trPr>
          <w:trHeight w:val="315"/>
          <w:jc w:val="center"/>
        </w:trPr>
        <w:tc>
          <w:tcPr>
            <w:tcW w:w="556" w:type="dxa"/>
            <w:vMerge/>
            <w:tcBorders>
              <w:left w:val="single" w:sz="4" w:space="0" w:color="auto"/>
              <w:right w:val="single" w:sz="4" w:space="0" w:color="auto"/>
            </w:tcBorders>
            <w:vAlign w:val="center"/>
            <w:hideMark/>
          </w:tcPr>
          <w:p w14:paraId="76FBBB0D" w14:textId="77777777" w:rsidR="003B273E" w:rsidRPr="00943EBF" w:rsidRDefault="003B273E">
            <w:pPr>
              <w:rPr>
                <w:color w:val="000000" w:themeColor="text1"/>
              </w:rPr>
            </w:pPr>
          </w:p>
        </w:tc>
        <w:tc>
          <w:tcPr>
            <w:tcW w:w="1566" w:type="dxa"/>
            <w:vMerge/>
            <w:tcBorders>
              <w:top w:val="nil"/>
              <w:left w:val="single" w:sz="4" w:space="0" w:color="auto"/>
              <w:bottom w:val="single" w:sz="4" w:space="0" w:color="000000"/>
              <w:right w:val="single" w:sz="4" w:space="0" w:color="auto"/>
            </w:tcBorders>
            <w:vAlign w:val="center"/>
            <w:hideMark/>
          </w:tcPr>
          <w:p w14:paraId="3243E825" w14:textId="77777777" w:rsidR="003B273E" w:rsidRPr="006E1C7D" w:rsidRDefault="003B273E">
            <w:pPr>
              <w:rPr>
                <w:color w:val="000000" w:themeColor="text1"/>
              </w:rPr>
            </w:pPr>
          </w:p>
        </w:tc>
        <w:tc>
          <w:tcPr>
            <w:tcW w:w="2268" w:type="dxa"/>
            <w:tcBorders>
              <w:top w:val="nil"/>
              <w:left w:val="nil"/>
              <w:bottom w:val="nil"/>
              <w:right w:val="nil"/>
            </w:tcBorders>
            <w:vAlign w:val="bottom"/>
            <w:hideMark/>
          </w:tcPr>
          <w:p w14:paraId="722DA82F" w14:textId="77777777" w:rsidR="003B273E" w:rsidRPr="006E1C7D" w:rsidRDefault="003B273E">
            <w:pPr>
              <w:rPr>
                <w:color w:val="000000" w:themeColor="text1"/>
              </w:rPr>
            </w:pPr>
            <w:r w:rsidRPr="006E1C7D">
              <w:rPr>
                <w:color w:val="000000" w:themeColor="text1"/>
              </w:rPr>
              <w:t>Fiat Ducato</w:t>
            </w:r>
          </w:p>
        </w:tc>
        <w:tc>
          <w:tcPr>
            <w:tcW w:w="1123" w:type="dxa"/>
            <w:tcBorders>
              <w:top w:val="nil"/>
              <w:left w:val="single" w:sz="4" w:space="0" w:color="auto"/>
              <w:bottom w:val="single" w:sz="4" w:space="0" w:color="auto"/>
              <w:right w:val="single" w:sz="4" w:space="0" w:color="auto"/>
            </w:tcBorders>
            <w:noWrap/>
            <w:vAlign w:val="bottom"/>
            <w:hideMark/>
          </w:tcPr>
          <w:p w14:paraId="5C99FD9F" w14:textId="77777777" w:rsidR="003B273E" w:rsidRPr="006E1C7D" w:rsidRDefault="003B273E">
            <w:pPr>
              <w:rPr>
                <w:color w:val="000000" w:themeColor="text1"/>
              </w:rPr>
            </w:pPr>
            <w:r w:rsidRPr="006E1C7D">
              <w:rPr>
                <w:color w:val="000000" w:themeColor="text1"/>
              </w:rPr>
              <w:t>EGE 093</w:t>
            </w:r>
          </w:p>
        </w:tc>
        <w:tc>
          <w:tcPr>
            <w:tcW w:w="1679" w:type="dxa"/>
            <w:tcBorders>
              <w:top w:val="nil"/>
              <w:left w:val="nil"/>
              <w:bottom w:val="single" w:sz="4" w:space="0" w:color="auto"/>
              <w:right w:val="single" w:sz="4" w:space="0" w:color="auto"/>
            </w:tcBorders>
            <w:noWrap/>
            <w:vAlign w:val="bottom"/>
            <w:hideMark/>
          </w:tcPr>
          <w:p w14:paraId="1AA3A1FE" w14:textId="77777777" w:rsidR="003B273E" w:rsidRPr="006E1C7D" w:rsidRDefault="003B273E">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128A4FF6" w14:textId="77777777" w:rsidR="003B273E" w:rsidRPr="006E1C7D" w:rsidRDefault="003B273E">
            <w:pPr>
              <w:jc w:val="center"/>
              <w:rPr>
                <w:color w:val="000000" w:themeColor="text1"/>
              </w:rPr>
            </w:pPr>
            <w:r w:rsidRPr="006E1C7D">
              <w:rPr>
                <w:color w:val="000000" w:themeColor="text1"/>
              </w:rPr>
              <w:t>2008</w:t>
            </w:r>
          </w:p>
        </w:tc>
        <w:tc>
          <w:tcPr>
            <w:tcW w:w="1206" w:type="dxa"/>
            <w:tcBorders>
              <w:top w:val="nil"/>
              <w:left w:val="nil"/>
              <w:bottom w:val="single" w:sz="4" w:space="0" w:color="auto"/>
              <w:right w:val="single" w:sz="4" w:space="0" w:color="000000" w:themeColor="text1"/>
            </w:tcBorders>
            <w:noWrap/>
            <w:vAlign w:val="bottom"/>
            <w:hideMark/>
          </w:tcPr>
          <w:p w14:paraId="5F2A5D2B" w14:textId="77777777" w:rsidR="003B273E" w:rsidRPr="006E1C7D" w:rsidRDefault="003B273E" w:rsidP="00CA5CC2">
            <w:pPr>
              <w:jc w:val="center"/>
              <w:rPr>
                <w:color w:val="000000" w:themeColor="text1"/>
              </w:rPr>
            </w:pPr>
            <w:r w:rsidRPr="006E1C7D">
              <w:rPr>
                <w:color w:val="000000" w:themeColor="text1"/>
              </w:rPr>
              <w:t>16</w:t>
            </w:r>
          </w:p>
        </w:tc>
      </w:tr>
      <w:tr w:rsidR="003B273E" w:rsidRPr="00943EBF" w14:paraId="759A6DFC" w14:textId="77777777" w:rsidTr="00294E24">
        <w:trPr>
          <w:trHeight w:val="345"/>
          <w:jc w:val="center"/>
        </w:trPr>
        <w:tc>
          <w:tcPr>
            <w:tcW w:w="556" w:type="dxa"/>
            <w:vMerge/>
            <w:tcBorders>
              <w:left w:val="single" w:sz="4" w:space="0" w:color="auto"/>
              <w:right w:val="single" w:sz="4" w:space="0" w:color="auto"/>
            </w:tcBorders>
            <w:vAlign w:val="center"/>
            <w:hideMark/>
          </w:tcPr>
          <w:p w14:paraId="313A1883" w14:textId="77777777" w:rsidR="003B273E" w:rsidRPr="00943EBF" w:rsidRDefault="003B273E">
            <w:pPr>
              <w:rPr>
                <w:color w:val="000000" w:themeColor="text1"/>
              </w:rPr>
            </w:pPr>
          </w:p>
        </w:tc>
        <w:tc>
          <w:tcPr>
            <w:tcW w:w="1566" w:type="dxa"/>
            <w:vMerge/>
            <w:tcBorders>
              <w:top w:val="nil"/>
              <w:left w:val="single" w:sz="4" w:space="0" w:color="auto"/>
              <w:bottom w:val="single" w:sz="4" w:space="0" w:color="000000"/>
              <w:right w:val="single" w:sz="4" w:space="0" w:color="auto"/>
            </w:tcBorders>
            <w:vAlign w:val="center"/>
            <w:hideMark/>
          </w:tcPr>
          <w:p w14:paraId="1CCB336E" w14:textId="77777777" w:rsidR="003B273E" w:rsidRPr="006E1C7D" w:rsidRDefault="003B273E">
            <w:pPr>
              <w:rPr>
                <w:color w:val="000000" w:themeColor="text1"/>
              </w:rPr>
            </w:pPr>
          </w:p>
        </w:tc>
        <w:tc>
          <w:tcPr>
            <w:tcW w:w="2268" w:type="dxa"/>
            <w:tcBorders>
              <w:top w:val="single" w:sz="4" w:space="0" w:color="auto"/>
              <w:left w:val="nil"/>
              <w:bottom w:val="single" w:sz="4" w:space="0" w:color="auto"/>
              <w:right w:val="nil"/>
            </w:tcBorders>
            <w:vAlign w:val="bottom"/>
            <w:hideMark/>
          </w:tcPr>
          <w:p w14:paraId="3A80D4A2" w14:textId="77777777" w:rsidR="003B273E" w:rsidRPr="006E1C7D" w:rsidRDefault="003B273E">
            <w:pPr>
              <w:rPr>
                <w:color w:val="000000" w:themeColor="text1"/>
              </w:rPr>
            </w:pPr>
            <w:r w:rsidRPr="006E1C7D">
              <w:rPr>
                <w:color w:val="000000" w:themeColor="text1"/>
              </w:rPr>
              <w:t xml:space="preserve">Mercedes-Benz </w:t>
            </w:r>
            <w:proofErr w:type="spellStart"/>
            <w:r w:rsidRPr="006E1C7D">
              <w:rPr>
                <w:color w:val="000000" w:themeColor="text1"/>
              </w:rPr>
              <w:t>Sprinter</w:t>
            </w:r>
            <w:proofErr w:type="spellEnd"/>
            <w:r w:rsidRPr="006E1C7D">
              <w:rPr>
                <w:color w:val="000000" w:themeColor="text1"/>
              </w:rPr>
              <w:t xml:space="preserve"> Altas</w:t>
            </w:r>
          </w:p>
        </w:tc>
        <w:tc>
          <w:tcPr>
            <w:tcW w:w="1123" w:type="dxa"/>
            <w:tcBorders>
              <w:top w:val="nil"/>
              <w:left w:val="single" w:sz="4" w:space="0" w:color="auto"/>
              <w:bottom w:val="single" w:sz="4" w:space="0" w:color="auto"/>
              <w:right w:val="single" w:sz="4" w:space="0" w:color="auto"/>
            </w:tcBorders>
            <w:noWrap/>
            <w:vAlign w:val="bottom"/>
            <w:hideMark/>
          </w:tcPr>
          <w:p w14:paraId="7B6A243D" w14:textId="77777777" w:rsidR="003B273E" w:rsidRPr="006E1C7D" w:rsidRDefault="003B273E">
            <w:pPr>
              <w:rPr>
                <w:color w:val="000000" w:themeColor="text1"/>
              </w:rPr>
            </w:pPr>
            <w:r w:rsidRPr="006E1C7D">
              <w:rPr>
                <w:color w:val="000000" w:themeColor="text1"/>
              </w:rPr>
              <w:t>JZZ 824</w:t>
            </w:r>
          </w:p>
        </w:tc>
        <w:tc>
          <w:tcPr>
            <w:tcW w:w="1679" w:type="dxa"/>
            <w:tcBorders>
              <w:top w:val="nil"/>
              <w:left w:val="nil"/>
              <w:bottom w:val="single" w:sz="4" w:space="0" w:color="auto"/>
              <w:right w:val="single" w:sz="4" w:space="0" w:color="auto"/>
            </w:tcBorders>
            <w:noWrap/>
            <w:vAlign w:val="bottom"/>
            <w:hideMark/>
          </w:tcPr>
          <w:p w14:paraId="31FD2CC0" w14:textId="77777777" w:rsidR="003B273E" w:rsidRPr="006E1C7D" w:rsidRDefault="003B273E">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58AA8D80" w14:textId="77777777" w:rsidR="003B273E" w:rsidRPr="006E1C7D" w:rsidRDefault="003B273E">
            <w:pPr>
              <w:jc w:val="center"/>
              <w:rPr>
                <w:color w:val="000000" w:themeColor="text1"/>
              </w:rPr>
            </w:pPr>
            <w:r w:rsidRPr="006E1C7D">
              <w:rPr>
                <w:color w:val="000000" w:themeColor="text1"/>
              </w:rPr>
              <w:t>2017</w:t>
            </w:r>
          </w:p>
        </w:tc>
        <w:tc>
          <w:tcPr>
            <w:tcW w:w="1206" w:type="dxa"/>
            <w:tcBorders>
              <w:top w:val="nil"/>
              <w:left w:val="nil"/>
              <w:bottom w:val="single" w:sz="4" w:space="0" w:color="auto"/>
              <w:right w:val="single" w:sz="4" w:space="0" w:color="000000" w:themeColor="text1"/>
            </w:tcBorders>
            <w:noWrap/>
            <w:vAlign w:val="bottom"/>
            <w:hideMark/>
          </w:tcPr>
          <w:p w14:paraId="220359D8" w14:textId="77777777" w:rsidR="003B273E" w:rsidRPr="006E1C7D" w:rsidRDefault="003B273E" w:rsidP="00CA5CC2">
            <w:pPr>
              <w:jc w:val="center"/>
              <w:rPr>
                <w:color w:val="000000" w:themeColor="text1"/>
              </w:rPr>
            </w:pPr>
            <w:r w:rsidRPr="006E1C7D">
              <w:rPr>
                <w:color w:val="000000" w:themeColor="text1"/>
              </w:rPr>
              <w:t>19</w:t>
            </w:r>
          </w:p>
        </w:tc>
      </w:tr>
      <w:tr w:rsidR="003B273E" w:rsidRPr="00943EBF" w14:paraId="3540139E" w14:textId="77777777" w:rsidTr="00294E24">
        <w:trPr>
          <w:trHeight w:val="315"/>
          <w:jc w:val="center"/>
        </w:trPr>
        <w:tc>
          <w:tcPr>
            <w:tcW w:w="556" w:type="dxa"/>
            <w:vMerge/>
            <w:tcBorders>
              <w:left w:val="single" w:sz="4" w:space="0" w:color="auto"/>
              <w:right w:val="single" w:sz="4" w:space="0" w:color="auto"/>
            </w:tcBorders>
            <w:vAlign w:val="center"/>
            <w:hideMark/>
          </w:tcPr>
          <w:p w14:paraId="407A576E" w14:textId="77777777" w:rsidR="003B273E" w:rsidRPr="00943EBF" w:rsidRDefault="003B273E">
            <w:pPr>
              <w:rPr>
                <w:color w:val="000000" w:themeColor="text1"/>
              </w:rPr>
            </w:pPr>
          </w:p>
        </w:tc>
        <w:tc>
          <w:tcPr>
            <w:tcW w:w="1566" w:type="dxa"/>
            <w:vMerge/>
            <w:tcBorders>
              <w:top w:val="nil"/>
              <w:left w:val="single" w:sz="4" w:space="0" w:color="auto"/>
              <w:bottom w:val="single" w:sz="4" w:space="0" w:color="000000"/>
              <w:right w:val="single" w:sz="4" w:space="0" w:color="auto"/>
            </w:tcBorders>
            <w:vAlign w:val="center"/>
            <w:hideMark/>
          </w:tcPr>
          <w:p w14:paraId="3078EC9B" w14:textId="77777777" w:rsidR="003B273E" w:rsidRPr="006E1C7D" w:rsidRDefault="003B273E">
            <w:pPr>
              <w:rPr>
                <w:color w:val="000000" w:themeColor="text1"/>
              </w:rPr>
            </w:pPr>
          </w:p>
        </w:tc>
        <w:tc>
          <w:tcPr>
            <w:tcW w:w="2268" w:type="dxa"/>
            <w:tcBorders>
              <w:top w:val="nil"/>
              <w:left w:val="nil"/>
              <w:bottom w:val="single" w:sz="4" w:space="0" w:color="auto"/>
              <w:right w:val="single" w:sz="4" w:space="0" w:color="auto"/>
            </w:tcBorders>
            <w:vAlign w:val="bottom"/>
            <w:hideMark/>
          </w:tcPr>
          <w:p w14:paraId="2A19C163" w14:textId="77777777" w:rsidR="003B273E" w:rsidRPr="006E1C7D" w:rsidRDefault="003B273E">
            <w:pPr>
              <w:rPr>
                <w:color w:val="000000" w:themeColor="text1"/>
              </w:rPr>
            </w:pPr>
            <w:proofErr w:type="spellStart"/>
            <w:r w:rsidRPr="006E1C7D">
              <w:rPr>
                <w:color w:val="000000" w:themeColor="text1"/>
              </w:rPr>
              <w:t>Iveco</w:t>
            </w:r>
            <w:proofErr w:type="spellEnd"/>
            <w:r w:rsidRPr="006E1C7D">
              <w:rPr>
                <w:color w:val="000000" w:themeColor="text1"/>
              </w:rPr>
              <w:t xml:space="preserve"> </w:t>
            </w:r>
            <w:proofErr w:type="spellStart"/>
            <w:r w:rsidRPr="006E1C7D">
              <w:rPr>
                <w:color w:val="000000" w:themeColor="text1"/>
              </w:rPr>
              <w:t>Daily</w:t>
            </w:r>
            <w:proofErr w:type="spellEnd"/>
          </w:p>
        </w:tc>
        <w:tc>
          <w:tcPr>
            <w:tcW w:w="1123" w:type="dxa"/>
            <w:tcBorders>
              <w:top w:val="nil"/>
              <w:left w:val="nil"/>
              <w:bottom w:val="single" w:sz="4" w:space="0" w:color="auto"/>
              <w:right w:val="single" w:sz="4" w:space="0" w:color="auto"/>
            </w:tcBorders>
            <w:noWrap/>
            <w:vAlign w:val="bottom"/>
            <w:hideMark/>
          </w:tcPr>
          <w:p w14:paraId="391CCCF4" w14:textId="77777777" w:rsidR="003B273E" w:rsidRPr="006E1C7D" w:rsidRDefault="003B273E">
            <w:pPr>
              <w:rPr>
                <w:color w:val="000000" w:themeColor="text1"/>
              </w:rPr>
            </w:pPr>
            <w:r w:rsidRPr="006E1C7D">
              <w:rPr>
                <w:color w:val="000000" w:themeColor="text1"/>
              </w:rPr>
              <w:t>LEF742</w:t>
            </w:r>
          </w:p>
        </w:tc>
        <w:tc>
          <w:tcPr>
            <w:tcW w:w="1679" w:type="dxa"/>
            <w:tcBorders>
              <w:top w:val="nil"/>
              <w:left w:val="nil"/>
              <w:bottom w:val="single" w:sz="4" w:space="0" w:color="auto"/>
              <w:right w:val="single" w:sz="4" w:space="0" w:color="auto"/>
            </w:tcBorders>
            <w:noWrap/>
            <w:vAlign w:val="bottom"/>
            <w:hideMark/>
          </w:tcPr>
          <w:p w14:paraId="20EF8C40" w14:textId="77777777" w:rsidR="003B273E" w:rsidRPr="006E1C7D" w:rsidRDefault="003B273E">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shd w:val="clear" w:color="auto" w:fill="FFFFFF" w:themeFill="background1"/>
            <w:noWrap/>
            <w:vAlign w:val="bottom"/>
            <w:hideMark/>
          </w:tcPr>
          <w:p w14:paraId="20E44466" w14:textId="77777777" w:rsidR="003B273E" w:rsidRPr="006E1C7D" w:rsidRDefault="003B273E">
            <w:pPr>
              <w:jc w:val="center"/>
              <w:rPr>
                <w:color w:val="000000" w:themeColor="text1"/>
              </w:rPr>
            </w:pPr>
            <w:r w:rsidRPr="006E1C7D">
              <w:rPr>
                <w:color w:val="000000" w:themeColor="text1"/>
              </w:rPr>
              <w:t>2019</w:t>
            </w:r>
          </w:p>
        </w:tc>
        <w:tc>
          <w:tcPr>
            <w:tcW w:w="1206" w:type="dxa"/>
            <w:tcBorders>
              <w:top w:val="nil"/>
              <w:left w:val="nil"/>
              <w:bottom w:val="single" w:sz="4" w:space="0" w:color="auto"/>
              <w:right w:val="single" w:sz="4" w:space="0" w:color="000000" w:themeColor="text1"/>
            </w:tcBorders>
            <w:noWrap/>
            <w:vAlign w:val="bottom"/>
            <w:hideMark/>
          </w:tcPr>
          <w:p w14:paraId="7020CC07" w14:textId="77777777" w:rsidR="003B273E" w:rsidRPr="006E1C7D" w:rsidRDefault="003B273E" w:rsidP="00CA5CC2">
            <w:pPr>
              <w:jc w:val="center"/>
              <w:rPr>
                <w:color w:val="000000" w:themeColor="text1"/>
              </w:rPr>
            </w:pPr>
            <w:r w:rsidRPr="006E1C7D">
              <w:rPr>
                <w:color w:val="000000" w:themeColor="text1"/>
              </w:rPr>
              <w:t>19</w:t>
            </w:r>
          </w:p>
        </w:tc>
      </w:tr>
      <w:tr w:rsidR="003B273E" w:rsidRPr="00943EBF" w14:paraId="3C2D805F" w14:textId="77777777" w:rsidTr="00294E24">
        <w:trPr>
          <w:trHeight w:val="315"/>
          <w:jc w:val="center"/>
        </w:trPr>
        <w:tc>
          <w:tcPr>
            <w:tcW w:w="556" w:type="dxa"/>
            <w:vMerge/>
            <w:tcBorders>
              <w:left w:val="single" w:sz="4" w:space="0" w:color="auto"/>
              <w:bottom w:val="single" w:sz="4" w:space="0" w:color="auto"/>
              <w:right w:val="single" w:sz="4" w:space="0" w:color="auto"/>
            </w:tcBorders>
            <w:vAlign w:val="center"/>
            <w:hideMark/>
          </w:tcPr>
          <w:p w14:paraId="763D5D9A" w14:textId="77777777" w:rsidR="003B273E" w:rsidRPr="00943EBF" w:rsidRDefault="003B273E">
            <w:pPr>
              <w:rPr>
                <w:color w:val="000000" w:themeColor="text1"/>
              </w:rPr>
            </w:pPr>
          </w:p>
        </w:tc>
        <w:tc>
          <w:tcPr>
            <w:tcW w:w="1566" w:type="dxa"/>
            <w:vMerge/>
            <w:tcBorders>
              <w:top w:val="nil"/>
              <w:left w:val="single" w:sz="4" w:space="0" w:color="auto"/>
              <w:bottom w:val="single" w:sz="4" w:space="0" w:color="auto"/>
              <w:right w:val="single" w:sz="4" w:space="0" w:color="auto"/>
            </w:tcBorders>
            <w:vAlign w:val="center"/>
            <w:hideMark/>
          </w:tcPr>
          <w:p w14:paraId="2B3CC88B" w14:textId="77777777" w:rsidR="003B273E" w:rsidRPr="006E1C7D" w:rsidRDefault="003B273E">
            <w:pPr>
              <w:rPr>
                <w:color w:val="000000" w:themeColor="text1"/>
              </w:rPr>
            </w:pPr>
          </w:p>
        </w:tc>
        <w:tc>
          <w:tcPr>
            <w:tcW w:w="2268" w:type="dxa"/>
            <w:tcBorders>
              <w:top w:val="nil"/>
              <w:left w:val="nil"/>
              <w:bottom w:val="single" w:sz="4" w:space="0" w:color="auto"/>
              <w:right w:val="single" w:sz="4" w:space="0" w:color="auto"/>
            </w:tcBorders>
            <w:vAlign w:val="bottom"/>
            <w:hideMark/>
          </w:tcPr>
          <w:p w14:paraId="55E6500A" w14:textId="77777777" w:rsidR="003B273E" w:rsidRPr="006E1C7D" w:rsidRDefault="003B273E">
            <w:pPr>
              <w:rPr>
                <w:color w:val="000000" w:themeColor="text1"/>
              </w:rPr>
            </w:pPr>
            <w:r w:rsidRPr="006E1C7D">
              <w:rPr>
                <w:color w:val="000000" w:themeColor="text1"/>
              </w:rPr>
              <w:t>IVECO 72C14E (keltuvas)</w:t>
            </w:r>
          </w:p>
        </w:tc>
        <w:tc>
          <w:tcPr>
            <w:tcW w:w="1123" w:type="dxa"/>
            <w:tcBorders>
              <w:top w:val="nil"/>
              <w:left w:val="nil"/>
              <w:bottom w:val="single" w:sz="4" w:space="0" w:color="auto"/>
              <w:right w:val="single" w:sz="4" w:space="0" w:color="auto"/>
            </w:tcBorders>
            <w:noWrap/>
            <w:hideMark/>
          </w:tcPr>
          <w:p w14:paraId="7F997DC6" w14:textId="77777777" w:rsidR="003B273E" w:rsidRPr="006E1C7D" w:rsidRDefault="003B273E">
            <w:pPr>
              <w:rPr>
                <w:color w:val="000000" w:themeColor="text1"/>
              </w:rPr>
            </w:pPr>
            <w:r w:rsidRPr="006E1C7D">
              <w:rPr>
                <w:color w:val="000000" w:themeColor="text1"/>
              </w:rPr>
              <w:t>ED0781</w:t>
            </w:r>
          </w:p>
        </w:tc>
        <w:tc>
          <w:tcPr>
            <w:tcW w:w="1679" w:type="dxa"/>
            <w:tcBorders>
              <w:top w:val="nil"/>
              <w:left w:val="nil"/>
              <w:bottom w:val="single" w:sz="4" w:space="0" w:color="auto"/>
              <w:right w:val="single" w:sz="4" w:space="0" w:color="auto"/>
            </w:tcBorders>
            <w:noWrap/>
            <w:hideMark/>
          </w:tcPr>
          <w:p w14:paraId="3E7B1595" w14:textId="77777777" w:rsidR="003B273E" w:rsidRPr="006E1C7D" w:rsidRDefault="003B273E">
            <w:pPr>
              <w:rPr>
                <w:color w:val="000000" w:themeColor="text1"/>
              </w:rPr>
            </w:pPr>
            <w:r w:rsidRPr="006E1C7D">
              <w:rPr>
                <w:color w:val="000000" w:themeColor="text1"/>
              </w:rPr>
              <w:t>Mokyklos</w:t>
            </w:r>
          </w:p>
        </w:tc>
        <w:tc>
          <w:tcPr>
            <w:tcW w:w="1430" w:type="dxa"/>
            <w:tcBorders>
              <w:top w:val="nil"/>
              <w:left w:val="nil"/>
              <w:bottom w:val="single" w:sz="4" w:space="0" w:color="auto"/>
              <w:right w:val="single" w:sz="4" w:space="0" w:color="auto"/>
            </w:tcBorders>
            <w:shd w:val="clear" w:color="auto" w:fill="FFFFFF" w:themeFill="background1"/>
            <w:noWrap/>
            <w:hideMark/>
          </w:tcPr>
          <w:p w14:paraId="12F7CA53" w14:textId="77777777" w:rsidR="003B273E" w:rsidRPr="006E1C7D" w:rsidRDefault="003B273E">
            <w:pPr>
              <w:jc w:val="center"/>
              <w:rPr>
                <w:color w:val="000000" w:themeColor="text1"/>
              </w:rPr>
            </w:pPr>
            <w:r w:rsidRPr="006E1C7D">
              <w:rPr>
                <w:color w:val="000000" w:themeColor="text1"/>
              </w:rPr>
              <w:t>2025</w:t>
            </w:r>
          </w:p>
        </w:tc>
        <w:tc>
          <w:tcPr>
            <w:tcW w:w="1206" w:type="dxa"/>
            <w:tcBorders>
              <w:top w:val="nil"/>
              <w:left w:val="nil"/>
              <w:bottom w:val="single" w:sz="4" w:space="0" w:color="auto"/>
              <w:right w:val="single" w:sz="4" w:space="0" w:color="000000" w:themeColor="text1"/>
            </w:tcBorders>
            <w:noWrap/>
            <w:hideMark/>
          </w:tcPr>
          <w:p w14:paraId="471999C9" w14:textId="77777777" w:rsidR="003B273E" w:rsidRPr="006E1C7D" w:rsidRDefault="003B273E" w:rsidP="00CA5CC2">
            <w:pPr>
              <w:jc w:val="center"/>
              <w:rPr>
                <w:color w:val="000000" w:themeColor="text1"/>
              </w:rPr>
            </w:pPr>
            <w:r w:rsidRPr="006E1C7D">
              <w:rPr>
                <w:color w:val="000000" w:themeColor="text1"/>
              </w:rPr>
              <w:t>19</w:t>
            </w:r>
          </w:p>
        </w:tc>
      </w:tr>
      <w:tr w:rsidR="00FD0349" w:rsidRPr="00943EBF" w14:paraId="0A8D082E" w14:textId="77777777" w:rsidTr="00CA5CC2">
        <w:trPr>
          <w:trHeight w:val="315"/>
          <w:jc w:val="center"/>
        </w:trPr>
        <w:tc>
          <w:tcPr>
            <w:tcW w:w="556" w:type="dxa"/>
            <w:tcBorders>
              <w:top w:val="single" w:sz="4" w:space="0" w:color="auto"/>
              <w:left w:val="single" w:sz="4" w:space="0" w:color="auto"/>
              <w:bottom w:val="single" w:sz="4" w:space="0" w:color="000000"/>
              <w:right w:val="single" w:sz="4" w:space="0" w:color="auto"/>
            </w:tcBorders>
            <w:hideMark/>
          </w:tcPr>
          <w:p w14:paraId="38A299E0" w14:textId="43F8CB91" w:rsidR="009D1F4A" w:rsidRPr="00943EBF" w:rsidRDefault="00CA5CC2" w:rsidP="00CA5CC2">
            <w:pPr>
              <w:jc w:val="center"/>
              <w:rPr>
                <w:color w:val="000000" w:themeColor="text1"/>
              </w:rPr>
            </w:pPr>
            <w:r w:rsidRPr="00943EBF">
              <w:rPr>
                <w:color w:val="000000" w:themeColor="text1"/>
              </w:rPr>
              <w:t>6.</w:t>
            </w:r>
          </w:p>
        </w:tc>
        <w:tc>
          <w:tcPr>
            <w:tcW w:w="1566" w:type="dxa"/>
            <w:tcBorders>
              <w:top w:val="nil"/>
              <w:left w:val="nil"/>
              <w:bottom w:val="nil"/>
              <w:right w:val="single" w:sz="4" w:space="0" w:color="auto"/>
            </w:tcBorders>
            <w:vAlign w:val="bottom"/>
            <w:hideMark/>
          </w:tcPr>
          <w:p w14:paraId="50F5E64A" w14:textId="15E76D3C" w:rsidR="009D1F4A" w:rsidRPr="006E1C7D" w:rsidRDefault="00683D16">
            <w:pPr>
              <w:rPr>
                <w:color w:val="000000" w:themeColor="text1"/>
              </w:rPr>
            </w:pPr>
            <w:r>
              <w:rPr>
                <w:color w:val="000000" w:themeColor="text1"/>
              </w:rPr>
              <w:t>Anykščių v</w:t>
            </w:r>
            <w:r w:rsidR="009D1F4A" w:rsidRPr="006E1C7D">
              <w:rPr>
                <w:color w:val="000000" w:themeColor="text1"/>
              </w:rPr>
              <w:t>aikų lopšelis-darželis ,,Eglutė"</w:t>
            </w:r>
          </w:p>
        </w:tc>
        <w:tc>
          <w:tcPr>
            <w:tcW w:w="2268" w:type="dxa"/>
            <w:tcBorders>
              <w:top w:val="nil"/>
              <w:left w:val="nil"/>
              <w:bottom w:val="single" w:sz="4" w:space="0" w:color="auto"/>
              <w:right w:val="single" w:sz="4" w:space="0" w:color="auto"/>
            </w:tcBorders>
            <w:hideMark/>
          </w:tcPr>
          <w:p w14:paraId="04907C67" w14:textId="77777777" w:rsidR="009D1F4A" w:rsidRPr="006E1C7D" w:rsidRDefault="009D1F4A">
            <w:pPr>
              <w:rPr>
                <w:color w:val="000000" w:themeColor="text1"/>
              </w:rPr>
            </w:pPr>
            <w:r w:rsidRPr="006E1C7D">
              <w:rPr>
                <w:color w:val="000000" w:themeColor="text1"/>
              </w:rPr>
              <w:t xml:space="preserve">Mercedes-Benz </w:t>
            </w:r>
            <w:proofErr w:type="spellStart"/>
            <w:r w:rsidRPr="006E1C7D">
              <w:rPr>
                <w:color w:val="000000" w:themeColor="text1"/>
              </w:rPr>
              <w:t>Sprinter</w:t>
            </w:r>
            <w:proofErr w:type="spellEnd"/>
            <w:r w:rsidRPr="006E1C7D">
              <w:rPr>
                <w:color w:val="000000" w:themeColor="text1"/>
              </w:rPr>
              <w:t xml:space="preserve"> Altas 514 CDI</w:t>
            </w:r>
          </w:p>
        </w:tc>
        <w:tc>
          <w:tcPr>
            <w:tcW w:w="1123" w:type="dxa"/>
            <w:tcBorders>
              <w:top w:val="nil"/>
              <w:left w:val="nil"/>
              <w:bottom w:val="single" w:sz="4" w:space="0" w:color="auto"/>
              <w:right w:val="single" w:sz="4" w:space="0" w:color="auto"/>
            </w:tcBorders>
            <w:noWrap/>
            <w:hideMark/>
          </w:tcPr>
          <w:p w14:paraId="360134E4" w14:textId="77777777" w:rsidR="009D1F4A" w:rsidRPr="006E1C7D" w:rsidRDefault="009D1F4A">
            <w:pPr>
              <w:rPr>
                <w:color w:val="000000" w:themeColor="text1"/>
              </w:rPr>
            </w:pPr>
            <w:r w:rsidRPr="006E1C7D">
              <w:rPr>
                <w:color w:val="000000" w:themeColor="text1"/>
              </w:rPr>
              <w:t>JZZ 829</w:t>
            </w:r>
          </w:p>
        </w:tc>
        <w:tc>
          <w:tcPr>
            <w:tcW w:w="1679" w:type="dxa"/>
            <w:tcBorders>
              <w:top w:val="nil"/>
              <w:left w:val="nil"/>
              <w:bottom w:val="single" w:sz="4" w:space="0" w:color="auto"/>
              <w:right w:val="single" w:sz="4" w:space="0" w:color="auto"/>
            </w:tcBorders>
            <w:noWrap/>
            <w:hideMark/>
          </w:tcPr>
          <w:p w14:paraId="6756CE84" w14:textId="77777777" w:rsidR="009D1F4A" w:rsidRPr="006E1C7D" w:rsidRDefault="009D1F4A">
            <w:pPr>
              <w:rPr>
                <w:color w:val="000000" w:themeColor="text1"/>
              </w:rPr>
            </w:pPr>
            <w:r w:rsidRPr="006E1C7D">
              <w:rPr>
                <w:color w:val="000000" w:themeColor="text1"/>
              </w:rPr>
              <w:t>Geltonasis</w:t>
            </w:r>
          </w:p>
        </w:tc>
        <w:tc>
          <w:tcPr>
            <w:tcW w:w="1430" w:type="dxa"/>
            <w:tcBorders>
              <w:top w:val="nil"/>
              <w:left w:val="nil"/>
              <w:bottom w:val="single" w:sz="4" w:space="0" w:color="auto"/>
              <w:right w:val="single" w:sz="4" w:space="0" w:color="auto"/>
            </w:tcBorders>
            <w:shd w:val="clear" w:color="auto" w:fill="FFFFFF" w:themeFill="background1"/>
            <w:noWrap/>
            <w:hideMark/>
          </w:tcPr>
          <w:p w14:paraId="083D86EE" w14:textId="77777777" w:rsidR="009D1F4A" w:rsidRPr="006E1C7D" w:rsidRDefault="009D1F4A">
            <w:pPr>
              <w:jc w:val="center"/>
              <w:rPr>
                <w:color w:val="000000" w:themeColor="text1"/>
              </w:rPr>
            </w:pPr>
            <w:r w:rsidRPr="006E1C7D">
              <w:rPr>
                <w:color w:val="000000" w:themeColor="text1"/>
              </w:rPr>
              <w:t>2017</w:t>
            </w:r>
          </w:p>
        </w:tc>
        <w:tc>
          <w:tcPr>
            <w:tcW w:w="1206" w:type="dxa"/>
            <w:tcBorders>
              <w:top w:val="nil"/>
              <w:left w:val="nil"/>
              <w:bottom w:val="single" w:sz="4" w:space="0" w:color="auto"/>
              <w:right w:val="single" w:sz="4" w:space="0" w:color="000000" w:themeColor="text1"/>
            </w:tcBorders>
            <w:noWrap/>
            <w:hideMark/>
          </w:tcPr>
          <w:p w14:paraId="3B6E1E4B" w14:textId="77777777" w:rsidR="009D1F4A" w:rsidRPr="006E1C7D" w:rsidRDefault="009D1F4A" w:rsidP="00CA5CC2">
            <w:pPr>
              <w:jc w:val="center"/>
              <w:rPr>
                <w:color w:val="000000" w:themeColor="text1"/>
              </w:rPr>
            </w:pPr>
            <w:r w:rsidRPr="006E1C7D">
              <w:rPr>
                <w:color w:val="000000" w:themeColor="text1"/>
              </w:rPr>
              <w:t>19</w:t>
            </w:r>
          </w:p>
        </w:tc>
      </w:tr>
      <w:tr w:rsidR="00DA79EC" w:rsidRPr="00943EBF" w14:paraId="429B5957" w14:textId="77777777" w:rsidTr="00DA79EC">
        <w:trPr>
          <w:trHeight w:val="315"/>
          <w:jc w:val="center"/>
        </w:trPr>
        <w:tc>
          <w:tcPr>
            <w:tcW w:w="556" w:type="dxa"/>
            <w:vMerge w:val="restart"/>
            <w:tcBorders>
              <w:top w:val="nil"/>
              <w:left w:val="single" w:sz="4" w:space="0" w:color="auto"/>
              <w:right w:val="nil"/>
            </w:tcBorders>
            <w:noWrap/>
            <w:hideMark/>
          </w:tcPr>
          <w:p w14:paraId="08D4266E" w14:textId="77777777" w:rsidR="00DA79EC" w:rsidRPr="00943EBF" w:rsidRDefault="00DA79EC">
            <w:pPr>
              <w:jc w:val="center"/>
              <w:rPr>
                <w:color w:val="00B050"/>
              </w:rPr>
            </w:pPr>
            <w:r w:rsidRPr="00943EBF">
              <w:rPr>
                <w:color w:val="000000" w:themeColor="text1"/>
              </w:rPr>
              <w:t>7.</w:t>
            </w:r>
          </w:p>
          <w:p w14:paraId="5F7F7386" w14:textId="4DD2F592" w:rsidR="00DA79EC" w:rsidRPr="00943EBF" w:rsidRDefault="00DA79EC" w:rsidP="0033539F">
            <w:pPr>
              <w:jc w:val="center"/>
              <w:rPr>
                <w:color w:val="00B050"/>
              </w:rPr>
            </w:pPr>
            <w:r w:rsidRPr="00943EBF">
              <w:rPr>
                <w:color w:val="00B050"/>
              </w:rPr>
              <w:t> </w:t>
            </w:r>
          </w:p>
        </w:tc>
        <w:tc>
          <w:tcPr>
            <w:tcW w:w="1566" w:type="dxa"/>
            <w:vMerge w:val="restart"/>
            <w:tcBorders>
              <w:top w:val="single" w:sz="4" w:space="0" w:color="auto"/>
              <w:left w:val="single" w:sz="4" w:space="0" w:color="auto"/>
              <w:bottom w:val="single" w:sz="4" w:space="0" w:color="000000"/>
              <w:right w:val="single" w:sz="4" w:space="0" w:color="auto"/>
            </w:tcBorders>
            <w:hideMark/>
          </w:tcPr>
          <w:p w14:paraId="377FB8F7" w14:textId="5F3869E6" w:rsidR="00DA79EC" w:rsidRPr="006E1C7D" w:rsidRDefault="00683D16">
            <w:pPr>
              <w:rPr>
                <w:color w:val="00B050"/>
              </w:rPr>
            </w:pPr>
            <w:r>
              <w:rPr>
                <w:color w:val="000000" w:themeColor="text1"/>
              </w:rPr>
              <w:t xml:space="preserve">Anykščių </w:t>
            </w:r>
            <w:r w:rsidR="00DA79EC" w:rsidRPr="006E1C7D">
              <w:rPr>
                <w:color w:val="000000" w:themeColor="text1"/>
              </w:rPr>
              <w:t xml:space="preserve">Antano Vienuolio progimnazija </w:t>
            </w:r>
          </w:p>
        </w:tc>
        <w:tc>
          <w:tcPr>
            <w:tcW w:w="2268" w:type="dxa"/>
            <w:tcBorders>
              <w:top w:val="nil"/>
              <w:left w:val="nil"/>
              <w:bottom w:val="single" w:sz="4" w:space="0" w:color="auto"/>
              <w:right w:val="single" w:sz="4" w:space="0" w:color="auto"/>
            </w:tcBorders>
            <w:vAlign w:val="bottom"/>
            <w:hideMark/>
          </w:tcPr>
          <w:p w14:paraId="39E7BB0A" w14:textId="77777777" w:rsidR="00DA79EC" w:rsidRPr="006E1C7D" w:rsidRDefault="00DA79EC">
            <w:pPr>
              <w:rPr>
                <w:color w:val="000000" w:themeColor="text1"/>
              </w:rPr>
            </w:pPr>
            <w:r w:rsidRPr="006E1C7D">
              <w:rPr>
                <w:color w:val="000000" w:themeColor="text1"/>
              </w:rPr>
              <w:t>IVECO 50C18</w:t>
            </w:r>
          </w:p>
        </w:tc>
        <w:tc>
          <w:tcPr>
            <w:tcW w:w="1123" w:type="dxa"/>
            <w:tcBorders>
              <w:top w:val="nil"/>
              <w:left w:val="nil"/>
              <w:bottom w:val="single" w:sz="4" w:space="0" w:color="auto"/>
              <w:right w:val="single" w:sz="4" w:space="0" w:color="auto"/>
            </w:tcBorders>
            <w:noWrap/>
            <w:vAlign w:val="bottom"/>
            <w:hideMark/>
          </w:tcPr>
          <w:p w14:paraId="09FF4A46" w14:textId="77777777" w:rsidR="00DA79EC" w:rsidRPr="006E1C7D" w:rsidRDefault="00DA79EC">
            <w:pPr>
              <w:rPr>
                <w:color w:val="000000" w:themeColor="text1"/>
              </w:rPr>
            </w:pPr>
            <w:r w:rsidRPr="006E1C7D">
              <w:rPr>
                <w:color w:val="000000" w:themeColor="text1"/>
              </w:rPr>
              <w:t>MRY215</w:t>
            </w:r>
          </w:p>
        </w:tc>
        <w:tc>
          <w:tcPr>
            <w:tcW w:w="1679" w:type="dxa"/>
            <w:tcBorders>
              <w:top w:val="nil"/>
              <w:left w:val="nil"/>
              <w:bottom w:val="nil"/>
              <w:right w:val="single" w:sz="4" w:space="0" w:color="auto"/>
            </w:tcBorders>
            <w:noWrap/>
            <w:vAlign w:val="bottom"/>
            <w:hideMark/>
          </w:tcPr>
          <w:p w14:paraId="21D11887" w14:textId="77777777" w:rsidR="00DA79EC" w:rsidRPr="006E1C7D" w:rsidRDefault="00DA79EC">
            <w:pPr>
              <w:rPr>
                <w:color w:val="000000" w:themeColor="text1"/>
              </w:rPr>
            </w:pPr>
            <w:r w:rsidRPr="006E1C7D">
              <w:rPr>
                <w:color w:val="000000" w:themeColor="text1"/>
              </w:rPr>
              <w:t>Mokyklos</w:t>
            </w:r>
          </w:p>
        </w:tc>
        <w:tc>
          <w:tcPr>
            <w:tcW w:w="1430" w:type="dxa"/>
            <w:tcBorders>
              <w:top w:val="nil"/>
              <w:left w:val="nil"/>
              <w:bottom w:val="nil"/>
              <w:right w:val="single" w:sz="4" w:space="0" w:color="auto"/>
            </w:tcBorders>
            <w:shd w:val="clear" w:color="auto" w:fill="FFFFFF" w:themeFill="background1"/>
            <w:noWrap/>
            <w:vAlign w:val="bottom"/>
            <w:hideMark/>
          </w:tcPr>
          <w:p w14:paraId="6DA6B640" w14:textId="77777777" w:rsidR="00DA79EC" w:rsidRPr="006E1C7D" w:rsidRDefault="00DA79EC">
            <w:pPr>
              <w:jc w:val="center"/>
              <w:rPr>
                <w:color w:val="000000" w:themeColor="text1"/>
              </w:rPr>
            </w:pPr>
            <w:r w:rsidRPr="006E1C7D">
              <w:rPr>
                <w:color w:val="000000" w:themeColor="text1"/>
              </w:rPr>
              <w:t>2023</w:t>
            </w:r>
          </w:p>
        </w:tc>
        <w:tc>
          <w:tcPr>
            <w:tcW w:w="1206" w:type="dxa"/>
            <w:tcBorders>
              <w:top w:val="nil"/>
              <w:left w:val="nil"/>
              <w:bottom w:val="single" w:sz="4" w:space="0" w:color="auto"/>
              <w:right w:val="single" w:sz="4" w:space="0" w:color="000000" w:themeColor="text1"/>
            </w:tcBorders>
            <w:noWrap/>
            <w:vAlign w:val="bottom"/>
            <w:hideMark/>
          </w:tcPr>
          <w:p w14:paraId="2FAAB2D5" w14:textId="77777777" w:rsidR="00DA79EC" w:rsidRPr="006E1C7D" w:rsidRDefault="00DA79EC" w:rsidP="00DA79EC">
            <w:pPr>
              <w:jc w:val="center"/>
              <w:rPr>
                <w:color w:val="000000" w:themeColor="text1"/>
              </w:rPr>
            </w:pPr>
            <w:r w:rsidRPr="006E1C7D">
              <w:rPr>
                <w:color w:val="000000" w:themeColor="text1"/>
              </w:rPr>
              <w:t>19</w:t>
            </w:r>
          </w:p>
        </w:tc>
      </w:tr>
      <w:tr w:rsidR="00DA79EC" w:rsidRPr="00943EBF" w14:paraId="2024D9AE" w14:textId="77777777" w:rsidTr="003B273E">
        <w:trPr>
          <w:trHeight w:val="315"/>
          <w:jc w:val="center"/>
        </w:trPr>
        <w:tc>
          <w:tcPr>
            <w:tcW w:w="556" w:type="dxa"/>
            <w:vMerge/>
            <w:tcBorders>
              <w:left w:val="single" w:sz="4" w:space="0" w:color="auto"/>
              <w:bottom w:val="single" w:sz="4" w:space="0" w:color="auto"/>
              <w:right w:val="nil"/>
            </w:tcBorders>
            <w:noWrap/>
            <w:vAlign w:val="bottom"/>
            <w:hideMark/>
          </w:tcPr>
          <w:p w14:paraId="5CBF2EC7" w14:textId="1B578D4B" w:rsidR="00DA79EC" w:rsidRPr="00943EBF" w:rsidRDefault="00DA79EC">
            <w:pPr>
              <w:jc w:val="center"/>
              <w:rPr>
                <w:color w:val="00B050"/>
              </w:rPr>
            </w:pPr>
          </w:p>
        </w:tc>
        <w:tc>
          <w:tcPr>
            <w:tcW w:w="1566" w:type="dxa"/>
            <w:vMerge/>
            <w:tcBorders>
              <w:top w:val="single" w:sz="4" w:space="0" w:color="auto"/>
              <w:left w:val="single" w:sz="4" w:space="0" w:color="auto"/>
              <w:bottom w:val="single" w:sz="4" w:space="0" w:color="auto"/>
              <w:right w:val="single" w:sz="4" w:space="0" w:color="auto"/>
            </w:tcBorders>
            <w:vAlign w:val="center"/>
            <w:hideMark/>
          </w:tcPr>
          <w:p w14:paraId="2D726FC5" w14:textId="77777777" w:rsidR="00DA79EC" w:rsidRPr="006E1C7D" w:rsidRDefault="00DA79EC">
            <w:pPr>
              <w:rPr>
                <w:color w:val="00B050"/>
              </w:rPr>
            </w:pPr>
          </w:p>
        </w:tc>
        <w:tc>
          <w:tcPr>
            <w:tcW w:w="2268" w:type="dxa"/>
            <w:tcBorders>
              <w:top w:val="nil"/>
              <w:left w:val="nil"/>
              <w:bottom w:val="single" w:sz="4" w:space="0" w:color="auto"/>
              <w:right w:val="nil"/>
            </w:tcBorders>
            <w:vAlign w:val="bottom"/>
            <w:hideMark/>
          </w:tcPr>
          <w:p w14:paraId="1A36AC7D" w14:textId="77777777" w:rsidR="00DA79EC" w:rsidRPr="006E1C7D" w:rsidRDefault="00DA79EC">
            <w:pPr>
              <w:rPr>
                <w:color w:val="000000" w:themeColor="text1"/>
              </w:rPr>
            </w:pPr>
            <w:r w:rsidRPr="006E1C7D">
              <w:rPr>
                <w:color w:val="000000" w:themeColor="text1"/>
              </w:rPr>
              <w:t>IVECO</w:t>
            </w:r>
          </w:p>
        </w:tc>
        <w:tc>
          <w:tcPr>
            <w:tcW w:w="1123" w:type="dxa"/>
            <w:tcBorders>
              <w:top w:val="single" w:sz="4" w:space="0" w:color="auto"/>
              <w:left w:val="single" w:sz="4" w:space="0" w:color="auto"/>
              <w:bottom w:val="nil"/>
              <w:right w:val="single" w:sz="4" w:space="0" w:color="auto"/>
            </w:tcBorders>
            <w:noWrap/>
            <w:vAlign w:val="bottom"/>
            <w:hideMark/>
          </w:tcPr>
          <w:p w14:paraId="3E83FBAC" w14:textId="77777777" w:rsidR="00DA79EC" w:rsidRPr="006E1C7D" w:rsidRDefault="00DA79EC">
            <w:pPr>
              <w:rPr>
                <w:color w:val="000000" w:themeColor="text1"/>
              </w:rPr>
            </w:pPr>
            <w:r w:rsidRPr="006E1C7D">
              <w:rPr>
                <w:color w:val="000000" w:themeColor="text1"/>
              </w:rPr>
              <w:t>ED4290</w:t>
            </w:r>
          </w:p>
        </w:tc>
        <w:tc>
          <w:tcPr>
            <w:tcW w:w="1679" w:type="dxa"/>
            <w:tcBorders>
              <w:top w:val="single" w:sz="4" w:space="0" w:color="auto"/>
              <w:left w:val="nil"/>
              <w:bottom w:val="nil"/>
              <w:right w:val="single" w:sz="4" w:space="0" w:color="auto"/>
            </w:tcBorders>
            <w:noWrap/>
            <w:vAlign w:val="bottom"/>
            <w:hideMark/>
          </w:tcPr>
          <w:p w14:paraId="685ABB2A" w14:textId="77777777" w:rsidR="00DA79EC" w:rsidRPr="006E1C7D" w:rsidRDefault="00DA79EC">
            <w:pPr>
              <w:rPr>
                <w:color w:val="000000" w:themeColor="text1"/>
              </w:rPr>
            </w:pPr>
            <w:r w:rsidRPr="006E1C7D">
              <w:rPr>
                <w:color w:val="000000" w:themeColor="text1"/>
              </w:rPr>
              <w:t>Mokyklos</w:t>
            </w:r>
          </w:p>
        </w:tc>
        <w:tc>
          <w:tcPr>
            <w:tcW w:w="1430" w:type="dxa"/>
            <w:tcBorders>
              <w:top w:val="single" w:sz="4" w:space="0" w:color="auto"/>
              <w:left w:val="nil"/>
              <w:bottom w:val="nil"/>
              <w:right w:val="single" w:sz="4" w:space="0" w:color="auto"/>
            </w:tcBorders>
            <w:shd w:val="clear" w:color="auto" w:fill="FFFFFF" w:themeFill="background1"/>
            <w:noWrap/>
            <w:vAlign w:val="bottom"/>
            <w:hideMark/>
          </w:tcPr>
          <w:p w14:paraId="7BCB379C" w14:textId="77777777" w:rsidR="00DA79EC" w:rsidRPr="006E1C7D" w:rsidRDefault="00DA79EC">
            <w:pPr>
              <w:jc w:val="center"/>
              <w:rPr>
                <w:color w:val="000000" w:themeColor="text1"/>
              </w:rPr>
            </w:pPr>
            <w:r w:rsidRPr="006E1C7D">
              <w:rPr>
                <w:color w:val="000000" w:themeColor="text1"/>
              </w:rPr>
              <w:t>2025</w:t>
            </w:r>
          </w:p>
        </w:tc>
        <w:tc>
          <w:tcPr>
            <w:tcW w:w="1206" w:type="dxa"/>
            <w:tcBorders>
              <w:top w:val="nil"/>
              <w:left w:val="nil"/>
              <w:bottom w:val="single" w:sz="4" w:space="0" w:color="auto"/>
              <w:right w:val="single" w:sz="4" w:space="0" w:color="000000" w:themeColor="text1"/>
            </w:tcBorders>
            <w:noWrap/>
            <w:vAlign w:val="bottom"/>
            <w:hideMark/>
          </w:tcPr>
          <w:p w14:paraId="3E215774" w14:textId="77777777" w:rsidR="00DA79EC" w:rsidRPr="006E1C7D" w:rsidRDefault="00DA79EC" w:rsidP="00DA79EC">
            <w:pPr>
              <w:jc w:val="center"/>
              <w:rPr>
                <w:color w:val="000000" w:themeColor="text1"/>
              </w:rPr>
            </w:pPr>
            <w:r w:rsidRPr="006E1C7D">
              <w:rPr>
                <w:color w:val="000000" w:themeColor="text1"/>
              </w:rPr>
              <w:t>19</w:t>
            </w:r>
          </w:p>
        </w:tc>
      </w:tr>
      <w:tr w:rsidR="003B273E" w:rsidRPr="00943EBF" w14:paraId="49ED1100" w14:textId="77777777" w:rsidTr="003B273E">
        <w:trPr>
          <w:trHeight w:val="488"/>
          <w:jc w:val="center"/>
        </w:trPr>
        <w:tc>
          <w:tcPr>
            <w:tcW w:w="556" w:type="dxa"/>
            <w:vMerge w:val="restart"/>
            <w:tcBorders>
              <w:top w:val="single" w:sz="4" w:space="0" w:color="auto"/>
              <w:left w:val="single" w:sz="4" w:space="0" w:color="auto"/>
              <w:right w:val="single" w:sz="4" w:space="0" w:color="auto"/>
            </w:tcBorders>
            <w:noWrap/>
            <w:hideMark/>
          </w:tcPr>
          <w:p w14:paraId="40BFA833" w14:textId="2E00A976" w:rsidR="003B273E" w:rsidRPr="00943EBF" w:rsidRDefault="003B273E" w:rsidP="0033539F">
            <w:pPr>
              <w:jc w:val="center"/>
              <w:rPr>
                <w:color w:val="000000" w:themeColor="text1"/>
              </w:rPr>
            </w:pPr>
            <w:r w:rsidRPr="00943EBF">
              <w:rPr>
                <w:color w:val="000000" w:themeColor="text1"/>
              </w:rPr>
              <w:t> 8.</w:t>
            </w:r>
          </w:p>
        </w:tc>
        <w:tc>
          <w:tcPr>
            <w:tcW w:w="1566" w:type="dxa"/>
            <w:vMerge w:val="restart"/>
            <w:tcBorders>
              <w:top w:val="single" w:sz="4" w:space="0" w:color="auto"/>
              <w:left w:val="single" w:sz="4" w:space="0" w:color="auto"/>
              <w:right w:val="single" w:sz="4" w:space="0" w:color="auto"/>
            </w:tcBorders>
            <w:hideMark/>
          </w:tcPr>
          <w:p w14:paraId="13A48B04" w14:textId="49AE2393" w:rsidR="003B273E" w:rsidRPr="006E1C7D" w:rsidRDefault="003B273E" w:rsidP="00DA79EC">
            <w:pPr>
              <w:rPr>
                <w:color w:val="000000" w:themeColor="text1"/>
              </w:rPr>
            </w:pPr>
            <w:r w:rsidRPr="006E1C7D">
              <w:rPr>
                <w:color w:val="000000" w:themeColor="text1"/>
              </w:rPr>
              <w:t xml:space="preserve">Anykščių </w:t>
            </w:r>
            <w:r w:rsidR="00683D16">
              <w:rPr>
                <w:color w:val="000000" w:themeColor="text1"/>
              </w:rPr>
              <w:t>kūno kultūros ir sporto centras</w:t>
            </w:r>
          </w:p>
        </w:tc>
        <w:tc>
          <w:tcPr>
            <w:tcW w:w="2268" w:type="dxa"/>
            <w:tcBorders>
              <w:top w:val="single" w:sz="4" w:space="0" w:color="auto"/>
              <w:left w:val="nil"/>
              <w:bottom w:val="single" w:sz="4" w:space="0" w:color="auto"/>
              <w:right w:val="nil"/>
            </w:tcBorders>
            <w:vAlign w:val="bottom"/>
            <w:hideMark/>
          </w:tcPr>
          <w:p w14:paraId="2A75CDCE" w14:textId="77777777" w:rsidR="003B273E" w:rsidRPr="006E1C7D" w:rsidRDefault="003B273E">
            <w:pPr>
              <w:rPr>
                <w:color w:val="000000" w:themeColor="text1"/>
              </w:rPr>
            </w:pPr>
            <w:r w:rsidRPr="006E1C7D">
              <w:rPr>
                <w:color w:val="000000" w:themeColor="text1"/>
              </w:rPr>
              <w:t xml:space="preserve">VW </w:t>
            </w:r>
            <w:proofErr w:type="spellStart"/>
            <w:r w:rsidRPr="006E1C7D">
              <w:rPr>
                <w:color w:val="000000" w:themeColor="text1"/>
              </w:rPr>
              <w:t>Crafter</w:t>
            </w:r>
            <w:proofErr w:type="spellEnd"/>
            <w:r w:rsidRPr="006E1C7D">
              <w:rPr>
                <w:color w:val="000000" w:themeColor="text1"/>
              </w:rPr>
              <w:t xml:space="preserve"> </w:t>
            </w:r>
          </w:p>
        </w:tc>
        <w:tc>
          <w:tcPr>
            <w:tcW w:w="1123" w:type="dxa"/>
            <w:tcBorders>
              <w:top w:val="single" w:sz="4" w:space="0" w:color="auto"/>
              <w:left w:val="single" w:sz="4" w:space="0" w:color="auto"/>
              <w:bottom w:val="single" w:sz="4" w:space="0" w:color="auto"/>
              <w:right w:val="single" w:sz="4" w:space="0" w:color="auto"/>
            </w:tcBorders>
            <w:noWrap/>
            <w:vAlign w:val="bottom"/>
            <w:hideMark/>
          </w:tcPr>
          <w:p w14:paraId="046517E7" w14:textId="77777777" w:rsidR="003B273E" w:rsidRPr="006E1C7D" w:rsidRDefault="003B273E">
            <w:pPr>
              <w:rPr>
                <w:color w:val="000000" w:themeColor="text1"/>
              </w:rPr>
            </w:pPr>
            <w:r w:rsidRPr="006E1C7D">
              <w:rPr>
                <w:color w:val="000000" w:themeColor="text1"/>
              </w:rPr>
              <w:t>JNL731</w:t>
            </w:r>
          </w:p>
        </w:tc>
        <w:tc>
          <w:tcPr>
            <w:tcW w:w="1679" w:type="dxa"/>
            <w:tcBorders>
              <w:top w:val="single" w:sz="4" w:space="0" w:color="auto"/>
              <w:left w:val="nil"/>
              <w:bottom w:val="single" w:sz="4" w:space="0" w:color="auto"/>
              <w:right w:val="single" w:sz="4" w:space="0" w:color="auto"/>
            </w:tcBorders>
            <w:noWrap/>
            <w:vAlign w:val="bottom"/>
            <w:hideMark/>
          </w:tcPr>
          <w:p w14:paraId="3552B802" w14:textId="77777777" w:rsidR="003B273E" w:rsidRPr="006E1C7D" w:rsidRDefault="003B273E">
            <w:pPr>
              <w:rPr>
                <w:color w:val="000000" w:themeColor="text1"/>
              </w:rPr>
            </w:pPr>
            <w:r w:rsidRPr="006E1C7D">
              <w:rPr>
                <w:color w:val="000000" w:themeColor="text1"/>
              </w:rPr>
              <w:t>Centro</w:t>
            </w:r>
          </w:p>
        </w:tc>
        <w:tc>
          <w:tcPr>
            <w:tcW w:w="14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169FC51" w14:textId="77777777" w:rsidR="003B273E" w:rsidRPr="006E1C7D" w:rsidRDefault="003B273E">
            <w:pPr>
              <w:jc w:val="center"/>
              <w:rPr>
                <w:color w:val="000000" w:themeColor="text1"/>
              </w:rPr>
            </w:pPr>
            <w:r w:rsidRPr="006E1C7D">
              <w:rPr>
                <w:color w:val="000000" w:themeColor="text1"/>
              </w:rPr>
              <w:t>2015</w:t>
            </w:r>
          </w:p>
        </w:tc>
        <w:tc>
          <w:tcPr>
            <w:tcW w:w="1206" w:type="dxa"/>
            <w:tcBorders>
              <w:top w:val="nil"/>
              <w:left w:val="nil"/>
              <w:bottom w:val="single" w:sz="4" w:space="0" w:color="auto"/>
              <w:right w:val="single" w:sz="4" w:space="0" w:color="000000" w:themeColor="text1"/>
            </w:tcBorders>
            <w:noWrap/>
            <w:vAlign w:val="bottom"/>
            <w:hideMark/>
          </w:tcPr>
          <w:p w14:paraId="1A01963B" w14:textId="77777777" w:rsidR="003B273E" w:rsidRPr="006E1C7D" w:rsidRDefault="003B273E" w:rsidP="00DA79EC">
            <w:pPr>
              <w:jc w:val="center"/>
              <w:rPr>
                <w:color w:val="000000" w:themeColor="text1"/>
              </w:rPr>
            </w:pPr>
            <w:r w:rsidRPr="006E1C7D">
              <w:rPr>
                <w:color w:val="000000" w:themeColor="text1"/>
              </w:rPr>
              <w:t>19</w:t>
            </w:r>
          </w:p>
        </w:tc>
      </w:tr>
      <w:tr w:rsidR="003B273E" w:rsidRPr="00943EBF" w14:paraId="02D3E921" w14:textId="77777777" w:rsidTr="003B273E">
        <w:trPr>
          <w:trHeight w:val="375"/>
          <w:jc w:val="center"/>
        </w:trPr>
        <w:tc>
          <w:tcPr>
            <w:tcW w:w="556" w:type="dxa"/>
            <w:vMerge/>
            <w:tcBorders>
              <w:left w:val="single" w:sz="4" w:space="0" w:color="auto"/>
              <w:bottom w:val="single" w:sz="4" w:space="0" w:color="auto"/>
              <w:right w:val="single" w:sz="4" w:space="0" w:color="auto"/>
            </w:tcBorders>
            <w:noWrap/>
            <w:vAlign w:val="bottom"/>
            <w:hideMark/>
          </w:tcPr>
          <w:p w14:paraId="26B2165A" w14:textId="301F1F8B" w:rsidR="003B273E" w:rsidRPr="00943EBF" w:rsidRDefault="003B273E">
            <w:pPr>
              <w:jc w:val="center"/>
              <w:rPr>
                <w:color w:val="00B050"/>
              </w:rPr>
            </w:pPr>
          </w:p>
        </w:tc>
        <w:tc>
          <w:tcPr>
            <w:tcW w:w="1566" w:type="dxa"/>
            <w:vMerge/>
            <w:tcBorders>
              <w:left w:val="single" w:sz="4" w:space="0" w:color="auto"/>
              <w:bottom w:val="single" w:sz="4" w:space="0" w:color="auto"/>
              <w:right w:val="single" w:sz="4" w:space="0" w:color="auto"/>
            </w:tcBorders>
            <w:vAlign w:val="center"/>
            <w:hideMark/>
          </w:tcPr>
          <w:p w14:paraId="19103D02" w14:textId="77777777" w:rsidR="003B273E" w:rsidRPr="006E1C7D" w:rsidRDefault="003B273E">
            <w:pPr>
              <w:rPr>
                <w:color w:val="00B050"/>
              </w:rPr>
            </w:pPr>
          </w:p>
        </w:tc>
        <w:tc>
          <w:tcPr>
            <w:tcW w:w="2268" w:type="dxa"/>
            <w:tcBorders>
              <w:top w:val="single" w:sz="4" w:space="0" w:color="auto"/>
              <w:left w:val="nil"/>
              <w:bottom w:val="single" w:sz="4" w:space="0" w:color="auto"/>
              <w:right w:val="nil"/>
            </w:tcBorders>
            <w:vAlign w:val="bottom"/>
            <w:hideMark/>
          </w:tcPr>
          <w:p w14:paraId="1F01460D" w14:textId="77777777" w:rsidR="003B273E" w:rsidRPr="006E1C7D" w:rsidRDefault="003B273E">
            <w:pPr>
              <w:rPr>
                <w:color w:val="000000" w:themeColor="text1"/>
              </w:rPr>
            </w:pPr>
            <w:r w:rsidRPr="006E1C7D">
              <w:rPr>
                <w:color w:val="000000" w:themeColor="text1"/>
              </w:rPr>
              <w:t>Opel Vivaro</w:t>
            </w:r>
          </w:p>
        </w:tc>
        <w:tc>
          <w:tcPr>
            <w:tcW w:w="1123" w:type="dxa"/>
            <w:tcBorders>
              <w:top w:val="single" w:sz="4" w:space="0" w:color="auto"/>
              <w:left w:val="single" w:sz="4" w:space="0" w:color="auto"/>
              <w:bottom w:val="single" w:sz="4" w:space="0" w:color="auto"/>
              <w:right w:val="single" w:sz="4" w:space="0" w:color="auto"/>
            </w:tcBorders>
            <w:noWrap/>
            <w:vAlign w:val="bottom"/>
            <w:hideMark/>
          </w:tcPr>
          <w:p w14:paraId="0EE92FC6" w14:textId="77777777" w:rsidR="003B273E" w:rsidRPr="006E1C7D" w:rsidRDefault="003B273E">
            <w:pPr>
              <w:rPr>
                <w:color w:val="000000" w:themeColor="text1"/>
              </w:rPr>
            </w:pPr>
            <w:r w:rsidRPr="006E1C7D">
              <w:rPr>
                <w:color w:val="000000" w:themeColor="text1"/>
              </w:rPr>
              <w:t>KKD918</w:t>
            </w:r>
          </w:p>
        </w:tc>
        <w:tc>
          <w:tcPr>
            <w:tcW w:w="1679" w:type="dxa"/>
            <w:tcBorders>
              <w:top w:val="single" w:sz="4" w:space="0" w:color="auto"/>
              <w:left w:val="nil"/>
              <w:bottom w:val="single" w:sz="4" w:space="0" w:color="auto"/>
              <w:right w:val="single" w:sz="4" w:space="0" w:color="auto"/>
            </w:tcBorders>
            <w:noWrap/>
            <w:vAlign w:val="bottom"/>
            <w:hideMark/>
          </w:tcPr>
          <w:p w14:paraId="22DA8A9C" w14:textId="77777777" w:rsidR="003B273E" w:rsidRPr="006E1C7D" w:rsidRDefault="003B273E">
            <w:pPr>
              <w:rPr>
                <w:color w:val="000000" w:themeColor="text1"/>
              </w:rPr>
            </w:pPr>
            <w:r w:rsidRPr="006E1C7D">
              <w:rPr>
                <w:color w:val="000000" w:themeColor="text1"/>
              </w:rPr>
              <w:t>Centro</w:t>
            </w:r>
          </w:p>
        </w:tc>
        <w:tc>
          <w:tcPr>
            <w:tcW w:w="1430"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50447AF" w14:textId="77777777" w:rsidR="003B273E" w:rsidRPr="006E1C7D" w:rsidRDefault="003B273E">
            <w:pPr>
              <w:jc w:val="center"/>
              <w:rPr>
                <w:color w:val="000000" w:themeColor="text1"/>
              </w:rPr>
            </w:pPr>
            <w:r w:rsidRPr="006E1C7D">
              <w:rPr>
                <w:color w:val="000000" w:themeColor="text1"/>
              </w:rPr>
              <w:t>2017</w:t>
            </w:r>
          </w:p>
        </w:tc>
        <w:tc>
          <w:tcPr>
            <w:tcW w:w="1206" w:type="dxa"/>
            <w:tcBorders>
              <w:top w:val="single" w:sz="4" w:space="0" w:color="auto"/>
              <w:left w:val="nil"/>
              <w:bottom w:val="single" w:sz="4" w:space="0" w:color="auto"/>
              <w:right w:val="single" w:sz="4" w:space="0" w:color="000000" w:themeColor="text1"/>
            </w:tcBorders>
            <w:noWrap/>
            <w:vAlign w:val="bottom"/>
            <w:hideMark/>
          </w:tcPr>
          <w:p w14:paraId="003EC338" w14:textId="77777777" w:rsidR="003B273E" w:rsidRPr="006E1C7D" w:rsidRDefault="003B273E" w:rsidP="00DA79EC">
            <w:pPr>
              <w:jc w:val="center"/>
              <w:rPr>
                <w:color w:val="000000" w:themeColor="text1"/>
              </w:rPr>
            </w:pPr>
            <w:r w:rsidRPr="006E1C7D">
              <w:rPr>
                <w:color w:val="000000" w:themeColor="text1"/>
              </w:rPr>
              <w:t>8</w:t>
            </w:r>
          </w:p>
        </w:tc>
      </w:tr>
      <w:tr w:rsidR="00DA79EC" w:rsidRPr="00943EBF" w14:paraId="5FB7CAB6" w14:textId="77777777" w:rsidTr="003B273E">
        <w:trPr>
          <w:trHeight w:val="315"/>
          <w:jc w:val="center"/>
        </w:trPr>
        <w:tc>
          <w:tcPr>
            <w:tcW w:w="556" w:type="dxa"/>
            <w:tcBorders>
              <w:top w:val="single" w:sz="4" w:space="0" w:color="auto"/>
              <w:left w:val="single" w:sz="4" w:space="0" w:color="auto"/>
              <w:bottom w:val="nil"/>
              <w:right w:val="single" w:sz="4" w:space="0" w:color="auto"/>
            </w:tcBorders>
            <w:vAlign w:val="center"/>
            <w:hideMark/>
          </w:tcPr>
          <w:p w14:paraId="16A349CB" w14:textId="77777777" w:rsidR="009D1F4A" w:rsidRPr="00943EBF" w:rsidRDefault="009D1F4A" w:rsidP="00DA79EC">
            <w:pPr>
              <w:jc w:val="center"/>
              <w:rPr>
                <w:color w:val="000000" w:themeColor="text1"/>
              </w:rPr>
            </w:pPr>
          </w:p>
        </w:tc>
        <w:tc>
          <w:tcPr>
            <w:tcW w:w="1566" w:type="dxa"/>
            <w:tcBorders>
              <w:top w:val="single" w:sz="4" w:space="0" w:color="auto"/>
              <w:left w:val="nil"/>
              <w:bottom w:val="single" w:sz="4" w:space="0" w:color="auto"/>
              <w:right w:val="single" w:sz="4" w:space="0" w:color="auto"/>
            </w:tcBorders>
            <w:noWrap/>
            <w:hideMark/>
          </w:tcPr>
          <w:p w14:paraId="1152B872" w14:textId="7AFD2EA9" w:rsidR="009D1F4A" w:rsidRPr="006E1C7D" w:rsidRDefault="009D1F4A">
            <w:pPr>
              <w:rPr>
                <w:color w:val="000000" w:themeColor="text1"/>
              </w:rPr>
            </w:pPr>
            <w:r w:rsidRPr="006E1C7D">
              <w:rPr>
                <w:color w:val="000000" w:themeColor="text1"/>
              </w:rPr>
              <w:t>Iš viso</w:t>
            </w:r>
            <w:r w:rsidR="00933339" w:rsidRPr="006E1C7D">
              <w:rPr>
                <w:color w:val="000000" w:themeColor="text1"/>
              </w:rPr>
              <w:t>:</w:t>
            </w:r>
          </w:p>
        </w:tc>
        <w:tc>
          <w:tcPr>
            <w:tcW w:w="2268" w:type="dxa"/>
            <w:tcBorders>
              <w:top w:val="single" w:sz="4" w:space="0" w:color="auto"/>
              <w:left w:val="nil"/>
              <w:bottom w:val="single" w:sz="4" w:space="0" w:color="auto"/>
              <w:right w:val="single" w:sz="4" w:space="0" w:color="auto"/>
            </w:tcBorders>
            <w:vAlign w:val="bottom"/>
            <w:hideMark/>
          </w:tcPr>
          <w:p w14:paraId="2D7A9A7C" w14:textId="77777777" w:rsidR="009D1F4A" w:rsidRPr="006E1C7D" w:rsidRDefault="009D1F4A">
            <w:pPr>
              <w:rPr>
                <w:b/>
                <w:bCs/>
                <w:color w:val="000000" w:themeColor="text1"/>
              </w:rPr>
            </w:pPr>
            <w:r w:rsidRPr="006E1C7D">
              <w:rPr>
                <w:b/>
                <w:bCs/>
                <w:color w:val="000000" w:themeColor="text1"/>
              </w:rPr>
              <w:t>23 autobusai ir 1 automobilis</w:t>
            </w:r>
          </w:p>
        </w:tc>
        <w:tc>
          <w:tcPr>
            <w:tcW w:w="1123" w:type="dxa"/>
            <w:tcBorders>
              <w:top w:val="single" w:sz="4" w:space="0" w:color="auto"/>
              <w:left w:val="nil"/>
              <w:bottom w:val="single" w:sz="4" w:space="0" w:color="auto"/>
              <w:right w:val="single" w:sz="4" w:space="0" w:color="auto"/>
            </w:tcBorders>
            <w:noWrap/>
            <w:vAlign w:val="bottom"/>
            <w:hideMark/>
          </w:tcPr>
          <w:p w14:paraId="5385578E" w14:textId="77777777" w:rsidR="009D1F4A" w:rsidRPr="006E1C7D" w:rsidRDefault="009D1F4A">
            <w:pPr>
              <w:rPr>
                <w:color w:val="000000" w:themeColor="text1"/>
              </w:rPr>
            </w:pPr>
            <w:r w:rsidRPr="006E1C7D">
              <w:rPr>
                <w:color w:val="000000" w:themeColor="text1"/>
              </w:rPr>
              <w:t> </w:t>
            </w:r>
          </w:p>
        </w:tc>
        <w:tc>
          <w:tcPr>
            <w:tcW w:w="1679" w:type="dxa"/>
            <w:tcBorders>
              <w:top w:val="single" w:sz="4" w:space="0" w:color="auto"/>
              <w:left w:val="nil"/>
              <w:bottom w:val="single" w:sz="4" w:space="0" w:color="auto"/>
              <w:right w:val="single" w:sz="4" w:space="0" w:color="auto"/>
            </w:tcBorders>
            <w:noWrap/>
            <w:vAlign w:val="bottom"/>
            <w:hideMark/>
          </w:tcPr>
          <w:p w14:paraId="3D7CD63D" w14:textId="77777777" w:rsidR="009D1F4A" w:rsidRPr="006E1C7D" w:rsidRDefault="009D1F4A">
            <w:pPr>
              <w:rPr>
                <w:color w:val="000000" w:themeColor="text1"/>
              </w:rPr>
            </w:pPr>
            <w:r w:rsidRPr="006E1C7D">
              <w:rPr>
                <w:color w:val="000000" w:themeColor="text1"/>
              </w:rPr>
              <w:t> </w:t>
            </w:r>
          </w:p>
        </w:tc>
        <w:tc>
          <w:tcPr>
            <w:tcW w:w="1430" w:type="dxa"/>
            <w:tcBorders>
              <w:top w:val="single" w:sz="4" w:space="0" w:color="auto"/>
              <w:left w:val="nil"/>
              <w:bottom w:val="single" w:sz="4" w:space="0" w:color="auto"/>
              <w:right w:val="single" w:sz="4" w:space="0" w:color="auto"/>
            </w:tcBorders>
            <w:noWrap/>
            <w:vAlign w:val="bottom"/>
            <w:hideMark/>
          </w:tcPr>
          <w:p w14:paraId="7933B6AD" w14:textId="77777777" w:rsidR="009D1F4A" w:rsidRPr="006E1C7D" w:rsidRDefault="009D1F4A">
            <w:pPr>
              <w:rPr>
                <w:color w:val="000000" w:themeColor="text1"/>
              </w:rPr>
            </w:pPr>
            <w:r w:rsidRPr="006E1C7D">
              <w:rPr>
                <w:color w:val="000000" w:themeColor="text1"/>
              </w:rPr>
              <w:t> </w:t>
            </w:r>
          </w:p>
        </w:tc>
        <w:tc>
          <w:tcPr>
            <w:tcW w:w="1206" w:type="dxa"/>
            <w:tcBorders>
              <w:top w:val="single" w:sz="4" w:space="0" w:color="auto"/>
              <w:left w:val="nil"/>
              <w:bottom w:val="single" w:sz="4" w:space="0" w:color="auto"/>
              <w:right w:val="single" w:sz="4" w:space="0" w:color="auto"/>
            </w:tcBorders>
            <w:noWrap/>
            <w:vAlign w:val="bottom"/>
            <w:hideMark/>
          </w:tcPr>
          <w:p w14:paraId="4FF406DA" w14:textId="77777777" w:rsidR="009D1F4A" w:rsidRPr="006E1C7D" w:rsidRDefault="009D1F4A" w:rsidP="00933339">
            <w:pPr>
              <w:jc w:val="center"/>
              <w:rPr>
                <w:color w:val="000000" w:themeColor="text1"/>
              </w:rPr>
            </w:pPr>
            <w:r w:rsidRPr="006E1C7D">
              <w:rPr>
                <w:color w:val="000000" w:themeColor="text1"/>
              </w:rPr>
              <w:t>425</w:t>
            </w:r>
          </w:p>
        </w:tc>
      </w:tr>
      <w:tr w:rsidR="00DA79EC" w:rsidRPr="00943EBF" w14:paraId="4740C2DA" w14:textId="77777777" w:rsidTr="003B273E">
        <w:trPr>
          <w:trHeight w:val="375"/>
          <w:jc w:val="center"/>
        </w:trPr>
        <w:tc>
          <w:tcPr>
            <w:tcW w:w="556" w:type="dxa"/>
            <w:tcBorders>
              <w:top w:val="single" w:sz="4" w:space="0" w:color="auto"/>
              <w:left w:val="single" w:sz="4" w:space="0" w:color="auto"/>
              <w:bottom w:val="single" w:sz="4" w:space="0" w:color="000000" w:themeColor="text1"/>
              <w:right w:val="single" w:sz="4" w:space="0" w:color="auto"/>
            </w:tcBorders>
            <w:noWrap/>
            <w:vAlign w:val="bottom"/>
            <w:hideMark/>
          </w:tcPr>
          <w:p w14:paraId="28E88913" w14:textId="77777777" w:rsidR="009D1F4A" w:rsidRPr="00943EBF" w:rsidRDefault="009D1F4A" w:rsidP="00FD0349">
            <w:pPr>
              <w:rPr>
                <w:color w:val="000000" w:themeColor="text1"/>
              </w:rPr>
            </w:pPr>
            <w:r w:rsidRPr="00943EBF">
              <w:rPr>
                <w:color w:val="000000" w:themeColor="text1"/>
              </w:rPr>
              <w:t> </w:t>
            </w:r>
          </w:p>
        </w:tc>
        <w:tc>
          <w:tcPr>
            <w:tcW w:w="9272" w:type="dxa"/>
            <w:gridSpan w:val="6"/>
            <w:tcBorders>
              <w:top w:val="single" w:sz="4" w:space="0" w:color="auto"/>
              <w:left w:val="nil"/>
              <w:bottom w:val="single" w:sz="4" w:space="0" w:color="auto"/>
              <w:right w:val="single" w:sz="4" w:space="0" w:color="auto"/>
            </w:tcBorders>
            <w:shd w:val="clear" w:color="auto" w:fill="FFFFFF" w:themeFill="background1"/>
            <w:vAlign w:val="bottom"/>
            <w:hideMark/>
          </w:tcPr>
          <w:p w14:paraId="78A80E90" w14:textId="312C3A72" w:rsidR="009D1F4A" w:rsidRPr="006E1C7D" w:rsidRDefault="009D1F4A">
            <w:pPr>
              <w:rPr>
                <w:color w:val="000000" w:themeColor="text1"/>
              </w:rPr>
            </w:pPr>
            <w:r w:rsidRPr="006E1C7D">
              <w:rPr>
                <w:color w:val="000000" w:themeColor="text1"/>
              </w:rPr>
              <w:t>Iš jų: 11 geltonųjų, 10 mokyklų, 2 KKSC,  mokinius vežioja 21 autobusas, ikimokyklinukus 1 autobusas</w:t>
            </w:r>
            <w:r w:rsidR="00FD0349" w:rsidRPr="006E1C7D">
              <w:rPr>
                <w:color w:val="000000" w:themeColor="text1"/>
              </w:rPr>
              <w:t>.</w:t>
            </w:r>
          </w:p>
          <w:p w14:paraId="7BDF7963" w14:textId="7F5D1644" w:rsidR="009D1F4A" w:rsidRPr="006E1C7D" w:rsidRDefault="009D1F4A">
            <w:pPr>
              <w:rPr>
                <w:color w:val="000000" w:themeColor="text1"/>
              </w:rPr>
            </w:pPr>
            <w:r w:rsidRPr="006E1C7D">
              <w:rPr>
                <w:color w:val="000000" w:themeColor="text1"/>
              </w:rPr>
              <w:t>2021 m. buvo 18 autobusų</w:t>
            </w:r>
            <w:r w:rsidR="00FD0349" w:rsidRPr="006E1C7D">
              <w:rPr>
                <w:color w:val="000000" w:themeColor="text1"/>
              </w:rPr>
              <w:t>.</w:t>
            </w:r>
          </w:p>
        </w:tc>
      </w:tr>
    </w:tbl>
    <w:p w14:paraId="253A6636" w14:textId="7DEB26BA" w:rsidR="00E2562B" w:rsidRPr="00943EBF" w:rsidRDefault="00F35A46" w:rsidP="00E2562B">
      <w:pPr>
        <w:tabs>
          <w:tab w:val="left" w:pos="851"/>
        </w:tabs>
        <w:spacing w:line="360" w:lineRule="auto"/>
        <w:jc w:val="both"/>
        <w:rPr>
          <w:b/>
          <w:color w:val="000000" w:themeColor="text1"/>
        </w:rPr>
      </w:pPr>
      <w:r w:rsidRPr="00943EBF">
        <w:rPr>
          <w:b/>
          <w:color w:val="000000" w:themeColor="text1"/>
        </w:rPr>
        <w:br/>
      </w:r>
      <w:r w:rsidR="002B26F0" w:rsidRPr="00943EBF">
        <w:rPr>
          <w:b/>
          <w:color w:val="000000" w:themeColor="text1"/>
        </w:rPr>
        <w:tab/>
      </w:r>
      <w:r w:rsidR="00E2562B" w:rsidRPr="00943EBF">
        <w:rPr>
          <w:b/>
          <w:color w:val="000000" w:themeColor="text1"/>
        </w:rPr>
        <w:t xml:space="preserve">3. Švietimo rezultatai. Mokinių mokymosi pasiekimai. </w:t>
      </w:r>
    </w:p>
    <w:p w14:paraId="4C6FEE8F" w14:textId="4A30041A" w:rsidR="00E2562B" w:rsidRPr="00943EBF" w:rsidRDefault="00E2562B" w:rsidP="00E2562B">
      <w:pPr>
        <w:tabs>
          <w:tab w:val="left" w:pos="851"/>
        </w:tabs>
        <w:spacing w:line="360" w:lineRule="auto"/>
        <w:jc w:val="both"/>
        <w:rPr>
          <w:color w:val="000000" w:themeColor="text1"/>
        </w:rPr>
      </w:pPr>
      <w:r w:rsidRPr="00943EBF">
        <w:rPr>
          <w:b/>
          <w:color w:val="EE0000"/>
        </w:rPr>
        <w:tab/>
      </w:r>
      <w:r w:rsidRPr="00943EBF">
        <w:rPr>
          <w:color w:val="000000" w:themeColor="text1"/>
        </w:rPr>
        <w:t>Akademiniai mokinių pasiekimai vertinami pagal pagrindinio ugdymo pasiekim</w:t>
      </w:r>
      <w:r w:rsidR="00BB1954" w:rsidRPr="00943EBF">
        <w:rPr>
          <w:color w:val="000000" w:themeColor="text1"/>
        </w:rPr>
        <w:t>ų</w:t>
      </w:r>
      <w:r w:rsidRPr="00943EBF">
        <w:rPr>
          <w:color w:val="000000" w:themeColor="text1"/>
        </w:rPr>
        <w:t xml:space="preserve"> patikrinimo</w:t>
      </w:r>
      <w:r w:rsidR="00BB1954" w:rsidRPr="00943EBF">
        <w:rPr>
          <w:color w:val="000000" w:themeColor="text1"/>
        </w:rPr>
        <w:t>,</w:t>
      </w:r>
      <w:r w:rsidRPr="00943EBF">
        <w:rPr>
          <w:color w:val="000000" w:themeColor="text1"/>
        </w:rPr>
        <w:t xml:space="preserve"> valstybinių brandos egzaminų</w:t>
      </w:r>
      <w:r w:rsidR="00BB1954" w:rsidRPr="00943EBF">
        <w:rPr>
          <w:color w:val="000000" w:themeColor="text1"/>
        </w:rPr>
        <w:t xml:space="preserve"> ir </w:t>
      </w:r>
      <w:r w:rsidR="000E798E" w:rsidRPr="00943EBF">
        <w:rPr>
          <w:color w:val="000000" w:themeColor="text1"/>
        </w:rPr>
        <w:t xml:space="preserve"> nacionalinio mokinių pasiekimų patikrinimo </w:t>
      </w:r>
      <w:r w:rsidRPr="00943EBF">
        <w:rPr>
          <w:color w:val="000000" w:themeColor="text1"/>
        </w:rPr>
        <w:t>rezultatus.</w:t>
      </w:r>
    </w:p>
    <w:p w14:paraId="7642A518" w14:textId="77777777" w:rsidR="008231C2" w:rsidRPr="00943EBF" w:rsidRDefault="00E2562B" w:rsidP="008231C2">
      <w:pPr>
        <w:tabs>
          <w:tab w:val="left" w:pos="851"/>
        </w:tabs>
        <w:spacing w:line="360" w:lineRule="auto"/>
        <w:jc w:val="both"/>
        <w:rPr>
          <w:b/>
        </w:rPr>
      </w:pPr>
      <w:r w:rsidRPr="00943EBF">
        <w:rPr>
          <w:b/>
          <w:color w:val="EE0000"/>
        </w:rPr>
        <w:tab/>
      </w:r>
      <w:r w:rsidR="008231C2" w:rsidRPr="00943EBF">
        <w:rPr>
          <w:b/>
        </w:rPr>
        <w:t>3.1. Pagrindinio ugdymo pasiekimų patikrinimo rezultatai.</w:t>
      </w:r>
    </w:p>
    <w:p w14:paraId="75C46DE5" w14:textId="77777777" w:rsidR="008231C2" w:rsidRDefault="008231C2" w:rsidP="008231C2">
      <w:pPr>
        <w:tabs>
          <w:tab w:val="left" w:pos="851"/>
        </w:tabs>
        <w:spacing w:line="360" w:lineRule="auto"/>
        <w:jc w:val="both"/>
      </w:pPr>
      <w:r w:rsidRPr="00943EBF">
        <w:rPr>
          <w:b/>
          <w:color w:val="EE0000"/>
        </w:rPr>
        <w:tab/>
      </w:r>
      <w:r w:rsidRPr="00943EBF">
        <w:t>Pagrindinio ugdymo pasiekimų patikrinimo (toliau – PUPP) rezultatai analizuojami pagal atskirus pažymius gavusių mokinių procentą.</w:t>
      </w:r>
    </w:p>
    <w:p w14:paraId="06B0C4DD" w14:textId="0AA174B6" w:rsidR="00B17236" w:rsidRPr="00B17236" w:rsidRDefault="00B17236" w:rsidP="00B17236">
      <w:pPr>
        <w:tabs>
          <w:tab w:val="left" w:pos="709"/>
        </w:tabs>
        <w:spacing w:line="360" w:lineRule="auto"/>
        <w:jc w:val="right"/>
        <w:rPr>
          <w:b/>
          <w:i/>
          <w:color w:val="EE0000"/>
          <w:sz w:val="20"/>
          <w:szCs w:val="20"/>
        </w:rPr>
      </w:pPr>
      <w:r w:rsidRPr="00943EBF">
        <w:rPr>
          <w:b/>
          <w:i/>
          <w:color w:val="EE0000"/>
          <w:sz w:val="20"/>
          <w:szCs w:val="20"/>
        </w:rPr>
        <w:t xml:space="preserve">  </w:t>
      </w:r>
      <w:r w:rsidRPr="00B17236">
        <w:rPr>
          <w:b/>
          <w:i/>
          <w:sz w:val="20"/>
          <w:szCs w:val="20"/>
        </w:rPr>
        <w:t xml:space="preserve"> 1</w:t>
      </w:r>
      <w:r>
        <w:rPr>
          <w:b/>
          <w:i/>
          <w:sz w:val="20"/>
          <w:szCs w:val="20"/>
        </w:rPr>
        <w:t>1</w:t>
      </w:r>
      <w:r w:rsidRPr="00B17236">
        <w:rPr>
          <w:b/>
          <w:i/>
          <w:sz w:val="20"/>
          <w:szCs w:val="20"/>
        </w:rPr>
        <w:t xml:space="preserve">  </w:t>
      </w:r>
      <w:r w:rsidRPr="00943EBF">
        <w:rPr>
          <w:b/>
          <w:i/>
          <w:color w:val="000000" w:themeColor="text1"/>
          <w:sz w:val="20"/>
          <w:szCs w:val="20"/>
        </w:rPr>
        <w:t>lentelė.</w:t>
      </w:r>
      <w:r>
        <w:rPr>
          <w:b/>
          <w:i/>
          <w:color w:val="000000" w:themeColor="text1"/>
          <w:sz w:val="20"/>
          <w:szCs w:val="20"/>
        </w:rPr>
        <w:t xml:space="preserve"> 2025 m. Savivaldybės ir šalies mokyklų PUPP surinktų taškų procentais vidurkių palyginimas</w:t>
      </w:r>
      <w:r w:rsidRPr="00943EBF">
        <w:rPr>
          <w:b/>
          <w:i/>
          <w:color w:val="000000" w:themeColor="text1"/>
          <w:sz w:val="20"/>
          <w:szCs w:val="20"/>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2300"/>
        <w:gridCol w:w="1880"/>
        <w:gridCol w:w="2234"/>
      </w:tblGrid>
      <w:tr w:rsidR="008231C2" w:rsidRPr="00943EBF" w14:paraId="09146B24" w14:textId="77777777" w:rsidTr="002934CA">
        <w:trPr>
          <w:trHeight w:val="654"/>
        </w:trPr>
        <w:tc>
          <w:tcPr>
            <w:tcW w:w="3220" w:type="dxa"/>
            <w:shd w:val="clear" w:color="auto" w:fill="FFFFFF" w:themeFill="background1"/>
            <w:vAlign w:val="center"/>
            <w:hideMark/>
          </w:tcPr>
          <w:p w14:paraId="0BB8E4DA" w14:textId="77777777" w:rsidR="008231C2" w:rsidRPr="00943EBF" w:rsidRDefault="008231C2" w:rsidP="0033539F">
            <w:pPr>
              <w:jc w:val="center"/>
              <w:rPr>
                <w:color w:val="000000"/>
              </w:rPr>
            </w:pPr>
            <w:r w:rsidRPr="00943EBF">
              <w:rPr>
                <w:color w:val="000000"/>
              </w:rPr>
              <w:t>Dalykas</w:t>
            </w:r>
          </w:p>
        </w:tc>
        <w:tc>
          <w:tcPr>
            <w:tcW w:w="6414" w:type="dxa"/>
            <w:gridSpan w:val="3"/>
            <w:shd w:val="clear" w:color="auto" w:fill="FFFFFF" w:themeFill="background1"/>
            <w:vAlign w:val="center"/>
            <w:hideMark/>
          </w:tcPr>
          <w:p w14:paraId="4F304002" w14:textId="77777777" w:rsidR="008231C2" w:rsidRPr="00943EBF" w:rsidRDefault="008231C2" w:rsidP="0033539F">
            <w:pPr>
              <w:jc w:val="center"/>
              <w:rPr>
                <w:color w:val="000000"/>
              </w:rPr>
            </w:pPr>
            <w:r w:rsidRPr="00943EBF">
              <w:rPr>
                <w:color w:val="000000"/>
              </w:rPr>
              <w:t>Surinktų taškų procentais vidurkis</w:t>
            </w:r>
          </w:p>
        </w:tc>
      </w:tr>
      <w:tr w:rsidR="008231C2" w:rsidRPr="00943EBF" w14:paraId="650A2A51" w14:textId="77777777" w:rsidTr="002934CA">
        <w:trPr>
          <w:trHeight w:val="288"/>
        </w:trPr>
        <w:tc>
          <w:tcPr>
            <w:tcW w:w="3220" w:type="dxa"/>
            <w:shd w:val="clear" w:color="auto" w:fill="FFFFFF" w:themeFill="background1"/>
            <w:hideMark/>
          </w:tcPr>
          <w:p w14:paraId="6F5EF275" w14:textId="77777777" w:rsidR="008231C2" w:rsidRPr="00943EBF" w:rsidRDefault="008231C2" w:rsidP="0033539F">
            <w:pPr>
              <w:rPr>
                <w:color w:val="000000"/>
              </w:rPr>
            </w:pPr>
            <w:r w:rsidRPr="00943EBF">
              <w:rPr>
                <w:color w:val="000000"/>
              </w:rPr>
              <w:t> </w:t>
            </w:r>
          </w:p>
        </w:tc>
        <w:tc>
          <w:tcPr>
            <w:tcW w:w="2300" w:type="dxa"/>
            <w:shd w:val="clear" w:color="auto" w:fill="FFFFFF" w:themeFill="background1"/>
            <w:vAlign w:val="center"/>
            <w:hideMark/>
          </w:tcPr>
          <w:p w14:paraId="28885D0E" w14:textId="77777777" w:rsidR="008231C2" w:rsidRPr="00943EBF" w:rsidRDefault="008231C2" w:rsidP="0033539F">
            <w:pPr>
              <w:jc w:val="center"/>
              <w:rPr>
                <w:color w:val="000000"/>
              </w:rPr>
            </w:pPr>
            <w:r w:rsidRPr="00943EBF">
              <w:rPr>
                <w:color w:val="000000"/>
              </w:rPr>
              <w:t>Savivaldybės</w:t>
            </w:r>
          </w:p>
        </w:tc>
        <w:tc>
          <w:tcPr>
            <w:tcW w:w="1880" w:type="dxa"/>
            <w:shd w:val="clear" w:color="auto" w:fill="FFFFFF" w:themeFill="background1"/>
            <w:vAlign w:val="center"/>
            <w:hideMark/>
          </w:tcPr>
          <w:p w14:paraId="1266A0F4" w14:textId="77777777" w:rsidR="008231C2" w:rsidRPr="00943EBF" w:rsidRDefault="008231C2" w:rsidP="0033539F">
            <w:pPr>
              <w:jc w:val="center"/>
              <w:rPr>
                <w:color w:val="000000"/>
              </w:rPr>
            </w:pPr>
            <w:r w:rsidRPr="00943EBF">
              <w:rPr>
                <w:color w:val="000000"/>
              </w:rPr>
              <w:t>Šalies</w:t>
            </w:r>
          </w:p>
        </w:tc>
        <w:tc>
          <w:tcPr>
            <w:tcW w:w="2234" w:type="dxa"/>
            <w:shd w:val="clear" w:color="auto" w:fill="FFFFFF" w:themeFill="background1"/>
            <w:vAlign w:val="center"/>
            <w:hideMark/>
          </w:tcPr>
          <w:p w14:paraId="06397355" w14:textId="77777777" w:rsidR="008231C2" w:rsidRPr="00943EBF" w:rsidRDefault="008231C2" w:rsidP="0033539F">
            <w:pPr>
              <w:jc w:val="center"/>
              <w:rPr>
                <w:color w:val="000000"/>
              </w:rPr>
            </w:pPr>
            <w:r w:rsidRPr="00943EBF">
              <w:rPr>
                <w:color w:val="000000"/>
              </w:rPr>
              <w:t>Skirtumas</w:t>
            </w:r>
          </w:p>
        </w:tc>
      </w:tr>
      <w:tr w:rsidR="008231C2" w:rsidRPr="00943EBF" w14:paraId="6DD08E9A" w14:textId="77777777" w:rsidTr="002934CA">
        <w:trPr>
          <w:trHeight w:val="288"/>
        </w:trPr>
        <w:tc>
          <w:tcPr>
            <w:tcW w:w="3220" w:type="dxa"/>
            <w:shd w:val="clear" w:color="auto" w:fill="FFFFFF" w:themeFill="background1"/>
            <w:hideMark/>
          </w:tcPr>
          <w:p w14:paraId="5206463B" w14:textId="77777777" w:rsidR="008231C2" w:rsidRPr="00943EBF" w:rsidRDefault="008231C2" w:rsidP="0033539F">
            <w:pPr>
              <w:rPr>
                <w:color w:val="000000"/>
              </w:rPr>
            </w:pPr>
            <w:r w:rsidRPr="00943EBF">
              <w:rPr>
                <w:color w:val="000000"/>
              </w:rPr>
              <w:t>Lietuvių kalba ir literatūra</w:t>
            </w:r>
          </w:p>
        </w:tc>
        <w:tc>
          <w:tcPr>
            <w:tcW w:w="2300" w:type="dxa"/>
            <w:shd w:val="clear" w:color="auto" w:fill="FFFFFF" w:themeFill="background1"/>
            <w:vAlign w:val="center"/>
            <w:hideMark/>
          </w:tcPr>
          <w:p w14:paraId="55C13959" w14:textId="77777777" w:rsidR="008231C2" w:rsidRPr="00943EBF" w:rsidRDefault="008231C2" w:rsidP="0033539F">
            <w:pPr>
              <w:jc w:val="center"/>
              <w:rPr>
                <w:color w:val="000000"/>
              </w:rPr>
            </w:pPr>
            <w:r w:rsidRPr="00943EBF">
              <w:rPr>
                <w:color w:val="000000"/>
              </w:rPr>
              <w:t>53,3</w:t>
            </w:r>
          </w:p>
        </w:tc>
        <w:tc>
          <w:tcPr>
            <w:tcW w:w="1880" w:type="dxa"/>
            <w:shd w:val="clear" w:color="auto" w:fill="FFFFFF" w:themeFill="background1"/>
            <w:vAlign w:val="center"/>
            <w:hideMark/>
          </w:tcPr>
          <w:p w14:paraId="70C1E518" w14:textId="77777777" w:rsidR="008231C2" w:rsidRPr="00943EBF" w:rsidRDefault="008231C2" w:rsidP="0033539F">
            <w:pPr>
              <w:jc w:val="center"/>
              <w:rPr>
                <w:color w:val="000000"/>
              </w:rPr>
            </w:pPr>
            <w:r w:rsidRPr="00943EBF">
              <w:rPr>
                <w:color w:val="000000"/>
              </w:rPr>
              <w:t>55,5</w:t>
            </w:r>
          </w:p>
        </w:tc>
        <w:tc>
          <w:tcPr>
            <w:tcW w:w="2234" w:type="dxa"/>
            <w:shd w:val="clear" w:color="auto" w:fill="FFFFFF" w:themeFill="background1"/>
            <w:vAlign w:val="center"/>
            <w:hideMark/>
          </w:tcPr>
          <w:p w14:paraId="597EBAC9" w14:textId="77777777" w:rsidR="008231C2" w:rsidRPr="00943EBF" w:rsidRDefault="008231C2" w:rsidP="0033539F">
            <w:pPr>
              <w:jc w:val="center"/>
              <w:rPr>
                <w:color w:val="000000"/>
              </w:rPr>
            </w:pPr>
            <w:r w:rsidRPr="00943EBF">
              <w:rPr>
                <w:color w:val="000000"/>
              </w:rPr>
              <w:t>-2,2</w:t>
            </w:r>
          </w:p>
        </w:tc>
      </w:tr>
      <w:tr w:rsidR="008231C2" w:rsidRPr="00943EBF" w14:paraId="7D306DC2" w14:textId="77777777" w:rsidTr="002934CA">
        <w:trPr>
          <w:trHeight w:val="288"/>
        </w:trPr>
        <w:tc>
          <w:tcPr>
            <w:tcW w:w="3220" w:type="dxa"/>
            <w:shd w:val="clear" w:color="auto" w:fill="FFFFFF" w:themeFill="background1"/>
            <w:hideMark/>
          </w:tcPr>
          <w:p w14:paraId="74FBA520" w14:textId="77777777" w:rsidR="008231C2" w:rsidRPr="00943EBF" w:rsidRDefault="008231C2" w:rsidP="0033539F">
            <w:pPr>
              <w:rPr>
                <w:color w:val="000000"/>
              </w:rPr>
            </w:pPr>
            <w:r w:rsidRPr="00943EBF">
              <w:rPr>
                <w:color w:val="000000"/>
              </w:rPr>
              <w:t>Matematika</w:t>
            </w:r>
          </w:p>
        </w:tc>
        <w:tc>
          <w:tcPr>
            <w:tcW w:w="2300" w:type="dxa"/>
            <w:shd w:val="clear" w:color="auto" w:fill="FFFFFF" w:themeFill="background1"/>
            <w:vAlign w:val="center"/>
            <w:hideMark/>
          </w:tcPr>
          <w:p w14:paraId="74FAAE23" w14:textId="77777777" w:rsidR="008231C2" w:rsidRPr="00943EBF" w:rsidRDefault="008231C2" w:rsidP="0033539F">
            <w:pPr>
              <w:jc w:val="center"/>
              <w:rPr>
                <w:color w:val="000000"/>
              </w:rPr>
            </w:pPr>
            <w:r w:rsidRPr="00943EBF">
              <w:rPr>
                <w:color w:val="000000"/>
              </w:rPr>
              <w:t>56,0</w:t>
            </w:r>
          </w:p>
        </w:tc>
        <w:tc>
          <w:tcPr>
            <w:tcW w:w="1880" w:type="dxa"/>
            <w:shd w:val="clear" w:color="auto" w:fill="FFFFFF" w:themeFill="background1"/>
            <w:vAlign w:val="center"/>
            <w:hideMark/>
          </w:tcPr>
          <w:p w14:paraId="4FF77C1C" w14:textId="77777777" w:rsidR="008231C2" w:rsidRPr="00943EBF" w:rsidRDefault="008231C2" w:rsidP="0033539F">
            <w:pPr>
              <w:jc w:val="center"/>
              <w:rPr>
                <w:color w:val="000000"/>
              </w:rPr>
            </w:pPr>
            <w:r w:rsidRPr="00943EBF">
              <w:rPr>
                <w:color w:val="000000"/>
              </w:rPr>
              <w:t>55,0</w:t>
            </w:r>
          </w:p>
        </w:tc>
        <w:tc>
          <w:tcPr>
            <w:tcW w:w="2234" w:type="dxa"/>
            <w:shd w:val="clear" w:color="auto" w:fill="FFFFFF" w:themeFill="background1"/>
            <w:vAlign w:val="center"/>
            <w:hideMark/>
          </w:tcPr>
          <w:p w14:paraId="646120B3" w14:textId="77777777" w:rsidR="008231C2" w:rsidRPr="00943EBF" w:rsidRDefault="008231C2" w:rsidP="0033539F">
            <w:pPr>
              <w:jc w:val="center"/>
              <w:rPr>
                <w:color w:val="000000"/>
              </w:rPr>
            </w:pPr>
            <w:r w:rsidRPr="00943EBF">
              <w:rPr>
                <w:color w:val="000000"/>
              </w:rPr>
              <w:t>1,0</w:t>
            </w:r>
          </w:p>
        </w:tc>
      </w:tr>
    </w:tbl>
    <w:p w14:paraId="13E26342" w14:textId="76B061DE" w:rsidR="008231C2" w:rsidRPr="00943EBF" w:rsidRDefault="008231C2" w:rsidP="008231C2">
      <w:pPr>
        <w:tabs>
          <w:tab w:val="left" w:pos="851"/>
        </w:tabs>
        <w:spacing w:before="120" w:line="360" w:lineRule="auto"/>
        <w:jc w:val="both"/>
      </w:pPr>
      <w:r w:rsidRPr="00943EBF">
        <w:tab/>
        <w:t>Duomenys rodo, kad savivaldybės lygmenyje matematikos rezultatai yra geresni nei lietuvių kalbos. Lyginant savivaldybės mokinių PUPP rezultatus su šalies mokinių PUPP pasiekimais, matematikos rodikliu lenkiame bendrą šalies rodiklį (+1 proc.), o Lietuvių kalbos ir literatūros rodikliu šiek tiek atsiliekame nuo bendro šalies rodiklio (-2,2).  Tikslinga stiprinti mokinių skaitymo suvokimo ir rašymo gebėjimus, kartu išlaikant matematikos pasiekimų augimą.</w:t>
      </w:r>
    </w:p>
    <w:p w14:paraId="19216F75" w14:textId="21A43A34" w:rsidR="00E2562B" w:rsidRPr="00943EBF" w:rsidRDefault="00E2562B" w:rsidP="008231C2">
      <w:pPr>
        <w:tabs>
          <w:tab w:val="left" w:pos="851"/>
        </w:tabs>
        <w:spacing w:line="360" w:lineRule="auto"/>
        <w:jc w:val="both"/>
        <w:rPr>
          <w:b/>
          <w:color w:val="000000" w:themeColor="text1"/>
        </w:rPr>
      </w:pPr>
      <w:r w:rsidRPr="00943EBF">
        <w:rPr>
          <w:b/>
          <w:color w:val="000000" w:themeColor="text1"/>
        </w:rPr>
        <w:tab/>
        <w:t>3.2. 20</w:t>
      </w:r>
      <w:r w:rsidR="001F7372" w:rsidRPr="00943EBF">
        <w:rPr>
          <w:b/>
          <w:color w:val="000000" w:themeColor="text1"/>
        </w:rPr>
        <w:t>2</w:t>
      </w:r>
      <w:r w:rsidR="008231C2" w:rsidRPr="00943EBF">
        <w:rPr>
          <w:b/>
          <w:color w:val="000000" w:themeColor="text1"/>
        </w:rPr>
        <w:t>5</w:t>
      </w:r>
      <w:r w:rsidRPr="00943EBF">
        <w:rPr>
          <w:b/>
          <w:color w:val="000000" w:themeColor="text1"/>
        </w:rPr>
        <w:t xml:space="preserve"> m. </w:t>
      </w:r>
      <w:r w:rsidR="00A03866" w:rsidRPr="00943EBF">
        <w:rPr>
          <w:b/>
          <w:color w:val="000000" w:themeColor="text1"/>
        </w:rPr>
        <w:t>v</w:t>
      </w:r>
      <w:r w:rsidRPr="00943EBF">
        <w:rPr>
          <w:b/>
          <w:color w:val="000000" w:themeColor="text1"/>
        </w:rPr>
        <w:t>alstybinių brandos egzaminų rezultatai.</w:t>
      </w:r>
    </w:p>
    <w:p w14:paraId="5DF64513" w14:textId="5AB2CF38" w:rsidR="00F35A46" w:rsidRPr="00943EBF" w:rsidRDefault="00E2562B" w:rsidP="00943EBF">
      <w:pPr>
        <w:spacing w:line="360" w:lineRule="auto"/>
        <w:ind w:firstLine="851"/>
        <w:jc w:val="both"/>
        <w:rPr>
          <w:color w:val="000000" w:themeColor="text1"/>
        </w:rPr>
      </w:pPr>
      <w:r w:rsidRPr="00943EBF">
        <w:rPr>
          <w:color w:val="000000" w:themeColor="text1"/>
        </w:rPr>
        <w:t>Vienas iš labai svarbių visai švietimo bendruomenei, o ypač tėvams ir mokiniams, švietimo rodiklių yra brandos egzaminų rezultatai. Tai lemia daug faktorių: mokytojų darbo kokybė, vadybin</w:t>
      </w:r>
      <w:r w:rsidR="00F635CB" w:rsidRPr="00943EBF">
        <w:rPr>
          <w:color w:val="000000" w:themeColor="text1"/>
        </w:rPr>
        <w:t>ė organizacija</w:t>
      </w:r>
      <w:r w:rsidRPr="00943EBF">
        <w:rPr>
          <w:color w:val="000000" w:themeColor="text1"/>
        </w:rPr>
        <w:t>, visų bendruomenės lygmenų atsakomybės suvokimas.</w:t>
      </w:r>
    </w:p>
    <w:p w14:paraId="560F07C6" w14:textId="37B7E758" w:rsidR="00F35A46" w:rsidRDefault="00F35A46" w:rsidP="00F35A46">
      <w:pPr>
        <w:spacing w:line="360" w:lineRule="auto"/>
        <w:ind w:firstLine="851"/>
        <w:jc w:val="both"/>
        <w:rPr>
          <w:b/>
          <w:i/>
          <w:color w:val="000000" w:themeColor="text1"/>
          <w:sz w:val="20"/>
          <w:szCs w:val="20"/>
        </w:rPr>
      </w:pPr>
    </w:p>
    <w:p w14:paraId="2532FEB3" w14:textId="59DF7731" w:rsidR="00933339" w:rsidRDefault="00933339" w:rsidP="00F35A46">
      <w:pPr>
        <w:spacing w:line="360" w:lineRule="auto"/>
        <w:ind w:firstLine="851"/>
        <w:jc w:val="both"/>
        <w:rPr>
          <w:b/>
          <w:i/>
          <w:color w:val="000000" w:themeColor="text1"/>
          <w:sz w:val="20"/>
          <w:szCs w:val="20"/>
        </w:rPr>
      </w:pPr>
    </w:p>
    <w:p w14:paraId="6CEC8A29" w14:textId="497D454C" w:rsidR="002934CA" w:rsidRDefault="002934CA" w:rsidP="00F35A46">
      <w:pPr>
        <w:spacing w:line="360" w:lineRule="auto"/>
        <w:ind w:firstLine="851"/>
        <w:jc w:val="both"/>
        <w:rPr>
          <w:b/>
          <w:i/>
          <w:color w:val="000000" w:themeColor="text1"/>
          <w:sz w:val="20"/>
          <w:szCs w:val="20"/>
        </w:rPr>
      </w:pPr>
    </w:p>
    <w:p w14:paraId="65D85EEE" w14:textId="38BEC700" w:rsidR="002934CA" w:rsidRDefault="002934CA" w:rsidP="00F35A46">
      <w:pPr>
        <w:spacing w:line="360" w:lineRule="auto"/>
        <w:ind w:firstLine="851"/>
        <w:jc w:val="both"/>
        <w:rPr>
          <w:b/>
          <w:i/>
          <w:color w:val="000000" w:themeColor="text1"/>
          <w:sz w:val="20"/>
          <w:szCs w:val="20"/>
        </w:rPr>
      </w:pPr>
    </w:p>
    <w:p w14:paraId="09E50C1E" w14:textId="330E8875" w:rsidR="002934CA" w:rsidRDefault="002934CA" w:rsidP="00F35A46">
      <w:pPr>
        <w:spacing w:line="360" w:lineRule="auto"/>
        <w:ind w:firstLine="851"/>
        <w:jc w:val="both"/>
        <w:rPr>
          <w:b/>
          <w:i/>
          <w:color w:val="000000" w:themeColor="text1"/>
          <w:sz w:val="20"/>
          <w:szCs w:val="20"/>
        </w:rPr>
      </w:pPr>
    </w:p>
    <w:p w14:paraId="4F95B4C3" w14:textId="3D4488E3" w:rsidR="002934CA" w:rsidRDefault="002934CA" w:rsidP="00F35A46">
      <w:pPr>
        <w:spacing w:line="360" w:lineRule="auto"/>
        <w:ind w:firstLine="851"/>
        <w:jc w:val="both"/>
        <w:rPr>
          <w:b/>
          <w:i/>
          <w:color w:val="000000" w:themeColor="text1"/>
          <w:sz w:val="20"/>
          <w:szCs w:val="20"/>
        </w:rPr>
      </w:pPr>
    </w:p>
    <w:p w14:paraId="09444376" w14:textId="77777777" w:rsidR="002934CA" w:rsidRDefault="002934CA" w:rsidP="00F35A46">
      <w:pPr>
        <w:spacing w:line="360" w:lineRule="auto"/>
        <w:ind w:firstLine="851"/>
        <w:jc w:val="both"/>
        <w:rPr>
          <w:b/>
          <w:i/>
          <w:color w:val="000000" w:themeColor="text1"/>
          <w:sz w:val="20"/>
          <w:szCs w:val="20"/>
        </w:rPr>
      </w:pPr>
    </w:p>
    <w:p w14:paraId="37532FF8" w14:textId="0D641669" w:rsidR="00933339" w:rsidRDefault="00933339" w:rsidP="00F35A46">
      <w:pPr>
        <w:spacing w:line="360" w:lineRule="auto"/>
        <w:ind w:firstLine="851"/>
        <w:jc w:val="both"/>
        <w:rPr>
          <w:b/>
          <w:i/>
          <w:color w:val="000000" w:themeColor="text1"/>
          <w:sz w:val="20"/>
          <w:szCs w:val="20"/>
        </w:rPr>
      </w:pPr>
    </w:p>
    <w:p w14:paraId="53BC8167" w14:textId="01BD1C4C" w:rsidR="00933339" w:rsidRDefault="00933339" w:rsidP="00F35A46">
      <w:pPr>
        <w:spacing w:line="360" w:lineRule="auto"/>
        <w:ind w:firstLine="851"/>
        <w:jc w:val="both"/>
        <w:rPr>
          <w:b/>
          <w:i/>
          <w:color w:val="000000" w:themeColor="text1"/>
          <w:sz w:val="20"/>
          <w:szCs w:val="20"/>
        </w:rPr>
      </w:pPr>
    </w:p>
    <w:p w14:paraId="4EF334D9" w14:textId="633F4D3D" w:rsidR="00933339" w:rsidRDefault="00933339" w:rsidP="00F35A46">
      <w:pPr>
        <w:spacing w:line="360" w:lineRule="auto"/>
        <w:ind w:firstLine="851"/>
        <w:jc w:val="both"/>
        <w:rPr>
          <w:b/>
          <w:i/>
          <w:color w:val="000000" w:themeColor="text1"/>
          <w:sz w:val="20"/>
          <w:szCs w:val="20"/>
        </w:rPr>
      </w:pPr>
    </w:p>
    <w:p w14:paraId="0E82F6ED" w14:textId="77777777" w:rsidR="00933339" w:rsidRPr="00943EBF" w:rsidRDefault="00933339" w:rsidP="00F35A46">
      <w:pPr>
        <w:spacing w:line="360" w:lineRule="auto"/>
        <w:ind w:firstLine="851"/>
        <w:jc w:val="both"/>
        <w:rPr>
          <w:b/>
          <w:i/>
          <w:color w:val="000000" w:themeColor="text1"/>
          <w:sz w:val="20"/>
          <w:szCs w:val="20"/>
        </w:rPr>
      </w:pPr>
    </w:p>
    <w:p w14:paraId="2EADC236" w14:textId="2BA7FA46" w:rsidR="00714856" w:rsidRPr="00943EBF" w:rsidRDefault="004B5D5B" w:rsidP="00933339">
      <w:pPr>
        <w:ind w:firstLine="851"/>
        <w:jc w:val="right"/>
        <w:rPr>
          <w:b/>
          <w:i/>
          <w:iCs/>
          <w:color w:val="000000" w:themeColor="text1"/>
          <w:sz w:val="20"/>
          <w:szCs w:val="20"/>
        </w:rPr>
      </w:pPr>
      <w:r w:rsidRPr="00933339">
        <w:rPr>
          <w:b/>
          <w:i/>
          <w:color w:val="000000" w:themeColor="text1"/>
          <w:sz w:val="20"/>
          <w:szCs w:val="20"/>
        </w:rPr>
        <w:t xml:space="preserve">12 </w:t>
      </w:r>
      <w:r w:rsidR="00F35A46" w:rsidRPr="00933339">
        <w:rPr>
          <w:b/>
          <w:i/>
          <w:color w:val="000000" w:themeColor="text1"/>
          <w:sz w:val="20"/>
          <w:szCs w:val="20"/>
        </w:rPr>
        <w:t xml:space="preserve"> lentelė. </w:t>
      </w:r>
      <w:r w:rsidR="00F35A46" w:rsidRPr="00933339">
        <w:rPr>
          <w:b/>
          <w:i/>
          <w:iCs/>
          <w:color w:val="000000" w:themeColor="text1"/>
          <w:sz w:val="20"/>
          <w:szCs w:val="20"/>
        </w:rPr>
        <w:t>Savivaldybės mokyklų, 2025 m. procentinių dalių ir vidutinių įvertinimų palyginimas su šalies bendrojo ugdymo mokyklų rodikliais, pagal egzaminus. Lentelėje analizuojami savivaldybės mokyklų ir šalies mokiniai, be eksternų ir buvusių mokinių</w:t>
      </w:r>
    </w:p>
    <w:p w14:paraId="48EC5691" w14:textId="4393023F" w:rsidR="00714856" w:rsidRPr="00943EBF" w:rsidRDefault="00933339" w:rsidP="00714856">
      <w:pPr>
        <w:pStyle w:val="Pagrindinistekstas"/>
        <w:rPr>
          <w:i/>
          <w:color w:val="EE0000"/>
          <w:sz w:val="20"/>
        </w:rPr>
      </w:pPr>
      <w:r w:rsidRPr="00933339">
        <w:rPr>
          <w:noProof/>
          <w:color w:val="000000" w:themeColor="text1"/>
        </w:rPr>
        <w:drawing>
          <wp:anchor distT="0" distB="0" distL="114300" distR="114300" simplePos="0" relativeHeight="251681792" behindDoc="0" locked="0" layoutInCell="1" allowOverlap="1" wp14:anchorId="250ECFEA" wp14:editId="74C1E1AA">
            <wp:simplePos x="0" y="0"/>
            <wp:positionH relativeFrom="margin">
              <wp:posOffset>72390</wp:posOffset>
            </wp:positionH>
            <wp:positionV relativeFrom="paragraph">
              <wp:posOffset>154940</wp:posOffset>
            </wp:positionV>
            <wp:extent cx="6101080" cy="3352800"/>
            <wp:effectExtent l="0" t="0" r="0" b="0"/>
            <wp:wrapTopAndBottom/>
            <wp:docPr id="6082797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79777" name=""/>
                    <pic:cNvPicPr/>
                  </pic:nvPicPr>
                  <pic:blipFill>
                    <a:blip r:embed="rId15">
                      <a:extLst>
                        <a:ext uri="{28A0092B-C50C-407E-A947-70E740481C1C}">
                          <a14:useLocalDpi xmlns:a14="http://schemas.microsoft.com/office/drawing/2010/main" val="0"/>
                        </a:ext>
                      </a:extLst>
                    </a:blip>
                    <a:stretch>
                      <a:fillRect/>
                    </a:stretch>
                  </pic:blipFill>
                  <pic:spPr>
                    <a:xfrm>
                      <a:off x="0" y="0"/>
                      <a:ext cx="6101080" cy="3352800"/>
                    </a:xfrm>
                    <a:prstGeom prst="rect">
                      <a:avLst/>
                    </a:prstGeom>
                  </pic:spPr>
                </pic:pic>
              </a:graphicData>
            </a:graphic>
            <wp14:sizeRelH relativeFrom="page">
              <wp14:pctWidth>0</wp14:pctWidth>
            </wp14:sizeRelH>
            <wp14:sizeRelV relativeFrom="page">
              <wp14:pctHeight>0</wp14:pctHeight>
            </wp14:sizeRelV>
          </wp:anchor>
        </w:drawing>
      </w:r>
    </w:p>
    <w:p w14:paraId="748D18E8" w14:textId="7B7DA504" w:rsidR="00933339" w:rsidRDefault="00933339" w:rsidP="008231C2">
      <w:pPr>
        <w:spacing w:line="360" w:lineRule="auto"/>
        <w:ind w:firstLine="1296"/>
        <w:jc w:val="both"/>
        <w:rPr>
          <w:color w:val="000000" w:themeColor="text1"/>
        </w:rPr>
      </w:pPr>
    </w:p>
    <w:p w14:paraId="2279236E" w14:textId="64017D15" w:rsidR="008231C2" w:rsidRPr="00943EBF" w:rsidRDefault="008231C2" w:rsidP="008231C2">
      <w:pPr>
        <w:spacing w:line="360" w:lineRule="auto"/>
        <w:ind w:firstLine="1296"/>
        <w:jc w:val="both"/>
        <w:rPr>
          <w:color w:val="000000" w:themeColor="text1"/>
        </w:rPr>
      </w:pPr>
      <w:r w:rsidRPr="00943EBF">
        <w:rPr>
          <w:color w:val="000000" w:themeColor="text1"/>
        </w:rPr>
        <w:t xml:space="preserve">Iš </w:t>
      </w:r>
      <w:r w:rsidR="00A1427C">
        <w:rPr>
          <w:color w:val="000000" w:themeColor="text1"/>
        </w:rPr>
        <w:t>12</w:t>
      </w:r>
      <w:r w:rsidRPr="00943EBF">
        <w:rPr>
          <w:color w:val="000000" w:themeColor="text1"/>
        </w:rPr>
        <w:t xml:space="preserve"> lentelės duomenų matyti, kad rajone matematikos egzaminas (A kursas) yra mažiau populiarus nei šalies vidurkis. Panaši situacija susiklostė ir su lietuvių kalbos ir literatūros valstybiniu brandos egzaminu (A kursas) – rajone jo pasirinkimas taip pat nesiekia šalies vidurkio.</w:t>
      </w:r>
    </w:p>
    <w:p w14:paraId="1C50ED1C" w14:textId="6B425EDD" w:rsidR="008231C2" w:rsidRPr="00943EBF" w:rsidRDefault="008231C2" w:rsidP="008231C2">
      <w:pPr>
        <w:spacing w:line="360" w:lineRule="auto"/>
        <w:ind w:firstLine="1296"/>
        <w:jc w:val="both"/>
        <w:rPr>
          <w:color w:val="000000" w:themeColor="text1"/>
        </w:rPr>
      </w:pPr>
      <w:r w:rsidRPr="00943EBF">
        <w:rPr>
          <w:color w:val="000000" w:themeColor="text1"/>
        </w:rPr>
        <w:t xml:space="preserve">Didesnė dalis mokinių nei šalies vidurkis renkasi biologijos bei informatikos egzaminus. Tuo tarpu mažesnė dalis nei šalies vidurkis renkasi chemijos ir fizikos egzaminus, </w:t>
      </w:r>
      <w:r w:rsidR="00007E9B" w:rsidRPr="00943EBF">
        <w:rPr>
          <w:color w:val="000000" w:themeColor="text1"/>
        </w:rPr>
        <w:t xml:space="preserve">tai </w:t>
      </w:r>
      <w:r w:rsidRPr="00943EBF">
        <w:rPr>
          <w:color w:val="000000" w:themeColor="text1"/>
        </w:rPr>
        <w:t>rodo, kad santykinai mažiau mokinių ketina studijuoti tiksliuosius mokslus.</w:t>
      </w:r>
    </w:p>
    <w:p w14:paraId="67A4FCD9" w14:textId="77777777" w:rsidR="008231C2" w:rsidRPr="00943EBF" w:rsidRDefault="008231C2" w:rsidP="008231C2">
      <w:pPr>
        <w:spacing w:line="360" w:lineRule="auto"/>
        <w:ind w:firstLine="1296"/>
        <w:jc w:val="both"/>
        <w:rPr>
          <w:color w:val="000000" w:themeColor="text1"/>
        </w:rPr>
      </w:pPr>
      <w:r w:rsidRPr="00943EBF">
        <w:rPr>
          <w:color w:val="000000" w:themeColor="text1"/>
        </w:rPr>
        <w:t>Pagal brandos egzaminų rezultatus savivaldybės mokinių pasiekimai yra nevienodi. Aukštesni nei šalies vidurkis rezultatai fiksuojami geografijos, fizikos bei lietuvių kalbos ir literatūros (tiek A, tiek B kursų) egzaminuose. Artimi šalies vidurkiui yra matematikos (B kursas), biologijos bei ekonomikos ir verslumo egzaminų rezultatai. Žemesni nei šalies vidurkis rezultatai nustatyti anglų kalbos, chemijos, istorijos, matematikos (A kursas) bei informatikos egzaminuose.</w:t>
      </w:r>
    </w:p>
    <w:p w14:paraId="63AFD674" w14:textId="417A6624" w:rsidR="008231C2" w:rsidRPr="00943EBF" w:rsidRDefault="008231C2" w:rsidP="00007E9B">
      <w:pPr>
        <w:spacing w:line="360" w:lineRule="auto"/>
        <w:ind w:firstLine="1296"/>
        <w:jc w:val="both"/>
        <w:rPr>
          <w:color w:val="000000" w:themeColor="text1"/>
        </w:rPr>
      </w:pPr>
      <w:r w:rsidRPr="00943EBF">
        <w:rPr>
          <w:color w:val="000000" w:themeColor="text1"/>
        </w:rPr>
        <w:t xml:space="preserve">Apibendrinant galima teigti, kad savivaldybė pasižymi </w:t>
      </w:r>
      <w:r w:rsidR="00007E9B" w:rsidRPr="00943EBF">
        <w:rPr>
          <w:color w:val="000000" w:themeColor="text1"/>
        </w:rPr>
        <w:t>aukštesniais rezultatais geografijos ir kai kuriuose gamtos mokslų egzaminuose</w:t>
      </w:r>
      <w:r w:rsidRPr="00943EBF">
        <w:rPr>
          <w:color w:val="000000" w:themeColor="text1"/>
        </w:rPr>
        <w:t xml:space="preserve">, </w:t>
      </w:r>
      <w:r w:rsidR="00F63F2A" w:rsidRPr="00943EBF">
        <w:rPr>
          <w:color w:val="000000" w:themeColor="text1"/>
        </w:rPr>
        <w:t>tačiau žemesni rezultatai išlieka matematikoje (ypač A kurso), anglų kalboje ir istorijoje</w:t>
      </w:r>
      <w:r w:rsidRPr="00943EBF">
        <w:rPr>
          <w:color w:val="000000" w:themeColor="text1"/>
        </w:rPr>
        <w:t>. Taip pat pastebimas mažesnis mokinių pasirinkimas laikyti tiksliųjų mokslų egzaminus. Atsižvelgiant į tai, tikslinga stiprinti mokinių pasirengimą matematikos ir užsienio kalbų srityse bei skatinti didesnį mokinių norą studijuoti tiksliuosius mokslus</w:t>
      </w:r>
      <w:r w:rsidR="00007E9B" w:rsidRPr="00943EBF">
        <w:rPr>
          <w:color w:val="000000" w:themeColor="text1"/>
        </w:rPr>
        <w:t>.</w:t>
      </w:r>
    </w:p>
    <w:p w14:paraId="23076C8A" w14:textId="2B27A080" w:rsidR="003158B6" w:rsidRDefault="00255BC9" w:rsidP="000E4630">
      <w:pPr>
        <w:ind w:firstLine="1296"/>
        <w:jc w:val="right"/>
        <w:rPr>
          <w:b/>
          <w:bCs/>
          <w:i/>
          <w:iCs/>
          <w:sz w:val="20"/>
          <w:szCs w:val="20"/>
        </w:rPr>
      </w:pPr>
      <w:r w:rsidRPr="00943EBF">
        <w:rPr>
          <w:noProof/>
          <w14:ligatures w14:val="standardContextual"/>
        </w:rPr>
        <w:lastRenderedPageBreak/>
        <w:drawing>
          <wp:anchor distT="0" distB="0" distL="114300" distR="114300" simplePos="0" relativeHeight="251676672" behindDoc="0" locked="0" layoutInCell="1" allowOverlap="1" wp14:anchorId="3F549C15" wp14:editId="7C9B1E66">
            <wp:simplePos x="0" y="0"/>
            <wp:positionH relativeFrom="page">
              <wp:posOffset>1266825</wp:posOffset>
            </wp:positionH>
            <wp:positionV relativeFrom="paragraph">
              <wp:posOffset>633095</wp:posOffset>
            </wp:positionV>
            <wp:extent cx="4391025" cy="3435985"/>
            <wp:effectExtent l="19050" t="19050" r="28575" b="12065"/>
            <wp:wrapTopAndBottom/>
            <wp:docPr id="4475824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8248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91025" cy="34359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A1427C">
        <w:rPr>
          <w:b/>
          <w:bCs/>
          <w:i/>
          <w:iCs/>
          <w:sz w:val="20"/>
          <w:szCs w:val="20"/>
        </w:rPr>
        <w:t>7</w:t>
      </w:r>
      <w:r w:rsidR="003158B6" w:rsidRPr="00943EBF">
        <w:rPr>
          <w:b/>
          <w:bCs/>
          <w:i/>
          <w:iCs/>
          <w:sz w:val="20"/>
          <w:szCs w:val="20"/>
        </w:rPr>
        <w:t xml:space="preserve"> diagrama. Apibendrintų savivaldybės pavaldumo mokyklų 2025 m. valstybinių brandos egzaminų (VBE) rezultatų palyginimas su šalies rezultatais, naudojant standartizuotus taškus. Diagramoje analizuojami savivaldybės mokyklų ir šalies mokiniai, be eksternų ir buvusių mokinių</w:t>
      </w:r>
    </w:p>
    <w:p w14:paraId="2A45292A" w14:textId="77777777" w:rsidR="000E4630" w:rsidRDefault="000E4630" w:rsidP="003158B6">
      <w:pPr>
        <w:spacing w:line="360" w:lineRule="auto"/>
        <w:ind w:firstLine="1296"/>
        <w:jc w:val="both"/>
        <w:rPr>
          <w:b/>
          <w:bCs/>
          <w:i/>
          <w:iCs/>
          <w:sz w:val="20"/>
          <w:szCs w:val="20"/>
        </w:rPr>
      </w:pPr>
    </w:p>
    <w:p w14:paraId="6851F4C2" w14:textId="77777777" w:rsidR="000E4630" w:rsidRPr="00943EBF" w:rsidRDefault="000E4630" w:rsidP="003158B6">
      <w:pPr>
        <w:spacing w:line="360" w:lineRule="auto"/>
        <w:ind w:firstLine="1296"/>
        <w:jc w:val="both"/>
        <w:rPr>
          <w:b/>
          <w:bCs/>
          <w:i/>
          <w:iCs/>
          <w:color w:val="EE0000"/>
          <w:sz w:val="20"/>
          <w:szCs w:val="20"/>
        </w:rPr>
      </w:pPr>
    </w:p>
    <w:p w14:paraId="427B11B6" w14:textId="77777777" w:rsidR="00255BC9" w:rsidRDefault="00255BC9" w:rsidP="00A1427C">
      <w:pPr>
        <w:spacing w:before="5"/>
        <w:ind w:left="152" w:firstLine="1144"/>
        <w:rPr>
          <w:b/>
          <w:i/>
          <w:iCs/>
          <w:color w:val="000000" w:themeColor="text1"/>
          <w:sz w:val="20"/>
          <w:szCs w:val="20"/>
        </w:rPr>
      </w:pPr>
    </w:p>
    <w:p w14:paraId="1AD81E70" w14:textId="29076F88" w:rsidR="00A1427C" w:rsidRPr="00A1427C" w:rsidRDefault="00255BC9" w:rsidP="00A1427C">
      <w:pPr>
        <w:spacing w:before="5"/>
        <w:ind w:left="152" w:firstLine="1144"/>
        <w:rPr>
          <w:b/>
          <w:i/>
          <w:iCs/>
          <w:color w:val="000000" w:themeColor="text1"/>
          <w:sz w:val="20"/>
          <w:szCs w:val="20"/>
        </w:rPr>
      </w:pPr>
      <w:r w:rsidRPr="00943EBF">
        <w:rPr>
          <w:noProof/>
          <w14:ligatures w14:val="standardContextual"/>
        </w:rPr>
        <w:drawing>
          <wp:anchor distT="0" distB="0" distL="114300" distR="114300" simplePos="0" relativeHeight="251677696" behindDoc="0" locked="0" layoutInCell="1" allowOverlap="1" wp14:anchorId="4AE0521C" wp14:editId="1F46DD0E">
            <wp:simplePos x="0" y="0"/>
            <wp:positionH relativeFrom="margin">
              <wp:posOffset>729615</wp:posOffset>
            </wp:positionH>
            <wp:positionV relativeFrom="paragraph">
              <wp:posOffset>574675</wp:posOffset>
            </wp:positionV>
            <wp:extent cx="4248150" cy="3322955"/>
            <wp:effectExtent l="19050" t="19050" r="19050" b="10795"/>
            <wp:wrapTopAndBottom/>
            <wp:docPr id="15818610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86109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48150" cy="332295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A1427C">
        <w:rPr>
          <w:b/>
          <w:i/>
          <w:iCs/>
          <w:color w:val="000000" w:themeColor="text1"/>
          <w:sz w:val="20"/>
          <w:szCs w:val="20"/>
        </w:rPr>
        <w:t>8</w:t>
      </w:r>
      <w:r w:rsidR="00F35A46" w:rsidRPr="00943EBF">
        <w:rPr>
          <w:b/>
          <w:i/>
          <w:iCs/>
          <w:color w:val="000000" w:themeColor="text1"/>
          <w:sz w:val="20"/>
          <w:szCs w:val="20"/>
        </w:rPr>
        <w:t xml:space="preserve"> diagrama.</w:t>
      </w:r>
      <w:r w:rsidR="00F35A46" w:rsidRPr="00943EBF">
        <w:rPr>
          <w:b/>
          <w:i/>
          <w:iCs/>
          <w:color w:val="000000" w:themeColor="text1"/>
          <w:spacing w:val="1"/>
          <w:sz w:val="20"/>
          <w:szCs w:val="20"/>
        </w:rPr>
        <w:t xml:space="preserve"> </w:t>
      </w:r>
      <w:r w:rsidR="00F35A46" w:rsidRPr="00943EBF">
        <w:rPr>
          <w:b/>
          <w:i/>
          <w:iCs/>
          <w:color w:val="000000" w:themeColor="text1"/>
          <w:sz w:val="20"/>
          <w:szCs w:val="20"/>
        </w:rPr>
        <w:t xml:space="preserve"> Savivaldybės 2025 m. VBE balų vidurkių palyginimas su šalies rezultatais, naudojant standartizuotus</w:t>
      </w:r>
      <w:r>
        <w:rPr>
          <w:b/>
          <w:i/>
          <w:iCs/>
          <w:color w:val="000000" w:themeColor="text1"/>
          <w:sz w:val="20"/>
          <w:szCs w:val="20"/>
        </w:rPr>
        <w:t xml:space="preserve"> </w:t>
      </w:r>
      <w:r w:rsidR="00F35A46" w:rsidRPr="00943EBF">
        <w:rPr>
          <w:b/>
          <w:i/>
          <w:iCs/>
          <w:color w:val="000000" w:themeColor="text1"/>
          <w:sz w:val="20"/>
          <w:szCs w:val="20"/>
        </w:rPr>
        <w:t>taškus. Diagramoje analizuojami savivaldybės mokyklų ir šalies mokiniai, be eksternų ir buvusių mokinių</w:t>
      </w:r>
    </w:p>
    <w:p w14:paraId="5BA198ED" w14:textId="4E5B9A79" w:rsidR="00A1427C" w:rsidRPr="00A1427C" w:rsidRDefault="00A1427C" w:rsidP="00A1427C">
      <w:pPr>
        <w:rPr>
          <w:sz w:val="20"/>
        </w:rPr>
      </w:pPr>
    </w:p>
    <w:p w14:paraId="22F2C04C" w14:textId="1D4E7FC9" w:rsidR="00B279FB" w:rsidRDefault="00B279FB" w:rsidP="003158B6">
      <w:pPr>
        <w:pStyle w:val="Sraopastraipa"/>
        <w:widowControl w:val="0"/>
        <w:tabs>
          <w:tab w:val="left" w:pos="317"/>
        </w:tabs>
        <w:autoSpaceDE w:val="0"/>
        <w:autoSpaceDN w:val="0"/>
        <w:spacing w:before="34" w:line="259" w:lineRule="auto"/>
        <w:ind w:left="644" w:right="-25"/>
        <w:contextualSpacing w:val="0"/>
        <w:jc w:val="right"/>
        <w:rPr>
          <w:b/>
          <w:i/>
          <w:color w:val="EE0000"/>
          <w:sz w:val="20"/>
        </w:rPr>
      </w:pPr>
    </w:p>
    <w:p w14:paraId="67891184" w14:textId="1071EA72" w:rsidR="000E4630" w:rsidRDefault="000E4630" w:rsidP="003158B6">
      <w:pPr>
        <w:pStyle w:val="Sraopastraipa"/>
        <w:widowControl w:val="0"/>
        <w:tabs>
          <w:tab w:val="left" w:pos="317"/>
        </w:tabs>
        <w:autoSpaceDE w:val="0"/>
        <w:autoSpaceDN w:val="0"/>
        <w:spacing w:before="34" w:line="259" w:lineRule="auto"/>
        <w:ind w:left="644" w:right="-25"/>
        <w:contextualSpacing w:val="0"/>
        <w:jc w:val="right"/>
        <w:rPr>
          <w:b/>
          <w:i/>
          <w:color w:val="EE0000"/>
          <w:sz w:val="20"/>
        </w:rPr>
      </w:pPr>
    </w:p>
    <w:p w14:paraId="7D3BC3B1" w14:textId="77777777" w:rsidR="000E4630" w:rsidRPr="00943EBF" w:rsidRDefault="000E4630" w:rsidP="003158B6">
      <w:pPr>
        <w:pStyle w:val="Sraopastraipa"/>
        <w:widowControl w:val="0"/>
        <w:tabs>
          <w:tab w:val="left" w:pos="317"/>
        </w:tabs>
        <w:autoSpaceDE w:val="0"/>
        <w:autoSpaceDN w:val="0"/>
        <w:spacing w:before="34" w:line="259" w:lineRule="auto"/>
        <w:ind w:left="644" w:right="-25"/>
        <w:contextualSpacing w:val="0"/>
        <w:jc w:val="right"/>
        <w:rPr>
          <w:b/>
          <w:i/>
          <w:color w:val="EE0000"/>
          <w:sz w:val="20"/>
        </w:rPr>
      </w:pPr>
    </w:p>
    <w:p w14:paraId="726B8788" w14:textId="065136F0" w:rsidR="002A244B" w:rsidRPr="00943EBF" w:rsidRDefault="00A93FA6" w:rsidP="002934CA">
      <w:pPr>
        <w:spacing w:line="360" w:lineRule="auto"/>
        <w:rPr>
          <w:b/>
          <w:color w:val="000000" w:themeColor="text1"/>
        </w:rPr>
      </w:pPr>
      <w:r w:rsidRPr="00943EBF">
        <w:rPr>
          <w:b/>
          <w:color w:val="000000" w:themeColor="text1"/>
        </w:rPr>
        <w:lastRenderedPageBreak/>
        <w:tab/>
      </w:r>
      <w:bookmarkStart w:id="1" w:name="_Hlk73096509"/>
      <w:r w:rsidR="00A07B82" w:rsidRPr="00943EBF">
        <w:rPr>
          <w:color w:val="000000" w:themeColor="text1"/>
        </w:rPr>
        <w:t xml:space="preserve"> </w:t>
      </w:r>
      <w:r w:rsidR="002A244B" w:rsidRPr="00943EBF">
        <w:rPr>
          <w:b/>
          <w:color w:val="000000" w:themeColor="text1"/>
        </w:rPr>
        <w:t xml:space="preserve">3.3. </w:t>
      </w:r>
      <w:bookmarkStart w:id="2" w:name="_Hlk75339018"/>
      <w:r w:rsidR="002A244B" w:rsidRPr="00943EBF">
        <w:rPr>
          <w:b/>
          <w:color w:val="000000" w:themeColor="text1"/>
        </w:rPr>
        <w:t xml:space="preserve">Nacionalinio mokinių pasiekimų patikrinimo </w:t>
      </w:r>
      <w:bookmarkEnd w:id="2"/>
      <w:r w:rsidR="002A244B" w:rsidRPr="00943EBF">
        <w:rPr>
          <w:b/>
          <w:color w:val="000000" w:themeColor="text1"/>
        </w:rPr>
        <w:t>(NMPP) rezultatai.</w:t>
      </w:r>
    </w:p>
    <w:p w14:paraId="58BD5CB7" w14:textId="24F2FB07" w:rsidR="002A244B" w:rsidRDefault="002A244B" w:rsidP="002934CA">
      <w:pPr>
        <w:spacing w:line="360" w:lineRule="auto"/>
        <w:jc w:val="both"/>
      </w:pPr>
      <w:r w:rsidRPr="00943EBF">
        <w:rPr>
          <w:b/>
          <w:color w:val="EE0000"/>
        </w:rPr>
        <w:tab/>
      </w:r>
      <w:r w:rsidRPr="00943EBF">
        <w:rPr>
          <w:color w:val="000000" w:themeColor="text1"/>
        </w:rPr>
        <w:t xml:space="preserve">Anykščių rajono savivaldybė nuo 2014 metų </w:t>
      </w:r>
      <w:r w:rsidR="00813ADD" w:rsidRPr="00943EBF">
        <w:rPr>
          <w:color w:val="000000" w:themeColor="text1"/>
        </w:rPr>
        <w:t>dalyvauja</w:t>
      </w:r>
      <w:r w:rsidRPr="00943EBF">
        <w:rPr>
          <w:color w:val="000000" w:themeColor="text1"/>
        </w:rPr>
        <w:t xml:space="preserve"> Nacionaliniame mokinių pasiekimų patikrinime.</w:t>
      </w:r>
      <w:r w:rsidRPr="00943EBF">
        <w:rPr>
          <w:color w:val="EE0000"/>
        </w:rPr>
        <w:t xml:space="preserve"> </w:t>
      </w:r>
      <w:r w:rsidR="00813ADD" w:rsidRPr="00943EBF">
        <w:rPr>
          <w:color w:val="000000" w:themeColor="text1"/>
        </w:rPr>
        <w:t>Patikrinimai vykdomi 4 ir 8 klasių mokiniams.</w:t>
      </w:r>
      <w:r w:rsidRPr="00943EBF">
        <w:rPr>
          <w:color w:val="000000" w:themeColor="text1"/>
        </w:rPr>
        <w:t xml:space="preserve"> </w:t>
      </w:r>
      <w:r w:rsidR="00813ADD" w:rsidRPr="00943EBF">
        <w:rPr>
          <w:color w:val="000000" w:themeColor="text1"/>
        </w:rPr>
        <w:t>NMPP rezultatai atskleidžia mokinių žinių, gebėjimų ir įgūdžių pasiskirstymą pagal pasiekimų lygmenis, apibrėžtus Bendrosiose programose.</w:t>
      </w:r>
      <w:r w:rsidRPr="00943EBF">
        <w:rPr>
          <w:color w:val="000000" w:themeColor="text1"/>
        </w:rPr>
        <w:t xml:space="preserve"> </w:t>
      </w:r>
      <w:r w:rsidR="007D11BA" w:rsidRPr="00943EBF">
        <w:t xml:space="preserve">2024–2025 m. duomenimis NMPP rezultatai rodo, kad savivaldybės 4 klasės mokinių pasiekimai yra žemesni nei šalies vidurkis, ypač matematikos srityje: fiksuotas skirtumas </w:t>
      </w:r>
      <w:r w:rsidR="007D11BA" w:rsidRPr="00943EBF">
        <w:rPr>
          <w:rStyle w:val="Grietas"/>
          <w:rFonts w:eastAsiaTheme="majorEastAsia"/>
          <w:b w:val="0"/>
          <w:bCs w:val="0"/>
        </w:rPr>
        <w:t>– 8,4 proc.</w:t>
      </w:r>
      <w:r w:rsidR="007D11BA" w:rsidRPr="00943EBF">
        <w:rPr>
          <w:b/>
          <w:bCs/>
        </w:rPr>
        <w:t>,</w:t>
      </w:r>
      <w:r w:rsidR="007D11BA" w:rsidRPr="00943EBF">
        <w:t xml:space="preserve"> o lietuvių kalbos ir literatūros – 3,9 proc. žemiau šalies vidurkio:</w:t>
      </w:r>
    </w:p>
    <w:p w14:paraId="6BB90999" w14:textId="1DA782A5" w:rsidR="00AE27D6" w:rsidRPr="00255BC9" w:rsidRDefault="000E4630" w:rsidP="00255BC9">
      <w:pPr>
        <w:spacing w:line="360" w:lineRule="auto"/>
        <w:ind w:left="1296" w:firstLine="1296"/>
        <w:jc w:val="both"/>
        <w:rPr>
          <w:b/>
          <w:bCs/>
          <w:i/>
          <w:iCs/>
          <w:sz w:val="20"/>
          <w:szCs w:val="20"/>
        </w:rPr>
      </w:pPr>
      <w:r>
        <w:rPr>
          <w:b/>
          <w:bCs/>
          <w:i/>
          <w:iCs/>
          <w:sz w:val="20"/>
          <w:szCs w:val="20"/>
        </w:rPr>
        <w:t xml:space="preserve">     </w:t>
      </w:r>
      <w:r w:rsidR="00AE27D6" w:rsidRPr="00255BC9">
        <w:rPr>
          <w:b/>
          <w:bCs/>
          <w:i/>
          <w:iCs/>
          <w:sz w:val="20"/>
          <w:szCs w:val="20"/>
        </w:rPr>
        <w:t xml:space="preserve">13 lentelė. </w:t>
      </w:r>
      <w:r w:rsidR="00255BC9" w:rsidRPr="00255BC9">
        <w:rPr>
          <w:b/>
          <w:bCs/>
          <w:i/>
          <w:iCs/>
          <w:sz w:val="20"/>
          <w:szCs w:val="20"/>
        </w:rPr>
        <w:t>4 klasės mokinių pasiekimų palyginimas: savivaldybės ir šalies rodikliai</w:t>
      </w:r>
    </w:p>
    <w:tbl>
      <w:tblPr>
        <w:tblW w:w="963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1496"/>
        <w:gridCol w:w="951"/>
        <w:gridCol w:w="1190"/>
        <w:gridCol w:w="1496"/>
        <w:gridCol w:w="951"/>
        <w:gridCol w:w="1190"/>
      </w:tblGrid>
      <w:tr w:rsidR="007D11BA" w:rsidRPr="00943EBF" w14:paraId="0EFACAB4" w14:textId="77777777" w:rsidTr="000E4630">
        <w:trPr>
          <w:trHeight w:val="458"/>
        </w:trPr>
        <w:tc>
          <w:tcPr>
            <w:tcW w:w="2473" w:type="dxa"/>
            <w:vAlign w:val="center"/>
            <w:hideMark/>
          </w:tcPr>
          <w:p w14:paraId="18BF24C0" w14:textId="77777777" w:rsidR="007D11BA" w:rsidRPr="00943EBF" w:rsidRDefault="007D11BA" w:rsidP="0033539F">
            <w:pPr>
              <w:jc w:val="center"/>
              <w:rPr>
                <w:color w:val="000000"/>
              </w:rPr>
            </w:pPr>
            <w:r w:rsidRPr="00943EBF">
              <w:rPr>
                <w:color w:val="000000"/>
              </w:rPr>
              <w:t>Dalykas</w:t>
            </w:r>
          </w:p>
        </w:tc>
        <w:tc>
          <w:tcPr>
            <w:tcW w:w="3577" w:type="dxa"/>
            <w:gridSpan w:val="3"/>
            <w:vAlign w:val="center"/>
            <w:hideMark/>
          </w:tcPr>
          <w:p w14:paraId="77F19491" w14:textId="77777777" w:rsidR="007D11BA" w:rsidRPr="00943EBF" w:rsidRDefault="007D11BA" w:rsidP="0033539F">
            <w:pPr>
              <w:jc w:val="center"/>
              <w:rPr>
                <w:color w:val="000000"/>
              </w:rPr>
            </w:pPr>
            <w:r w:rsidRPr="00943EBF">
              <w:rPr>
                <w:color w:val="000000"/>
              </w:rPr>
              <w:t>Rezultato procentais vidurkis</w:t>
            </w:r>
          </w:p>
        </w:tc>
        <w:tc>
          <w:tcPr>
            <w:tcW w:w="3587" w:type="dxa"/>
            <w:gridSpan w:val="3"/>
            <w:vAlign w:val="center"/>
            <w:hideMark/>
          </w:tcPr>
          <w:p w14:paraId="09DD6F12" w14:textId="77777777" w:rsidR="007D11BA" w:rsidRPr="00943EBF" w:rsidRDefault="007D11BA" w:rsidP="0033539F">
            <w:pPr>
              <w:jc w:val="center"/>
              <w:rPr>
                <w:color w:val="000000"/>
              </w:rPr>
            </w:pPr>
            <w:r w:rsidRPr="00943EBF">
              <w:rPr>
                <w:color w:val="000000"/>
              </w:rPr>
              <w:t>Rezultato procentais vidurkis</w:t>
            </w:r>
            <w:r w:rsidRPr="00943EBF">
              <w:rPr>
                <w:color w:val="000000"/>
              </w:rPr>
              <w:br/>
              <w:t>(baigusiųjų visą testą)</w:t>
            </w:r>
          </w:p>
        </w:tc>
      </w:tr>
      <w:tr w:rsidR="007D11BA" w:rsidRPr="00943EBF" w14:paraId="29DC583B" w14:textId="77777777" w:rsidTr="000E4630">
        <w:trPr>
          <w:trHeight w:val="200"/>
        </w:trPr>
        <w:tc>
          <w:tcPr>
            <w:tcW w:w="2473" w:type="dxa"/>
            <w:hideMark/>
          </w:tcPr>
          <w:p w14:paraId="463F019B" w14:textId="77777777" w:rsidR="007D11BA" w:rsidRPr="00943EBF" w:rsidRDefault="007D11BA" w:rsidP="0033539F">
            <w:pPr>
              <w:rPr>
                <w:color w:val="000000"/>
              </w:rPr>
            </w:pPr>
            <w:r w:rsidRPr="00943EBF">
              <w:rPr>
                <w:color w:val="000000"/>
              </w:rPr>
              <w:t> </w:t>
            </w:r>
          </w:p>
        </w:tc>
        <w:tc>
          <w:tcPr>
            <w:tcW w:w="1453" w:type="dxa"/>
            <w:vAlign w:val="center"/>
            <w:hideMark/>
          </w:tcPr>
          <w:p w14:paraId="7A2D6335" w14:textId="77777777" w:rsidR="007D11BA" w:rsidRPr="00943EBF" w:rsidRDefault="007D11BA" w:rsidP="0033539F">
            <w:pPr>
              <w:jc w:val="center"/>
              <w:rPr>
                <w:color w:val="000000"/>
              </w:rPr>
            </w:pPr>
            <w:r w:rsidRPr="00943EBF">
              <w:rPr>
                <w:color w:val="000000"/>
              </w:rPr>
              <w:t>Savivaldybės</w:t>
            </w:r>
          </w:p>
        </w:tc>
        <w:tc>
          <w:tcPr>
            <w:tcW w:w="968" w:type="dxa"/>
            <w:vAlign w:val="center"/>
            <w:hideMark/>
          </w:tcPr>
          <w:p w14:paraId="3A43E888" w14:textId="77777777" w:rsidR="007D11BA" w:rsidRPr="00943EBF" w:rsidRDefault="007D11BA" w:rsidP="0033539F">
            <w:pPr>
              <w:jc w:val="center"/>
              <w:rPr>
                <w:color w:val="000000"/>
              </w:rPr>
            </w:pPr>
            <w:r w:rsidRPr="00943EBF">
              <w:rPr>
                <w:color w:val="000000"/>
              </w:rPr>
              <w:t>Šalies</w:t>
            </w:r>
          </w:p>
        </w:tc>
        <w:tc>
          <w:tcPr>
            <w:tcW w:w="1155" w:type="dxa"/>
            <w:vAlign w:val="center"/>
            <w:hideMark/>
          </w:tcPr>
          <w:p w14:paraId="5A3C820C" w14:textId="77777777" w:rsidR="007D11BA" w:rsidRPr="00943EBF" w:rsidRDefault="007D11BA" w:rsidP="0033539F">
            <w:pPr>
              <w:jc w:val="center"/>
              <w:rPr>
                <w:color w:val="000000"/>
              </w:rPr>
            </w:pPr>
            <w:r w:rsidRPr="00943EBF">
              <w:rPr>
                <w:color w:val="000000"/>
              </w:rPr>
              <w:t>Skirtumas</w:t>
            </w:r>
          </w:p>
        </w:tc>
        <w:tc>
          <w:tcPr>
            <w:tcW w:w="1453" w:type="dxa"/>
            <w:vAlign w:val="center"/>
            <w:hideMark/>
          </w:tcPr>
          <w:p w14:paraId="5E55DBA0" w14:textId="77777777" w:rsidR="007D11BA" w:rsidRPr="00943EBF" w:rsidRDefault="007D11BA" w:rsidP="0033539F">
            <w:pPr>
              <w:jc w:val="center"/>
              <w:rPr>
                <w:color w:val="000000"/>
              </w:rPr>
            </w:pPr>
            <w:r w:rsidRPr="00943EBF">
              <w:rPr>
                <w:color w:val="000000"/>
              </w:rPr>
              <w:t>Savivaldybės</w:t>
            </w:r>
          </w:p>
        </w:tc>
        <w:tc>
          <w:tcPr>
            <w:tcW w:w="968" w:type="dxa"/>
            <w:vAlign w:val="center"/>
            <w:hideMark/>
          </w:tcPr>
          <w:p w14:paraId="1ED77E17" w14:textId="77777777" w:rsidR="007D11BA" w:rsidRPr="00943EBF" w:rsidRDefault="007D11BA" w:rsidP="0033539F">
            <w:pPr>
              <w:jc w:val="center"/>
              <w:rPr>
                <w:color w:val="000000"/>
              </w:rPr>
            </w:pPr>
            <w:r w:rsidRPr="00943EBF">
              <w:rPr>
                <w:color w:val="000000"/>
              </w:rPr>
              <w:t>Šalies</w:t>
            </w:r>
          </w:p>
        </w:tc>
        <w:tc>
          <w:tcPr>
            <w:tcW w:w="1165" w:type="dxa"/>
            <w:vAlign w:val="center"/>
            <w:hideMark/>
          </w:tcPr>
          <w:p w14:paraId="4C0D0096" w14:textId="77777777" w:rsidR="007D11BA" w:rsidRPr="00943EBF" w:rsidRDefault="007D11BA" w:rsidP="0033539F">
            <w:pPr>
              <w:jc w:val="center"/>
              <w:rPr>
                <w:color w:val="000000"/>
              </w:rPr>
            </w:pPr>
            <w:r w:rsidRPr="00943EBF">
              <w:rPr>
                <w:color w:val="000000"/>
              </w:rPr>
              <w:t>Skirtumas</w:t>
            </w:r>
          </w:p>
        </w:tc>
      </w:tr>
      <w:tr w:rsidR="007D11BA" w:rsidRPr="00943EBF" w14:paraId="29C1ED77" w14:textId="77777777" w:rsidTr="000E4630">
        <w:trPr>
          <w:trHeight w:val="200"/>
        </w:trPr>
        <w:tc>
          <w:tcPr>
            <w:tcW w:w="2473" w:type="dxa"/>
            <w:hideMark/>
          </w:tcPr>
          <w:p w14:paraId="05318BD4" w14:textId="77777777" w:rsidR="007D11BA" w:rsidRPr="00943EBF" w:rsidRDefault="007D11BA" w:rsidP="0033539F">
            <w:pPr>
              <w:rPr>
                <w:color w:val="000000"/>
              </w:rPr>
            </w:pPr>
            <w:r w:rsidRPr="00943EBF">
              <w:rPr>
                <w:color w:val="000000"/>
              </w:rPr>
              <w:t>Matematika</w:t>
            </w:r>
          </w:p>
        </w:tc>
        <w:tc>
          <w:tcPr>
            <w:tcW w:w="1453" w:type="dxa"/>
            <w:vAlign w:val="center"/>
            <w:hideMark/>
          </w:tcPr>
          <w:p w14:paraId="58CE06ED" w14:textId="77777777" w:rsidR="007D11BA" w:rsidRPr="00943EBF" w:rsidRDefault="007D11BA" w:rsidP="0033539F">
            <w:pPr>
              <w:jc w:val="center"/>
              <w:rPr>
                <w:color w:val="000000"/>
              </w:rPr>
            </w:pPr>
            <w:r w:rsidRPr="00943EBF">
              <w:rPr>
                <w:color w:val="000000"/>
              </w:rPr>
              <w:t>66,5</w:t>
            </w:r>
          </w:p>
        </w:tc>
        <w:tc>
          <w:tcPr>
            <w:tcW w:w="968" w:type="dxa"/>
            <w:vAlign w:val="center"/>
            <w:hideMark/>
          </w:tcPr>
          <w:p w14:paraId="72EC93CD" w14:textId="77777777" w:rsidR="007D11BA" w:rsidRPr="00943EBF" w:rsidRDefault="007D11BA" w:rsidP="0033539F">
            <w:pPr>
              <w:jc w:val="center"/>
              <w:rPr>
                <w:color w:val="000000"/>
              </w:rPr>
            </w:pPr>
            <w:r w:rsidRPr="00943EBF">
              <w:rPr>
                <w:color w:val="000000"/>
              </w:rPr>
              <w:t>74,9</w:t>
            </w:r>
          </w:p>
        </w:tc>
        <w:tc>
          <w:tcPr>
            <w:tcW w:w="1155" w:type="dxa"/>
            <w:vAlign w:val="center"/>
            <w:hideMark/>
          </w:tcPr>
          <w:p w14:paraId="78EF1A47" w14:textId="77777777" w:rsidR="007D11BA" w:rsidRPr="00943EBF" w:rsidRDefault="007D11BA" w:rsidP="0033539F">
            <w:pPr>
              <w:jc w:val="center"/>
              <w:rPr>
                <w:color w:val="000000"/>
              </w:rPr>
            </w:pPr>
            <w:r w:rsidRPr="00943EBF">
              <w:rPr>
                <w:color w:val="000000"/>
              </w:rPr>
              <w:t>-8,4</w:t>
            </w:r>
          </w:p>
        </w:tc>
        <w:tc>
          <w:tcPr>
            <w:tcW w:w="1453" w:type="dxa"/>
            <w:vAlign w:val="center"/>
            <w:hideMark/>
          </w:tcPr>
          <w:p w14:paraId="07D00AE9" w14:textId="77777777" w:rsidR="007D11BA" w:rsidRPr="00943EBF" w:rsidRDefault="007D11BA" w:rsidP="0033539F">
            <w:pPr>
              <w:jc w:val="center"/>
              <w:rPr>
                <w:color w:val="000000"/>
              </w:rPr>
            </w:pPr>
            <w:r w:rsidRPr="00943EBF">
              <w:rPr>
                <w:color w:val="000000"/>
              </w:rPr>
              <w:t>66,5</w:t>
            </w:r>
          </w:p>
        </w:tc>
        <w:tc>
          <w:tcPr>
            <w:tcW w:w="968" w:type="dxa"/>
            <w:vAlign w:val="center"/>
            <w:hideMark/>
          </w:tcPr>
          <w:p w14:paraId="533F3C86" w14:textId="77777777" w:rsidR="007D11BA" w:rsidRPr="00943EBF" w:rsidRDefault="007D11BA" w:rsidP="0033539F">
            <w:pPr>
              <w:jc w:val="center"/>
              <w:rPr>
                <w:color w:val="000000"/>
              </w:rPr>
            </w:pPr>
            <w:r w:rsidRPr="00943EBF">
              <w:rPr>
                <w:color w:val="000000"/>
              </w:rPr>
              <w:t>74,9</w:t>
            </w:r>
          </w:p>
        </w:tc>
        <w:tc>
          <w:tcPr>
            <w:tcW w:w="1165" w:type="dxa"/>
            <w:vAlign w:val="center"/>
            <w:hideMark/>
          </w:tcPr>
          <w:p w14:paraId="3C01BD24" w14:textId="77777777" w:rsidR="007D11BA" w:rsidRPr="00943EBF" w:rsidRDefault="007D11BA" w:rsidP="0033539F">
            <w:pPr>
              <w:jc w:val="center"/>
              <w:rPr>
                <w:color w:val="000000"/>
              </w:rPr>
            </w:pPr>
            <w:r w:rsidRPr="00943EBF">
              <w:rPr>
                <w:color w:val="000000"/>
              </w:rPr>
              <w:t>-8,4</w:t>
            </w:r>
          </w:p>
        </w:tc>
      </w:tr>
      <w:tr w:rsidR="007D11BA" w:rsidRPr="00943EBF" w14:paraId="6D395441" w14:textId="77777777" w:rsidTr="000E4630">
        <w:trPr>
          <w:trHeight w:val="200"/>
        </w:trPr>
        <w:tc>
          <w:tcPr>
            <w:tcW w:w="2473" w:type="dxa"/>
            <w:hideMark/>
          </w:tcPr>
          <w:p w14:paraId="0FBFAA7A" w14:textId="77777777" w:rsidR="007D11BA" w:rsidRPr="00943EBF" w:rsidRDefault="007D11BA" w:rsidP="0033539F">
            <w:pPr>
              <w:rPr>
                <w:color w:val="000000"/>
              </w:rPr>
            </w:pPr>
            <w:r w:rsidRPr="00943EBF">
              <w:rPr>
                <w:color w:val="000000"/>
              </w:rPr>
              <w:t>Lietuvių kalba ir literatūra (skaitymas)</w:t>
            </w:r>
          </w:p>
        </w:tc>
        <w:tc>
          <w:tcPr>
            <w:tcW w:w="1453" w:type="dxa"/>
            <w:vAlign w:val="center"/>
            <w:hideMark/>
          </w:tcPr>
          <w:p w14:paraId="46FBBF4B" w14:textId="77777777" w:rsidR="007D11BA" w:rsidRPr="00943EBF" w:rsidRDefault="007D11BA" w:rsidP="0033539F">
            <w:pPr>
              <w:jc w:val="center"/>
              <w:rPr>
                <w:color w:val="000000"/>
              </w:rPr>
            </w:pPr>
            <w:r w:rsidRPr="00943EBF">
              <w:rPr>
                <w:color w:val="000000"/>
              </w:rPr>
              <w:t>71,6</w:t>
            </w:r>
          </w:p>
        </w:tc>
        <w:tc>
          <w:tcPr>
            <w:tcW w:w="968" w:type="dxa"/>
            <w:vAlign w:val="center"/>
            <w:hideMark/>
          </w:tcPr>
          <w:p w14:paraId="42E68A32" w14:textId="77777777" w:rsidR="007D11BA" w:rsidRPr="00943EBF" w:rsidRDefault="007D11BA" w:rsidP="0033539F">
            <w:pPr>
              <w:jc w:val="center"/>
              <w:rPr>
                <w:color w:val="000000"/>
              </w:rPr>
            </w:pPr>
            <w:r w:rsidRPr="00943EBF">
              <w:rPr>
                <w:color w:val="000000"/>
              </w:rPr>
              <w:t>75,5</w:t>
            </w:r>
          </w:p>
        </w:tc>
        <w:tc>
          <w:tcPr>
            <w:tcW w:w="1155" w:type="dxa"/>
            <w:vAlign w:val="center"/>
            <w:hideMark/>
          </w:tcPr>
          <w:p w14:paraId="215073DC" w14:textId="0AA70E1B" w:rsidR="007D11BA" w:rsidRPr="00943EBF" w:rsidRDefault="007D11BA" w:rsidP="0033539F">
            <w:pPr>
              <w:jc w:val="center"/>
              <w:rPr>
                <w:color w:val="000000"/>
              </w:rPr>
            </w:pPr>
            <w:r w:rsidRPr="00943EBF">
              <w:rPr>
                <w:color w:val="000000"/>
              </w:rPr>
              <w:t>-3,9</w:t>
            </w:r>
          </w:p>
        </w:tc>
        <w:tc>
          <w:tcPr>
            <w:tcW w:w="1453" w:type="dxa"/>
            <w:vAlign w:val="center"/>
            <w:hideMark/>
          </w:tcPr>
          <w:p w14:paraId="267994A4" w14:textId="77777777" w:rsidR="007D11BA" w:rsidRPr="00943EBF" w:rsidRDefault="007D11BA" w:rsidP="0033539F">
            <w:pPr>
              <w:jc w:val="center"/>
              <w:rPr>
                <w:color w:val="000000"/>
              </w:rPr>
            </w:pPr>
            <w:r w:rsidRPr="00943EBF">
              <w:rPr>
                <w:color w:val="000000"/>
              </w:rPr>
              <w:t>71,6</w:t>
            </w:r>
          </w:p>
        </w:tc>
        <w:tc>
          <w:tcPr>
            <w:tcW w:w="968" w:type="dxa"/>
            <w:vAlign w:val="center"/>
            <w:hideMark/>
          </w:tcPr>
          <w:p w14:paraId="214829A0" w14:textId="77777777" w:rsidR="007D11BA" w:rsidRPr="00943EBF" w:rsidRDefault="007D11BA" w:rsidP="0033539F">
            <w:pPr>
              <w:jc w:val="center"/>
              <w:rPr>
                <w:color w:val="000000"/>
              </w:rPr>
            </w:pPr>
            <w:r w:rsidRPr="00943EBF">
              <w:rPr>
                <w:color w:val="000000"/>
              </w:rPr>
              <w:t>75,6</w:t>
            </w:r>
          </w:p>
        </w:tc>
        <w:tc>
          <w:tcPr>
            <w:tcW w:w="1165" w:type="dxa"/>
            <w:vAlign w:val="center"/>
            <w:hideMark/>
          </w:tcPr>
          <w:p w14:paraId="6871B4FE" w14:textId="77777777" w:rsidR="007D11BA" w:rsidRPr="00943EBF" w:rsidRDefault="007D11BA" w:rsidP="0033539F">
            <w:pPr>
              <w:jc w:val="center"/>
              <w:rPr>
                <w:color w:val="000000"/>
              </w:rPr>
            </w:pPr>
            <w:r w:rsidRPr="00943EBF">
              <w:rPr>
                <w:color w:val="000000"/>
              </w:rPr>
              <w:t>-3,9</w:t>
            </w:r>
          </w:p>
        </w:tc>
      </w:tr>
    </w:tbl>
    <w:p w14:paraId="739ACA5E" w14:textId="79F4A5E0" w:rsidR="002A244B" w:rsidRPr="00943EBF" w:rsidRDefault="002A244B" w:rsidP="002A244B">
      <w:pPr>
        <w:tabs>
          <w:tab w:val="left" w:pos="851"/>
        </w:tabs>
        <w:spacing w:line="360" w:lineRule="auto"/>
        <w:jc w:val="both"/>
        <w:rPr>
          <w:b/>
          <w:bCs/>
          <w:i/>
          <w:iCs/>
          <w:color w:val="EE0000"/>
          <w:sz w:val="20"/>
          <w:szCs w:val="20"/>
        </w:rPr>
      </w:pPr>
    </w:p>
    <w:p w14:paraId="0B27CBE2" w14:textId="3F20CA1D" w:rsidR="007D11BA" w:rsidRPr="00943EBF" w:rsidRDefault="007D11BA" w:rsidP="007D11BA">
      <w:pPr>
        <w:tabs>
          <w:tab w:val="left" w:pos="851"/>
        </w:tabs>
        <w:spacing w:line="360" w:lineRule="auto"/>
        <w:jc w:val="both"/>
        <w:rPr>
          <w:color w:val="000000" w:themeColor="text1"/>
        </w:rPr>
      </w:pPr>
      <w:r w:rsidRPr="00943EBF">
        <w:tab/>
        <w:t xml:space="preserve">2024–2025 m. duomenimis NMPP rezultatai rodo, kad savivaldybės 8 klasės mokinių matematikos pasiekimai 4,1 proc. mažesni nei šalies vidurkis, tuo tarpu </w:t>
      </w:r>
      <w:r w:rsidRPr="00943EBF">
        <w:rPr>
          <w:color w:val="000000"/>
        </w:rPr>
        <w:t xml:space="preserve">Lietuvių kalbos ir literatūros (skaitymas) pasiekimai </w:t>
      </w:r>
      <w:r w:rsidRPr="00943EBF">
        <w:rPr>
          <w:color w:val="000000" w:themeColor="text1"/>
        </w:rPr>
        <w:t>artimi šalies vidurkiui:</w:t>
      </w:r>
    </w:p>
    <w:p w14:paraId="58D8708B" w14:textId="447435F2" w:rsidR="000C2B3D" w:rsidRDefault="007D11BA" w:rsidP="007D11BA">
      <w:pPr>
        <w:tabs>
          <w:tab w:val="left" w:pos="851"/>
        </w:tabs>
        <w:spacing w:before="120" w:line="360" w:lineRule="auto"/>
        <w:jc w:val="both"/>
        <w:rPr>
          <w:color w:val="000000" w:themeColor="text1"/>
        </w:rPr>
      </w:pPr>
      <w:r w:rsidRPr="00943EBF">
        <w:rPr>
          <w:color w:val="000000" w:themeColor="text1"/>
        </w:rPr>
        <w:tab/>
        <w:t xml:space="preserve">Išanalizavus NMPP rezultatų rodiklius susirūpinimą kėlė 8 klasės mokinių skaičius, kurie nepasiekė patenkinamo mokymosi pasiekimų lygio.  Pasiekimų lygių pasiskirstymas rodo, kad matematikos srityje 45,1 proc. mokinių pasiekia pagrindinį pasiekimų lygį, o patenkinamą – 30,7 proc., tuo tarpu aukštesnįjį pasiekimų lygį pasiekė tik 8,5 proc. Lietuvių kalboje aukštesnįjį lygį pasiekia 17,9 proc. mokinių. Tai leidžia teigti, kad didžiausi iššūkiai susiję su matematikos gebėjimų </w:t>
      </w:r>
    </w:p>
    <w:p w14:paraId="745C5398" w14:textId="4F71B924" w:rsidR="007D11BA" w:rsidRPr="00943EBF" w:rsidRDefault="007D11BA" w:rsidP="007D11BA">
      <w:pPr>
        <w:tabs>
          <w:tab w:val="left" w:pos="851"/>
        </w:tabs>
        <w:spacing w:before="120" w:line="360" w:lineRule="auto"/>
        <w:jc w:val="both"/>
        <w:rPr>
          <w:color w:val="000000" w:themeColor="text1"/>
        </w:rPr>
      </w:pPr>
      <w:r w:rsidRPr="00943EBF">
        <w:rPr>
          <w:color w:val="000000" w:themeColor="text1"/>
        </w:rPr>
        <w:t>ugdymu ir pasiekimų skirtumų mažinimu, todėl būtina ankstyva mokymosi pagalba ir sistemingas kompetencijų stiprinimas jau pradinėse ir pagrindinio ugdymo klasėse.</w:t>
      </w:r>
    </w:p>
    <w:p w14:paraId="1831884E" w14:textId="0DF077DC" w:rsidR="00255BC9" w:rsidRPr="00255BC9" w:rsidRDefault="00255BC9" w:rsidP="000C2B3D">
      <w:pPr>
        <w:spacing w:line="360" w:lineRule="auto"/>
        <w:ind w:left="1296"/>
        <w:jc w:val="both"/>
        <w:rPr>
          <w:b/>
          <w:bCs/>
          <w:i/>
          <w:iCs/>
          <w:sz w:val="20"/>
          <w:szCs w:val="20"/>
        </w:rPr>
      </w:pPr>
      <w:r w:rsidRPr="00255BC9">
        <w:rPr>
          <w:b/>
          <w:bCs/>
          <w:i/>
          <w:iCs/>
          <w:sz w:val="20"/>
          <w:szCs w:val="20"/>
        </w:rPr>
        <w:t xml:space="preserve">14 lentelė. </w:t>
      </w:r>
      <w:r w:rsidR="000C2B3D" w:rsidRPr="00943EBF">
        <w:rPr>
          <w:b/>
          <w:bCs/>
          <w:i/>
          <w:iCs/>
          <w:sz w:val="20"/>
          <w:szCs w:val="20"/>
        </w:rPr>
        <w:t>2024–2025 m. m</w:t>
      </w:r>
      <w:r w:rsidR="000C2B3D">
        <w:rPr>
          <w:b/>
          <w:bCs/>
          <w:i/>
          <w:iCs/>
          <w:sz w:val="20"/>
          <w:szCs w:val="20"/>
        </w:rPr>
        <w:t>.</w:t>
      </w:r>
      <w:r w:rsidR="000C2B3D" w:rsidRPr="00255BC9">
        <w:rPr>
          <w:b/>
          <w:bCs/>
          <w:i/>
          <w:iCs/>
          <w:sz w:val="20"/>
          <w:szCs w:val="20"/>
        </w:rPr>
        <w:t xml:space="preserve"> </w:t>
      </w:r>
      <w:r w:rsidRPr="00255BC9">
        <w:rPr>
          <w:b/>
          <w:bCs/>
          <w:i/>
          <w:iCs/>
          <w:sz w:val="20"/>
          <w:szCs w:val="20"/>
        </w:rPr>
        <w:t xml:space="preserve">8 </w:t>
      </w:r>
      <w:r w:rsidRPr="00E178C0">
        <w:rPr>
          <w:b/>
          <w:bCs/>
          <w:i/>
          <w:iCs/>
          <w:sz w:val="20"/>
          <w:szCs w:val="20"/>
        </w:rPr>
        <w:t>klasės mokinių pasiekimų</w:t>
      </w:r>
      <w:r w:rsidRPr="00255BC9">
        <w:rPr>
          <w:b/>
          <w:bCs/>
          <w:i/>
          <w:iCs/>
          <w:sz w:val="20"/>
          <w:szCs w:val="20"/>
        </w:rPr>
        <w:t xml:space="preserve"> palyginimas: savivaldybės ir šalies rodikliai</w:t>
      </w:r>
    </w:p>
    <w:tbl>
      <w:tblPr>
        <w:tblpPr w:leftFromText="180" w:rightFromText="180" w:vertAnchor="page" w:horzAnchor="margin" w:tblpY="11356"/>
        <w:tblW w:w="9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1496"/>
        <w:gridCol w:w="868"/>
        <w:gridCol w:w="1190"/>
        <w:gridCol w:w="1496"/>
        <w:gridCol w:w="868"/>
        <w:gridCol w:w="1190"/>
      </w:tblGrid>
      <w:tr w:rsidR="000C2B3D" w:rsidRPr="00943EBF" w14:paraId="7E4FA9A1" w14:textId="77777777" w:rsidTr="000C2B3D">
        <w:trPr>
          <w:trHeight w:val="759"/>
        </w:trPr>
        <w:tc>
          <w:tcPr>
            <w:tcW w:w="2437" w:type="dxa"/>
            <w:shd w:val="clear" w:color="auto" w:fill="FFFFFF" w:themeFill="background1"/>
            <w:vAlign w:val="center"/>
            <w:hideMark/>
          </w:tcPr>
          <w:p w14:paraId="6CF1F828" w14:textId="77777777" w:rsidR="000C2B3D" w:rsidRPr="00943EBF" w:rsidRDefault="000C2B3D" w:rsidP="000C2B3D">
            <w:pPr>
              <w:jc w:val="center"/>
              <w:rPr>
                <w:color w:val="000000"/>
              </w:rPr>
            </w:pPr>
            <w:r w:rsidRPr="00943EBF">
              <w:rPr>
                <w:color w:val="000000"/>
              </w:rPr>
              <w:t>Dalykas</w:t>
            </w:r>
          </w:p>
        </w:tc>
        <w:tc>
          <w:tcPr>
            <w:tcW w:w="3554" w:type="dxa"/>
            <w:gridSpan w:val="3"/>
            <w:shd w:val="clear" w:color="auto" w:fill="FFFFFF" w:themeFill="background1"/>
            <w:vAlign w:val="center"/>
            <w:hideMark/>
          </w:tcPr>
          <w:p w14:paraId="19CA147D" w14:textId="77777777" w:rsidR="000C2B3D" w:rsidRPr="00943EBF" w:rsidRDefault="000C2B3D" w:rsidP="000C2B3D">
            <w:pPr>
              <w:jc w:val="center"/>
              <w:rPr>
                <w:color w:val="000000"/>
              </w:rPr>
            </w:pPr>
            <w:r w:rsidRPr="00943EBF">
              <w:rPr>
                <w:color w:val="000000"/>
              </w:rPr>
              <w:t>Rezultato procentais vidurkis</w:t>
            </w:r>
          </w:p>
        </w:tc>
        <w:tc>
          <w:tcPr>
            <w:tcW w:w="3554" w:type="dxa"/>
            <w:gridSpan w:val="3"/>
            <w:shd w:val="clear" w:color="auto" w:fill="FFFFFF" w:themeFill="background1"/>
            <w:vAlign w:val="center"/>
            <w:hideMark/>
          </w:tcPr>
          <w:p w14:paraId="7880BFEC" w14:textId="77777777" w:rsidR="000C2B3D" w:rsidRPr="00943EBF" w:rsidRDefault="000C2B3D" w:rsidP="000C2B3D">
            <w:pPr>
              <w:jc w:val="center"/>
              <w:rPr>
                <w:color w:val="000000"/>
              </w:rPr>
            </w:pPr>
            <w:r w:rsidRPr="00943EBF">
              <w:rPr>
                <w:color w:val="000000"/>
              </w:rPr>
              <w:t>Rezultato procentais vidurkis</w:t>
            </w:r>
            <w:r w:rsidRPr="00943EBF">
              <w:rPr>
                <w:color w:val="000000"/>
              </w:rPr>
              <w:br/>
              <w:t>(baigusiųjų visą testą)</w:t>
            </w:r>
          </w:p>
        </w:tc>
      </w:tr>
      <w:tr w:rsidR="000C2B3D" w:rsidRPr="00943EBF" w14:paraId="2EA73BDB" w14:textId="77777777" w:rsidTr="000C2B3D">
        <w:trPr>
          <w:trHeight w:val="333"/>
        </w:trPr>
        <w:tc>
          <w:tcPr>
            <w:tcW w:w="2437" w:type="dxa"/>
            <w:shd w:val="clear" w:color="auto" w:fill="FFFFFF" w:themeFill="background1"/>
            <w:hideMark/>
          </w:tcPr>
          <w:p w14:paraId="512B9114" w14:textId="77777777" w:rsidR="000C2B3D" w:rsidRPr="00943EBF" w:rsidRDefault="000C2B3D" w:rsidP="000C2B3D">
            <w:pPr>
              <w:rPr>
                <w:color w:val="000000"/>
              </w:rPr>
            </w:pPr>
            <w:r w:rsidRPr="00943EBF">
              <w:rPr>
                <w:color w:val="000000"/>
              </w:rPr>
              <w:t> </w:t>
            </w:r>
          </w:p>
        </w:tc>
        <w:tc>
          <w:tcPr>
            <w:tcW w:w="1496" w:type="dxa"/>
            <w:shd w:val="clear" w:color="auto" w:fill="FFFFFF" w:themeFill="background1"/>
            <w:vAlign w:val="center"/>
            <w:hideMark/>
          </w:tcPr>
          <w:p w14:paraId="0F699565" w14:textId="77777777" w:rsidR="000C2B3D" w:rsidRPr="00943EBF" w:rsidRDefault="000C2B3D" w:rsidP="000C2B3D">
            <w:pPr>
              <w:jc w:val="center"/>
              <w:rPr>
                <w:color w:val="000000"/>
              </w:rPr>
            </w:pPr>
            <w:r w:rsidRPr="00943EBF">
              <w:rPr>
                <w:color w:val="000000"/>
              </w:rPr>
              <w:t>Savivaldybės</w:t>
            </w:r>
          </w:p>
        </w:tc>
        <w:tc>
          <w:tcPr>
            <w:tcW w:w="868" w:type="dxa"/>
            <w:shd w:val="clear" w:color="auto" w:fill="FFFFFF" w:themeFill="background1"/>
            <w:vAlign w:val="center"/>
            <w:hideMark/>
          </w:tcPr>
          <w:p w14:paraId="6094F119" w14:textId="77777777" w:rsidR="000C2B3D" w:rsidRPr="00943EBF" w:rsidRDefault="000C2B3D" w:rsidP="000C2B3D">
            <w:pPr>
              <w:jc w:val="center"/>
              <w:rPr>
                <w:color w:val="000000"/>
              </w:rPr>
            </w:pPr>
            <w:r w:rsidRPr="00943EBF">
              <w:rPr>
                <w:color w:val="000000"/>
              </w:rPr>
              <w:t>Šalies</w:t>
            </w:r>
          </w:p>
        </w:tc>
        <w:tc>
          <w:tcPr>
            <w:tcW w:w="1190" w:type="dxa"/>
            <w:shd w:val="clear" w:color="auto" w:fill="FFFFFF" w:themeFill="background1"/>
            <w:vAlign w:val="center"/>
            <w:hideMark/>
          </w:tcPr>
          <w:p w14:paraId="4CF228C5" w14:textId="77777777" w:rsidR="000C2B3D" w:rsidRPr="00943EBF" w:rsidRDefault="000C2B3D" w:rsidP="000C2B3D">
            <w:pPr>
              <w:jc w:val="center"/>
              <w:rPr>
                <w:color w:val="000000"/>
              </w:rPr>
            </w:pPr>
            <w:r w:rsidRPr="00943EBF">
              <w:rPr>
                <w:color w:val="000000"/>
              </w:rPr>
              <w:t>Skirtumas</w:t>
            </w:r>
          </w:p>
        </w:tc>
        <w:tc>
          <w:tcPr>
            <w:tcW w:w="1496" w:type="dxa"/>
            <w:shd w:val="clear" w:color="auto" w:fill="FFFFFF" w:themeFill="background1"/>
            <w:vAlign w:val="center"/>
            <w:hideMark/>
          </w:tcPr>
          <w:p w14:paraId="0112DB7F" w14:textId="77777777" w:rsidR="000C2B3D" w:rsidRPr="00943EBF" w:rsidRDefault="000C2B3D" w:rsidP="000C2B3D">
            <w:pPr>
              <w:jc w:val="center"/>
              <w:rPr>
                <w:color w:val="000000"/>
              </w:rPr>
            </w:pPr>
            <w:r w:rsidRPr="00943EBF">
              <w:rPr>
                <w:color w:val="000000"/>
              </w:rPr>
              <w:t>Savivaldybės</w:t>
            </w:r>
          </w:p>
        </w:tc>
        <w:tc>
          <w:tcPr>
            <w:tcW w:w="868" w:type="dxa"/>
            <w:shd w:val="clear" w:color="auto" w:fill="FFFFFF" w:themeFill="background1"/>
            <w:vAlign w:val="center"/>
            <w:hideMark/>
          </w:tcPr>
          <w:p w14:paraId="4B7B4704" w14:textId="77777777" w:rsidR="000C2B3D" w:rsidRPr="00943EBF" w:rsidRDefault="000C2B3D" w:rsidP="000C2B3D">
            <w:pPr>
              <w:jc w:val="center"/>
              <w:rPr>
                <w:color w:val="000000"/>
              </w:rPr>
            </w:pPr>
            <w:r w:rsidRPr="00943EBF">
              <w:rPr>
                <w:color w:val="000000"/>
              </w:rPr>
              <w:t>Šalies</w:t>
            </w:r>
          </w:p>
        </w:tc>
        <w:tc>
          <w:tcPr>
            <w:tcW w:w="1190" w:type="dxa"/>
            <w:shd w:val="clear" w:color="auto" w:fill="FFFFFF" w:themeFill="background1"/>
            <w:vAlign w:val="center"/>
            <w:hideMark/>
          </w:tcPr>
          <w:p w14:paraId="536040EA" w14:textId="77777777" w:rsidR="000C2B3D" w:rsidRPr="00943EBF" w:rsidRDefault="000C2B3D" w:rsidP="000C2B3D">
            <w:pPr>
              <w:jc w:val="center"/>
              <w:rPr>
                <w:color w:val="000000"/>
              </w:rPr>
            </w:pPr>
            <w:r w:rsidRPr="00943EBF">
              <w:rPr>
                <w:color w:val="000000"/>
              </w:rPr>
              <w:t>Skirtumas</w:t>
            </w:r>
          </w:p>
        </w:tc>
      </w:tr>
      <w:tr w:rsidR="000C2B3D" w:rsidRPr="00943EBF" w14:paraId="066AFCE6" w14:textId="77777777" w:rsidTr="000C2B3D">
        <w:trPr>
          <w:trHeight w:val="333"/>
        </w:trPr>
        <w:tc>
          <w:tcPr>
            <w:tcW w:w="2437" w:type="dxa"/>
            <w:hideMark/>
          </w:tcPr>
          <w:p w14:paraId="60B01B25" w14:textId="77777777" w:rsidR="000C2B3D" w:rsidRPr="00943EBF" w:rsidRDefault="000C2B3D" w:rsidP="000C2B3D">
            <w:pPr>
              <w:rPr>
                <w:color w:val="000000"/>
              </w:rPr>
            </w:pPr>
            <w:r w:rsidRPr="00943EBF">
              <w:rPr>
                <w:color w:val="000000"/>
              </w:rPr>
              <w:t>Matematika</w:t>
            </w:r>
          </w:p>
        </w:tc>
        <w:tc>
          <w:tcPr>
            <w:tcW w:w="1496" w:type="dxa"/>
            <w:vAlign w:val="center"/>
            <w:hideMark/>
          </w:tcPr>
          <w:p w14:paraId="5F0E4B6F" w14:textId="77777777" w:rsidR="000C2B3D" w:rsidRPr="00943EBF" w:rsidRDefault="000C2B3D" w:rsidP="000C2B3D">
            <w:pPr>
              <w:jc w:val="center"/>
              <w:rPr>
                <w:color w:val="000000"/>
              </w:rPr>
            </w:pPr>
            <w:r w:rsidRPr="00943EBF">
              <w:rPr>
                <w:color w:val="000000"/>
              </w:rPr>
              <w:t>54,8</w:t>
            </w:r>
          </w:p>
        </w:tc>
        <w:tc>
          <w:tcPr>
            <w:tcW w:w="868" w:type="dxa"/>
            <w:vAlign w:val="center"/>
            <w:hideMark/>
          </w:tcPr>
          <w:p w14:paraId="4270B7DE" w14:textId="77777777" w:rsidR="000C2B3D" w:rsidRPr="00943EBF" w:rsidRDefault="000C2B3D" w:rsidP="000C2B3D">
            <w:pPr>
              <w:jc w:val="center"/>
              <w:rPr>
                <w:color w:val="000000"/>
              </w:rPr>
            </w:pPr>
            <w:r w:rsidRPr="00943EBF">
              <w:rPr>
                <w:color w:val="000000"/>
              </w:rPr>
              <w:t>58,9</w:t>
            </w:r>
          </w:p>
        </w:tc>
        <w:tc>
          <w:tcPr>
            <w:tcW w:w="1190" w:type="dxa"/>
            <w:vAlign w:val="center"/>
            <w:hideMark/>
          </w:tcPr>
          <w:p w14:paraId="794A919E" w14:textId="77777777" w:rsidR="000C2B3D" w:rsidRPr="00943EBF" w:rsidRDefault="000C2B3D" w:rsidP="000C2B3D">
            <w:pPr>
              <w:jc w:val="center"/>
              <w:rPr>
                <w:color w:val="000000"/>
              </w:rPr>
            </w:pPr>
            <w:r w:rsidRPr="00943EBF">
              <w:rPr>
                <w:color w:val="000000"/>
              </w:rPr>
              <w:t>-4,1</w:t>
            </w:r>
          </w:p>
        </w:tc>
        <w:tc>
          <w:tcPr>
            <w:tcW w:w="1496" w:type="dxa"/>
            <w:vAlign w:val="center"/>
            <w:hideMark/>
          </w:tcPr>
          <w:p w14:paraId="3CC14FA9" w14:textId="77777777" w:rsidR="000C2B3D" w:rsidRPr="00943EBF" w:rsidRDefault="000C2B3D" w:rsidP="000C2B3D">
            <w:pPr>
              <w:jc w:val="center"/>
              <w:rPr>
                <w:color w:val="000000"/>
              </w:rPr>
            </w:pPr>
            <w:r w:rsidRPr="00943EBF">
              <w:rPr>
                <w:color w:val="000000"/>
              </w:rPr>
              <w:t>548</w:t>
            </w:r>
          </w:p>
        </w:tc>
        <w:tc>
          <w:tcPr>
            <w:tcW w:w="868" w:type="dxa"/>
            <w:vAlign w:val="center"/>
            <w:hideMark/>
          </w:tcPr>
          <w:p w14:paraId="5F19EA92" w14:textId="77777777" w:rsidR="000C2B3D" w:rsidRPr="00943EBF" w:rsidRDefault="000C2B3D" w:rsidP="000C2B3D">
            <w:pPr>
              <w:jc w:val="center"/>
              <w:rPr>
                <w:color w:val="000000"/>
              </w:rPr>
            </w:pPr>
            <w:r w:rsidRPr="00943EBF">
              <w:rPr>
                <w:color w:val="000000"/>
              </w:rPr>
              <w:t>58,9</w:t>
            </w:r>
          </w:p>
        </w:tc>
        <w:tc>
          <w:tcPr>
            <w:tcW w:w="1190" w:type="dxa"/>
            <w:vAlign w:val="center"/>
            <w:hideMark/>
          </w:tcPr>
          <w:p w14:paraId="0048DDA0" w14:textId="77777777" w:rsidR="000C2B3D" w:rsidRPr="00943EBF" w:rsidRDefault="000C2B3D" w:rsidP="000C2B3D">
            <w:pPr>
              <w:jc w:val="center"/>
              <w:rPr>
                <w:color w:val="000000"/>
              </w:rPr>
            </w:pPr>
            <w:r w:rsidRPr="00943EBF">
              <w:rPr>
                <w:color w:val="000000"/>
              </w:rPr>
              <w:t>-4,1</w:t>
            </w:r>
          </w:p>
        </w:tc>
      </w:tr>
      <w:tr w:rsidR="000C2B3D" w:rsidRPr="00943EBF" w14:paraId="3F902931" w14:textId="77777777" w:rsidTr="000C2B3D">
        <w:trPr>
          <w:trHeight w:val="333"/>
        </w:trPr>
        <w:tc>
          <w:tcPr>
            <w:tcW w:w="2437" w:type="dxa"/>
            <w:hideMark/>
          </w:tcPr>
          <w:p w14:paraId="5174B8C1" w14:textId="77777777" w:rsidR="000C2B3D" w:rsidRPr="00943EBF" w:rsidRDefault="000C2B3D" w:rsidP="000C2B3D">
            <w:pPr>
              <w:rPr>
                <w:color w:val="000000"/>
              </w:rPr>
            </w:pPr>
            <w:r w:rsidRPr="00943EBF">
              <w:rPr>
                <w:color w:val="000000"/>
              </w:rPr>
              <w:t>Lietuvių kalba ir literatūra (skaitymas)</w:t>
            </w:r>
          </w:p>
        </w:tc>
        <w:tc>
          <w:tcPr>
            <w:tcW w:w="1496" w:type="dxa"/>
            <w:vAlign w:val="center"/>
            <w:hideMark/>
          </w:tcPr>
          <w:p w14:paraId="05E0AAFB" w14:textId="77777777" w:rsidR="000C2B3D" w:rsidRPr="00943EBF" w:rsidRDefault="000C2B3D" w:rsidP="000C2B3D">
            <w:pPr>
              <w:jc w:val="center"/>
              <w:rPr>
                <w:color w:val="000000"/>
              </w:rPr>
            </w:pPr>
            <w:r w:rsidRPr="00943EBF">
              <w:rPr>
                <w:color w:val="000000"/>
              </w:rPr>
              <w:t>74,0</w:t>
            </w:r>
          </w:p>
        </w:tc>
        <w:tc>
          <w:tcPr>
            <w:tcW w:w="868" w:type="dxa"/>
            <w:vAlign w:val="center"/>
            <w:hideMark/>
          </w:tcPr>
          <w:p w14:paraId="170C0ADF" w14:textId="77777777" w:rsidR="000C2B3D" w:rsidRPr="00943EBF" w:rsidRDefault="000C2B3D" w:rsidP="000C2B3D">
            <w:pPr>
              <w:jc w:val="center"/>
              <w:rPr>
                <w:color w:val="000000"/>
              </w:rPr>
            </w:pPr>
            <w:r w:rsidRPr="00943EBF">
              <w:rPr>
                <w:color w:val="000000"/>
              </w:rPr>
              <w:t>73,7</w:t>
            </w:r>
          </w:p>
        </w:tc>
        <w:tc>
          <w:tcPr>
            <w:tcW w:w="1190" w:type="dxa"/>
            <w:vAlign w:val="center"/>
            <w:hideMark/>
          </w:tcPr>
          <w:p w14:paraId="4409BC84" w14:textId="77777777" w:rsidR="000C2B3D" w:rsidRPr="00943EBF" w:rsidRDefault="000C2B3D" w:rsidP="000C2B3D">
            <w:pPr>
              <w:jc w:val="center"/>
              <w:rPr>
                <w:color w:val="000000"/>
              </w:rPr>
            </w:pPr>
            <w:r w:rsidRPr="00943EBF">
              <w:rPr>
                <w:color w:val="000000"/>
              </w:rPr>
              <w:t>0,3</w:t>
            </w:r>
          </w:p>
        </w:tc>
        <w:tc>
          <w:tcPr>
            <w:tcW w:w="1496" w:type="dxa"/>
            <w:vAlign w:val="center"/>
            <w:hideMark/>
          </w:tcPr>
          <w:p w14:paraId="4491F3F0" w14:textId="77777777" w:rsidR="000C2B3D" w:rsidRPr="00943EBF" w:rsidRDefault="000C2B3D" w:rsidP="000C2B3D">
            <w:pPr>
              <w:jc w:val="center"/>
              <w:rPr>
                <w:color w:val="000000"/>
              </w:rPr>
            </w:pPr>
            <w:r w:rsidRPr="00943EBF">
              <w:rPr>
                <w:color w:val="000000"/>
              </w:rPr>
              <w:t>74,0</w:t>
            </w:r>
          </w:p>
        </w:tc>
        <w:tc>
          <w:tcPr>
            <w:tcW w:w="868" w:type="dxa"/>
            <w:vAlign w:val="center"/>
            <w:hideMark/>
          </w:tcPr>
          <w:p w14:paraId="2E480BD1" w14:textId="77777777" w:rsidR="000C2B3D" w:rsidRPr="00943EBF" w:rsidRDefault="000C2B3D" w:rsidP="000C2B3D">
            <w:pPr>
              <w:jc w:val="center"/>
              <w:rPr>
                <w:color w:val="000000"/>
              </w:rPr>
            </w:pPr>
            <w:r w:rsidRPr="00943EBF">
              <w:rPr>
                <w:color w:val="000000"/>
              </w:rPr>
              <w:t>73,7</w:t>
            </w:r>
          </w:p>
        </w:tc>
        <w:tc>
          <w:tcPr>
            <w:tcW w:w="1190" w:type="dxa"/>
            <w:vAlign w:val="center"/>
            <w:hideMark/>
          </w:tcPr>
          <w:p w14:paraId="1CFA0B4C" w14:textId="77777777" w:rsidR="000C2B3D" w:rsidRPr="00943EBF" w:rsidRDefault="000C2B3D" w:rsidP="000C2B3D">
            <w:pPr>
              <w:jc w:val="center"/>
              <w:rPr>
                <w:color w:val="000000"/>
              </w:rPr>
            </w:pPr>
            <w:r w:rsidRPr="00943EBF">
              <w:rPr>
                <w:color w:val="000000"/>
              </w:rPr>
              <w:t>0,3</w:t>
            </w:r>
          </w:p>
        </w:tc>
      </w:tr>
    </w:tbl>
    <w:p w14:paraId="1A93C33C" w14:textId="77777777" w:rsidR="00F35A46" w:rsidRPr="00943EBF" w:rsidRDefault="00F35A46" w:rsidP="007D11BA">
      <w:pPr>
        <w:tabs>
          <w:tab w:val="left" w:pos="851"/>
        </w:tabs>
        <w:jc w:val="both"/>
        <w:rPr>
          <w:b/>
          <w:bCs/>
          <w:i/>
          <w:iCs/>
          <w:sz w:val="20"/>
          <w:szCs w:val="20"/>
        </w:rPr>
      </w:pPr>
    </w:p>
    <w:p w14:paraId="72C1A1C2" w14:textId="77777777" w:rsidR="00E178C0" w:rsidRDefault="00255BC9" w:rsidP="007D11BA">
      <w:pPr>
        <w:tabs>
          <w:tab w:val="left" w:pos="851"/>
        </w:tabs>
        <w:jc w:val="both"/>
        <w:rPr>
          <w:b/>
          <w:bCs/>
          <w:i/>
          <w:iCs/>
          <w:sz w:val="20"/>
          <w:szCs w:val="20"/>
        </w:rPr>
      </w:pPr>
      <w:r>
        <w:rPr>
          <w:b/>
          <w:bCs/>
          <w:i/>
          <w:iCs/>
          <w:sz w:val="20"/>
          <w:szCs w:val="20"/>
        </w:rPr>
        <w:tab/>
      </w:r>
    </w:p>
    <w:p w14:paraId="6511172E" w14:textId="77777777" w:rsidR="00E178C0" w:rsidRDefault="00E178C0" w:rsidP="007D11BA">
      <w:pPr>
        <w:tabs>
          <w:tab w:val="left" w:pos="851"/>
        </w:tabs>
        <w:jc w:val="both"/>
        <w:rPr>
          <w:b/>
          <w:bCs/>
          <w:i/>
          <w:iCs/>
          <w:sz w:val="20"/>
          <w:szCs w:val="20"/>
        </w:rPr>
      </w:pPr>
    </w:p>
    <w:p w14:paraId="03ED451C" w14:textId="77777777" w:rsidR="00E178C0" w:rsidRDefault="00E178C0" w:rsidP="007D11BA">
      <w:pPr>
        <w:tabs>
          <w:tab w:val="left" w:pos="851"/>
        </w:tabs>
        <w:jc w:val="both"/>
        <w:rPr>
          <w:b/>
          <w:bCs/>
          <w:i/>
          <w:iCs/>
          <w:sz w:val="20"/>
          <w:szCs w:val="20"/>
        </w:rPr>
      </w:pPr>
    </w:p>
    <w:p w14:paraId="2F0A29E6" w14:textId="77777777" w:rsidR="00E178C0" w:rsidRDefault="00E178C0" w:rsidP="007D11BA">
      <w:pPr>
        <w:tabs>
          <w:tab w:val="left" w:pos="851"/>
        </w:tabs>
        <w:jc w:val="both"/>
        <w:rPr>
          <w:b/>
          <w:bCs/>
          <w:i/>
          <w:iCs/>
          <w:sz w:val="20"/>
          <w:szCs w:val="20"/>
        </w:rPr>
      </w:pPr>
    </w:p>
    <w:p w14:paraId="07387660" w14:textId="77777777" w:rsidR="00E178C0" w:rsidRDefault="00E178C0" w:rsidP="007D11BA">
      <w:pPr>
        <w:tabs>
          <w:tab w:val="left" w:pos="851"/>
        </w:tabs>
        <w:jc w:val="both"/>
        <w:rPr>
          <w:b/>
          <w:bCs/>
          <w:i/>
          <w:iCs/>
          <w:sz w:val="20"/>
          <w:szCs w:val="20"/>
        </w:rPr>
      </w:pPr>
    </w:p>
    <w:p w14:paraId="5F7C7D49" w14:textId="77777777" w:rsidR="00E178C0" w:rsidRDefault="00E178C0" w:rsidP="007D11BA">
      <w:pPr>
        <w:tabs>
          <w:tab w:val="left" w:pos="851"/>
        </w:tabs>
        <w:jc w:val="both"/>
        <w:rPr>
          <w:b/>
          <w:bCs/>
          <w:i/>
          <w:iCs/>
          <w:sz w:val="20"/>
          <w:szCs w:val="20"/>
        </w:rPr>
      </w:pPr>
    </w:p>
    <w:p w14:paraId="21826269" w14:textId="77777777" w:rsidR="00E178C0" w:rsidRDefault="00E178C0" w:rsidP="007D11BA">
      <w:pPr>
        <w:tabs>
          <w:tab w:val="left" w:pos="851"/>
        </w:tabs>
        <w:jc w:val="both"/>
        <w:rPr>
          <w:b/>
          <w:bCs/>
          <w:i/>
          <w:iCs/>
          <w:sz w:val="20"/>
          <w:szCs w:val="20"/>
        </w:rPr>
      </w:pPr>
    </w:p>
    <w:p w14:paraId="6085DE13" w14:textId="77777777" w:rsidR="00E178C0" w:rsidRDefault="00E178C0" w:rsidP="007D11BA">
      <w:pPr>
        <w:tabs>
          <w:tab w:val="left" w:pos="851"/>
        </w:tabs>
        <w:jc w:val="both"/>
        <w:rPr>
          <w:b/>
          <w:bCs/>
          <w:i/>
          <w:iCs/>
          <w:sz w:val="20"/>
          <w:szCs w:val="20"/>
        </w:rPr>
      </w:pPr>
    </w:p>
    <w:p w14:paraId="4A0BC45A" w14:textId="77252C3E" w:rsidR="007D11BA" w:rsidRPr="00943EBF" w:rsidRDefault="00255BC9" w:rsidP="007D11BA">
      <w:pPr>
        <w:tabs>
          <w:tab w:val="left" w:pos="851"/>
        </w:tabs>
        <w:jc w:val="both"/>
        <w:rPr>
          <w:b/>
          <w:bCs/>
          <w:i/>
          <w:iCs/>
          <w:sz w:val="20"/>
          <w:szCs w:val="20"/>
        </w:rPr>
      </w:pPr>
      <w:r>
        <w:rPr>
          <w:b/>
          <w:bCs/>
          <w:i/>
          <w:iCs/>
          <w:sz w:val="20"/>
          <w:szCs w:val="20"/>
        </w:rPr>
        <w:lastRenderedPageBreak/>
        <w:tab/>
      </w:r>
      <w:r w:rsidR="007D11BA" w:rsidRPr="00943EBF">
        <w:rPr>
          <w:b/>
          <w:bCs/>
          <w:i/>
          <w:iCs/>
          <w:sz w:val="20"/>
          <w:szCs w:val="20"/>
        </w:rPr>
        <w:t>1</w:t>
      </w:r>
      <w:r>
        <w:rPr>
          <w:b/>
          <w:bCs/>
          <w:i/>
          <w:iCs/>
          <w:sz w:val="20"/>
          <w:szCs w:val="20"/>
        </w:rPr>
        <w:t>5</w:t>
      </w:r>
      <w:r w:rsidR="007D11BA" w:rsidRPr="00943EBF">
        <w:rPr>
          <w:b/>
          <w:bCs/>
          <w:i/>
          <w:iCs/>
          <w:sz w:val="20"/>
          <w:szCs w:val="20"/>
        </w:rPr>
        <w:t xml:space="preserve"> lentelė. Nacionalinių mokinių pasiekimų patikrinimų Anykščių </w:t>
      </w:r>
      <w:r w:rsidR="00E178C0">
        <w:rPr>
          <w:b/>
          <w:bCs/>
          <w:i/>
          <w:iCs/>
          <w:sz w:val="20"/>
          <w:szCs w:val="20"/>
        </w:rPr>
        <w:t xml:space="preserve">rajono </w:t>
      </w:r>
      <w:r w:rsidR="007D11BA" w:rsidRPr="00943EBF">
        <w:rPr>
          <w:b/>
          <w:bCs/>
          <w:i/>
          <w:iCs/>
          <w:sz w:val="20"/>
          <w:szCs w:val="20"/>
        </w:rPr>
        <w:t>savivaldybės mokyklų pasiekimų lygių ataskaita. 2024–2025 m. m. 8 klasė</w:t>
      </w:r>
    </w:p>
    <w:tbl>
      <w:tblPr>
        <w:tblW w:w="963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625"/>
        <w:gridCol w:w="871"/>
        <w:gridCol w:w="1246"/>
        <w:gridCol w:w="1120"/>
        <w:gridCol w:w="1107"/>
        <w:gridCol w:w="1015"/>
        <w:gridCol w:w="1237"/>
        <w:gridCol w:w="1137"/>
        <w:gridCol w:w="7"/>
      </w:tblGrid>
      <w:tr w:rsidR="007D11BA" w:rsidRPr="00943EBF" w14:paraId="4E9D7F60" w14:textId="77777777" w:rsidTr="00255BC9">
        <w:trPr>
          <w:trHeight w:val="400"/>
        </w:trPr>
        <w:tc>
          <w:tcPr>
            <w:tcW w:w="7253" w:type="dxa"/>
            <w:gridSpan w:val="7"/>
            <w:vAlign w:val="center"/>
            <w:hideMark/>
          </w:tcPr>
          <w:p w14:paraId="4915F95D" w14:textId="77777777" w:rsidR="007D11BA" w:rsidRPr="00943EBF" w:rsidRDefault="007D11BA" w:rsidP="007D11BA">
            <w:pPr>
              <w:rPr>
                <w:rFonts w:ascii="Calibri" w:hAnsi="Calibri" w:cs="Calibri"/>
                <w:color w:val="000000"/>
                <w:sz w:val="20"/>
                <w:szCs w:val="20"/>
              </w:rPr>
            </w:pPr>
            <w:r w:rsidRPr="00943EBF">
              <w:rPr>
                <w:rFonts w:ascii="Calibri" w:hAnsi="Calibri" w:cs="Calibri"/>
                <w:color w:val="000000"/>
                <w:sz w:val="20"/>
                <w:szCs w:val="20"/>
              </w:rPr>
              <w:t> </w:t>
            </w:r>
          </w:p>
        </w:tc>
        <w:tc>
          <w:tcPr>
            <w:tcW w:w="2381" w:type="dxa"/>
            <w:gridSpan w:val="3"/>
            <w:vAlign w:val="center"/>
            <w:hideMark/>
          </w:tcPr>
          <w:p w14:paraId="6B0C36C1" w14:textId="77777777" w:rsidR="007D11BA" w:rsidRPr="00943EBF" w:rsidRDefault="007D11BA" w:rsidP="007D11BA">
            <w:pPr>
              <w:jc w:val="center"/>
              <w:rPr>
                <w:color w:val="000000"/>
                <w:sz w:val="20"/>
                <w:szCs w:val="20"/>
              </w:rPr>
            </w:pPr>
            <w:r w:rsidRPr="00943EBF">
              <w:rPr>
                <w:color w:val="000000"/>
                <w:sz w:val="20"/>
                <w:szCs w:val="20"/>
              </w:rPr>
              <w:t>Nepasiektas patenkinamas pasiekimų lygis</w:t>
            </w:r>
          </w:p>
        </w:tc>
      </w:tr>
      <w:tr w:rsidR="007D11BA" w:rsidRPr="00943EBF" w14:paraId="7BD7CA01" w14:textId="77777777" w:rsidTr="00255BC9">
        <w:trPr>
          <w:gridAfter w:val="1"/>
          <w:wAfter w:w="7" w:type="dxa"/>
          <w:trHeight w:val="982"/>
        </w:trPr>
        <w:tc>
          <w:tcPr>
            <w:tcW w:w="1269" w:type="dxa"/>
            <w:vAlign w:val="center"/>
            <w:hideMark/>
          </w:tcPr>
          <w:p w14:paraId="0B2C6A0F" w14:textId="77777777" w:rsidR="007D11BA" w:rsidRPr="00943EBF" w:rsidRDefault="007D11BA" w:rsidP="007D11BA">
            <w:pPr>
              <w:jc w:val="center"/>
              <w:rPr>
                <w:color w:val="000000"/>
                <w:sz w:val="20"/>
                <w:szCs w:val="20"/>
              </w:rPr>
            </w:pPr>
            <w:r w:rsidRPr="00943EBF">
              <w:rPr>
                <w:color w:val="000000"/>
                <w:sz w:val="20"/>
                <w:szCs w:val="20"/>
              </w:rPr>
              <w:t>Dalykas</w:t>
            </w:r>
          </w:p>
        </w:tc>
        <w:tc>
          <w:tcPr>
            <w:tcW w:w="625" w:type="dxa"/>
            <w:vAlign w:val="center"/>
            <w:hideMark/>
          </w:tcPr>
          <w:p w14:paraId="41ED6F4E" w14:textId="77777777" w:rsidR="007D11BA" w:rsidRPr="00943EBF" w:rsidRDefault="007D11BA" w:rsidP="007D11BA">
            <w:pPr>
              <w:jc w:val="center"/>
              <w:rPr>
                <w:color w:val="000000"/>
                <w:sz w:val="20"/>
                <w:szCs w:val="20"/>
              </w:rPr>
            </w:pPr>
            <w:r w:rsidRPr="00943EBF">
              <w:rPr>
                <w:color w:val="000000"/>
                <w:sz w:val="20"/>
                <w:szCs w:val="20"/>
              </w:rPr>
              <w:t>Mokiniai laikę testą</w:t>
            </w:r>
          </w:p>
        </w:tc>
        <w:tc>
          <w:tcPr>
            <w:tcW w:w="871" w:type="dxa"/>
            <w:vAlign w:val="center"/>
            <w:hideMark/>
          </w:tcPr>
          <w:p w14:paraId="4CD3E378" w14:textId="77777777" w:rsidR="007D11BA" w:rsidRPr="00943EBF" w:rsidRDefault="007D11BA" w:rsidP="007D11BA">
            <w:pPr>
              <w:jc w:val="center"/>
              <w:rPr>
                <w:color w:val="000000"/>
                <w:sz w:val="20"/>
                <w:szCs w:val="20"/>
              </w:rPr>
            </w:pPr>
            <w:r w:rsidRPr="00943EBF">
              <w:rPr>
                <w:color w:val="000000"/>
                <w:sz w:val="20"/>
                <w:szCs w:val="20"/>
              </w:rPr>
              <w:t>Nedalyvavusių mokinių skaičius</w:t>
            </w:r>
          </w:p>
        </w:tc>
        <w:tc>
          <w:tcPr>
            <w:tcW w:w="1246" w:type="dxa"/>
            <w:vAlign w:val="center"/>
            <w:hideMark/>
          </w:tcPr>
          <w:p w14:paraId="77CA4E27" w14:textId="77777777" w:rsidR="007D11BA" w:rsidRPr="00943EBF" w:rsidRDefault="007D11BA" w:rsidP="007D11BA">
            <w:pPr>
              <w:jc w:val="center"/>
              <w:rPr>
                <w:color w:val="000000"/>
                <w:sz w:val="20"/>
                <w:szCs w:val="20"/>
              </w:rPr>
            </w:pPr>
            <w:r w:rsidRPr="00943EBF">
              <w:rPr>
                <w:color w:val="000000"/>
                <w:sz w:val="20"/>
                <w:szCs w:val="20"/>
              </w:rPr>
              <w:t>Nedalyvavusių dėl nepateisinamos priežasties mokinių skaičius</w:t>
            </w:r>
          </w:p>
        </w:tc>
        <w:tc>
          <w:tcPr>
            <w:tcW w:w="1120" w:type="dxa"/>
            <w:vAlign w:val="center"/>
            <w:hideMark/>
          </w:tcPr>
          <w:p w14:paraId="27252D06" w14:textId="77777777" w:rsidR="007D11BA" w:rsidRPr="00943EBF" w:rsidRDefault="007D11BA" w:rsidP="007D11BA">
            <w:pPr>
              <w:jc w:val="center"/>
              <w:rPr>
                <w:color w:val="000000"/>
                <w:sz w:val="20"/>
                <w:szCs w:val="20"/>
              </w:rPr>
            </w:pPr>
            <w:r w:rsidRPr="00943EBF">
              <w:rPr>
                <w:color w:val="000000"/>
                <w:sz w:val="20"/>
                <w:szCs w:val="20"/>
              </w:rPr>
              <w:t>Aukštesnįjį pasiekimų lygį pasiekusių mokinių skaičius, procentais</w:t>
            </w:r>
          </w:p>
        </w:tc>
        <w:tc>
          <w:tcPr>
            <w:tcW w:w="1107" w:type="dxa"/>
            <w:vAlign w:val="center"/>
            <w:hideMark/>
          </w:tcPr>
          <w:p w14:paraId="583D0696" w14:textId="77777777" w:rsidR="007D11BA" w:rsidRPr="00943EBF" w:rsidRDefault="007D11BA" w:rsidP="007D11BA">
            <w:pPr>
              <w:jc w:val="center"/>
              <w:rPr>
                <w:color w:val="000000"/>
                <w:sz w:val="20"/>
                <w:szCs w:val="20"/>
              </w:rPr>
            </w:pPr>
            <w:r w:rsidRPr="00943EBF">
              <w:rPr>
                <w:color w:val="000000"/>
                <w:sz w:val="20"/>
                <w:szCs w:val="20"/>
              </w:rPr>
              <w:t>Pagrindinį pasiekimų lygį pasiekusių mokinių skaičius, procentais</w:t>
            </w:r>
          </w:p>
        </w:tc>
        <w:tc>
          <w:tcPr>
            <w:tcW w:w="1015" w:type="dxa"/>
            <w:vAlign w:val="center"/>
            <w:hideMark/>
          </w:tcPr>
          <w:p w14:paraId="3832864E" w14:textId="77777777" w:rsidR="007D11BA" w:rsidRPr="00943EBF" w:rsidRDefault="007D11BA" w:rsidP="007D11BA">
            <w:pPr>
              <w:jc w:val="center"/>
              <w:rPr>
                <w:color w:val="000000"/>
                <w:sz w:val="20"/>
                <w:szCs w:val="20"/>
              </w:rPr>
            </w:pPr>
            <w:r w:rsidRPr="00943EBF">
              <w:rPr>
                <w:color w:val="000000"/>
                <w:sz w:val="20"/>
                <w:szCs w:val="20"/>
              </w:rPr>
              <w:t>Patenkinamą pasiekimų lygį pasiekusių mokinių skaičius, procentais</w:t>
            </w:r>
          </w:p>
        </w:tc>
        <w:tc>
          <w:tcPr>
            <w:tcW w:w="1237" w:type="dxa"/>
            <w:vAlign w:val="center"/>
            <w:hideMark/>
          </w:tcPr>
          <w:p w14:paraId="055721B3" w14:textId="77777777" w:rsidR="007D11BA" w:rsidRPr="00943EBF" w:rsidRDefault="007D11BA" w:rsidP="007D11BA">
            <w:pPr>
              <w:jc w:val="center"/>
              <w:rPr>
                <w:color w:val="000000"/>
                <w:sz w:val="20"/>
                <w:szCs w:val="20"/>
              </w:rPr>
            </w:pPr>
            <w:r w:rsidRPr="00943EBF">
              <w:rPr>
                <w:color w:val="000000"/>
                <w:sz w:val="20"/>
                <w:szCs w:val="20"/>
              </w:rPr>
              <w:t>Slenkstinį pasiekimų lygį pasiekusių mokinių skaičius, procentais</w:t>
            </w:r>
          </w:p>
        </w:tc>
        <w:tc>
          <w:tcPr>
            <w:tcW w:w="1137" w:type="dxa"/>
            <w:vAlign w:val="center"/>
            <w:hideMark/>
          </w:tcPr>
          <w:p w14:paraId="7AB48ED0" w14:textId="77777777" w:rsidR="007D11BA" w:rsidRPr="00943EBF" w:rsidRDefault="007D11BA" w:rsidP="007D11BA">
            <w:pPr>
              <w:jc w:val="center"/>
              <w:rPr>
                <w:color w:val="000000"/>
                <w:sz w:val="20"/>
                <w:szCs w:val="20"/>
              </w:rPr>
            </w:pPr>
            <w:r w:rsidRPr="00943EBF">
              <w:rPr>
                <w:color w:val="000000"/>
                <w:sz w:val="20"/>
                <w:szCs w:val="20"/>
              </w:rPr>
              <w:t xml:space="preserve">Nepasiekusių slenkstinio pasiekimų lygio mokinių skaičius, procentais </w:t>
            </w:r>
          </w:p>
        </w:tc>
      </w:tr>
      <w:tr w:rsidR="007D11BA" w:rsidRPr="00943EBF" w14:paraId="31B7C12D" w14:textId="77777777" w:rsidTr="00255BC9">
        <w:trPr>
          <w:gridAfter w:val="1"/>
          <w:wAfter w:w="7" w:type="dxa"/>
          <w:trHeight w:val="339"/>
        </w:trPr>
        <w:tc>
          <w:tcPr>
            <w:tcW w:w="1269" w:type="dxa"/>
            <w:vAlign w:val="center"/>
            <w:hideMark/>
          </w:tcPr>
          <w:p w14:paraId="206D7FBA" w14:textId="77777777" w:rsidR="007D11BA" w:rsidRPr="00943EBF" w:rsidRDefault="007D11BA" w:rsidP="007D11BA">
            <w:pPr>
              <w:rPr>
                <w:color w:val="000000"/>
                <w:sz w:val="20"/>
                <w:szCs w:val="20"/>
              </w:rPr>
            </w:pPr>
            <w:r w:rsidRPr="00943EBF">
              <w:rPr>
                <w:color w:val="000000"/>
                <w:sz w:val="20"/>
                <w:szCs w:val="20"/>
              </w:rPr>
              <w:t>Matematika</w:t>
            </w:r>
          </w:p>
        </w:tc>
        <w:tc>
          <w:tcPr>
            <w:tcW w:w="625" w:type="dxa"/>
            <w:vAlign w:val="center"/>
            <w:hideMark/>
          </w:tcPr>
          <w:p w14:paraId="23C9C3AF" w14:textId="77777777" w:rsidR="007D11BA" w:rsidRPr="00943EBF" w:rsidRDefault="007D11BA" w:rsidP="007D11BA">
            <w:pPr>
              <w:jc w:val="center"/>
              <w:rPr>
                <w:color w:val="000000"/>
                <w:sz w:val="20"/>
                <w:szCs w:val="20"/>
              </w:rPr>
            </w:pPr>
            <w:r w:rsidRPr="00943EBF">
              <w:rPr>
                <w:color w:val="000000"/>
                <w:sz w:val="20"/>
                <w:szCs w:val="20"/>
              </w:rPr>
              <w:t>153</w:t>
            </w:r>
          </w:p>
        </w:tc>
        <w:tc>
          <w:tcPr>
            <w:tcW w:w="871" w:type="dxa"/>
            <w:vAlign w:val="center"/>
            <w:hideMark/>
          </w:tcPr>
          <w:p w14:paraId="0E64E47F" w14:textId="77777777" w:rsidR="007D11BA" w:rsidRPr="00943EBF" w:rsidRDefault="007D11BA" w:rsidP="007D11BA">
            <w:pPr>
              <w:jc w:val="center"/>
              <w:rPr>
                <w:color w:val="000000"/>
                <w:sz w:val="20"/>
                <w:szCs w:val="20"/>
              </w:rPr>
            </w:pPr>
            <w:r w:rsidRPr="00943EBF">
              <w:rPr>
                <w:color w:val="000000"/>
                <w:sz w:val="20"/>
                <w:szCs w:val="20"/>
              </w:rPr>
              <w:t>15</w:t>
            </w:r>
          </w:p>
        </w:tc>
        <w:tc>
          <w:tcPr>
            <w:tcW w:w="1246" w:type="dxa"/>
            <w:vAlign w:val="center"/>
            <w:hideMark/>
          </w:tcPr>
          <w:p w14:paraId="4F9EA065" w14:textId="77777777" w:rsidR="007D11BA" w:rsidRPr="00943EBF" w:rsidRDefault="007D11BA" w:rsidP="007D11BA">
            <w:pPr>
              <w:jc w:val="center"/>
              <w:rPr>
                <w:color w:val="000000"/>
                <w:sz w:val="20"/>
                <w:szCs w:val="20"/>
              </w:rPr>
            </w:pPr>
            <w:r w:rsidRPr="00943EBF">
              <w:rPr>
                <w:color w:val="000000"/>
                <w:sz w:val="20"/>
                <w:szCs w:val="20"/>
              </w:rPr>
              <w:t>14</w:t>
            </w:r>
          </w:p>
        </w:tc>
        <w:tc>
          <w:tcPr>
            <w:tcW w:w="1120" w:type="dxa"/>
            <w:vAlign w:val="center"/>
            <w:hideMark/>
          </w:tcPr>
          <w:p w14:paraId="137C2EBE" w14:textId="77777777" w:rsidR="007D11BA" w:rsidRPr="00943EBF" w:rsidRDefault="007D11BA" w:rsidP="007D11BA">
            <w:pPr>
              <w:jc w:val="center"/>
              <w:rPr>
                <w:color w:val="000000"/>
                <w:sz w:val="20"/>
                <w:szCs w:val="20"/>
              </w:rPr>
            </w:pPr>
            <w:r w:rsidRPr="00943EBF">
              <w:rPr>
                <w:color w:val="000000"/>
                <w:sz w:val="20"/>
                <w:szCs w:val="20"/>
              </w:rPr>
              <w:t>8,5</w:t>
            </w:r>
          </w:p>
        </w:tc>
        <w:tc>
          <w:tcPr>
            <w:tcW w:w="1107" w:type="dxa"/>
            <w:vAlign w:val="center"/>
            <w:hideMark/>
          </w:tcPr>
          <w:p w14:paraId="1E19DFA8" w14:textId="77777777" w:rsidR="007D11BA" w:rsidRPr="00943EBF" w:rsidRDefault="007D11BA" w:rsidP="007D11BA">
            <w:pPr>
              <w:jc w:val="center"/>
              <w:rPr>
                <w:color w:val="000000"/>
                <w:sz w:val="20"/>
                <w:szCs w:val="20"/>
              </w:rPr>
            </w:pPr>
            <w:r w:rsidRPr="00943EBF">
              <w:rPr>
                <w:color w:val="000000"/>
                <w:sz w:val="20"/>
                <w:szCs w:val="20"/>
              </w:rPr>
              <w:t>45,1</w:t>
            </w:r>
          </w:p>
        </w:tc>
        <w:tc>
          <w:tcPr>
            <w:tcW w:w="1015" w:type="dxa"/>
            <w:vAlign w:val="center"/>
            <w:hideMark/>
          </w:tcPr>
          <w:p w14:paraId="61A5DF16" w14:textId="77777777" w:rsidR="007D11BA" w:rsidRPr="00943EBF" w:rsidRDefault="007D11BA" w:rsidP="007D11BA">
            <w:pPr>
              <w:jc w:val="center"/>
              <w:rPr>
                <w:color w:val="000000"/>
                <w:sz w:val="20"/>
                <w:szCs w:val="20"/>
              </w:rPr>
            </w:pPr>
            <w:r w:rsidRPr="00943EBF">
              <w:rPr>
                <w:color w:val="000000"/>
                <w:sz w:val="20"/>
                <w:szCs w:val="20"/>
              </w:rPr>
              <w:t>30,7</w:t>
            </w:r>
          </w:p>
        </w:tc>
        <w:tc>
          <w:tcPr>
            <w:tcW w:w="1237" w:type="dxa"/>
            <w:vAlign w:val="center"/>
            <w:hideMark/>
          </w:tcPr>
          <w:p w14:paraId="336C2B88" w14:textId="77777777" w:rsidR="007D11BA" w:rsidRPr="00943EBF" w:rsidRDefault="007D11BA" w:rsidP="007D11BA">
            <w:pPr>
              <w:jc w:val="center"/>
              <w:rPr>
                <w:color w:val="000000"/>
                <w:sz w:val="20"/>
                <w:szCs w:val="20"/>
              </w:rPr>
            </w:pPr>
            <w:r w:rsidRPr="00943EBF">
              <w:rPr>
                <w:color w:val="000000"/>
                <w:sz w:val="20"/>
                <w:szCs w:val="20"/>
              </w:rPr>
              <w:t>5,2</w:t>
            </w:r>
          </w:p>
        </w:tc>
        <w:tc>
          <w:tcPr>
            <w:tcW w:w="1137" w:type="dxa"/>
            <w:vAlign w:val="center"/>
            <w:hideMark/>
          </w:tcPr>
          <w:p w14:paraId="57CEC065" w14:textId="77777777" w:rsidR="007D11BA" w:rsidRPr="00943EBF" w:rsidRDefault="007D11BA" w:rsidP="007D11BA">
            <w:pPr>
              <w:jc w:val="center"/>
              <w:rPr>
                <w:color w:val="000000"/>
                <w:sz w:val="20"/>
                <w:szCs w:val="20"/>
              </w:rPr>
            </w:pPr>
            <w:r w:rsidRPr="00943EBF">
              <w:rPr>
                <w:color w:val="000000"/>
                <w:sz w:val="20"/>
                <w:szCs w:val="20"/>
              </w:rPr>
              <w:t>10,5</w:t>
            </w:r>
          </w:p>
        </w:tc>
      </w:tr>
      <w:tr w:rsidR="007D11BA" w:rsidRPr="00943EBF" w14:paraId="097A5BF7" w14:textId="77777777" w:rsidTr="00255BC9">
        <w:trPr>
          <w:gridAfter w:val="1"/>
          <w:wAfter w:w="7" w:type="dxa"/>
          <w:trHeight w:val="339"/>
        </w:trPr>
        <w:tc>
          <w:tcPr>
            <w:tcW w:w="1269" w:type="dxa"/>
            <w:vAlign w:val="center"/>
            <w:hideMark/>
          </w:tcPr>
          <w:p w14:paraId="717AB70F" w14:textId="77777777" w:rsidR="007D11BA" w:rsidRPr="00943EBF" w:rsidRDefault="007D11BA" w:rsidP="007D11BA">
            <w:pPr>
              <w:rPr>
                <w:color w:val="000000"/>
                <w:sz w:val="20"/>
                <w:szCs w:val="20"/>
              </w:rPr>
            </w:pPr>
            <w:r w:rsidRPr="00943EBF">
              <w:rPr>
                <w:color w:val="000000"/>
                <w:sz w:val="20"/>
                <w:szCs w:val="20"/>
              </w:rPr>
              <w:t>Lietuvių kalba ir literatūra (skaitymas)</w:t>
            </w:r>
          </w:p>
        </w:tc>
        <w:tc>
          <w:tcPr>
            <w:tcW w:w="625" w:type="dxa"/>
            <w:vAlign w:val="center"/>
            <w:hideMark/>
          </w:tcPr>
          <w:p w14:paraId="0BCDA0E1" w14:textId="77777777" w:rsidR="007D11BA" w:rsidRPr="00943EBF" w:rsidRDefault="007D11BA" w:rsidP="007D11BA">
            <w:pPr>
              <w:jc w:val="center"/>
              <w:rPr>
                <w:color w:val="000000"/>
                <w:sz w:val="20"/>
                <w:szCs w:val="20"/>
              </w:rPr>
            </w:pPr>
            <w:r w:rsidRPr="00943EBF">
              <w:rPr>
                <w:color w:val="000000"/>
                <w:sz w:val="20"/>
                <w:szCs w:val="20"/>
              </w:rPr>
              <w:t>156</w:t>
            </w:r>
          </w:p>
        </w:tc>
        <w:tc>
          <w:tcPr>
            <w:tcW w:w="871" w:type="dxa"/>
            <w:vAlign w:val="center"/>
            <w:hideMark/>
          </w:tcPr>
          <w:p w14:paraId="6AA196E7" w14:textId="77777777" w:rsidR="007D11BA" w:rsidRPr="00943EBF" w:rsidRDefault="007D11BA" w:rsidP="007D11BA">
            <w:pPr>
              <w:jc w:val="center"/>
              <w:rPr>
                <w:color w:val="000000"/>
                <w:sz w:val="20"/>
                <w:szCs w:val="20"/>
              </w:rPr>
            </w:pPr>
            <w:r w:rsidRPr="00943EBF">
              <w:rPr>
                <w:color w:val="000000"/>
                <w:sz w:val="20"/>
                <w:szCs w:val="20"/>
              </w:rPr>
              <w:t>12</w:t>
            </w:r>
          </w:p>
        </w:tc>
        <w:tc>
          <w:tcPr>
            <w:tcW w:w="1246" w:type="dxa"/>
            <w:vAlign w:val="center"/>
            <w:hideMark/>
          </w:tcPr>
          <w:p w14:paraId="5426FA7A" w14:textId="77777777" w:rsidR="007D11BA" w:rsidRPr="00943EBF" w:rsidRDefault="007D11BA" w:rsidP="007D11BA">
            <w:pPr>
              <w:jc w:val="center"/>
              <w:rPr>
                <w:color w:val="000000"/>
                <w:sz w:val="20"/>
                <w:szCs w:val="20"/>
              </w:rPr>
            </w:pPr>
            <w:r w:rsidRPr="00943EBF">
              <w:rPr>
                <w:color w:val="000000"/>
                <w:sz w:val="20"/>
                <w:szCs w:val="20"/>
              </w:rPr>
              <w:t>12</w:t>
            </w:r>
          </w:p>
        </w:tc>
        <w:tc>
          <w:tcPr>
            <w:tcW w:w="1120" w:type="dxa"/>
            <w:vAlign w:val="center"/>
            <w:hideMark/>
          </w:tcPr>
          <w:p w14:paraId="7663FCFF" w14:textId="77777777" w:rsidR="007D11BA" w:rsidRPr="00943EBF" w:rsidRDefault="007D11BA" w:rsidP="007D11BA">
            <w:pPr>
              <w:jc w:val="center"/>
              <w:rPr>
                <w:color w:val="000000"/>
                <w:sz w:val="20"/>
                <w:szCs w:val="20"/>
              </w:rPr>
            </w:pPr>
            <w:r w:rsidRPr="00943EBF">
              <w:rPr>
                <w:color w:val="000000"/>
                <w:sz w:val="20"/>
                <w:szCs w:val="20"/>
              </w:rPr>
              <w:t>17,9</w:t>
            </w:r>
          </w:p>
        </w:tc>
        <w:tc>
          <w:tcPr>
            <w:tcW w:w="1107" w:type="dxa"/>
            <w:vAlign w:val="center"/>
            <w:hideMark/>
          </w:tcPr>
          <w:p w14:paraId="74EDCB4E" w14:textId="77777777" w:rsidR="007D11BA" w:rsidRPr="00943EBF" w:rsidRDefault="007D11BA" w:rsidP="007D11BA">
            <w:pPr>
              <w:jc w:val="center"/>
              <w:rPr>
                <w:color w:val="000000"/>
                <w:sz w:val="20"/>
                <w:szCs w:val="20"/>
              </w:rPr>
            </w:pPr>
            <w:r w:rsidRPr="00943EBF">
              <w:rPr>
                <w:color w:val="000000"/>
                <w:sz w:val="20"/>
                <w:szCs w:val="20"/>
              </w:rPr>
              <w:t>73,1</w:t>
            </w:r>
          </w:p>
        </w:tc>
        <w:tc>
          <w:tcPr>
            <w:tcW w:w="1015" w:type="dxa"/>
            <w:vAlign w:val="center"/>
            <w:hideMark/>
          </w:tcPr>
          <w:p w14:paraId="619D5529" w14:textId="77777777" w:rsidR="007D11BA" w:rsidRPr="00943EBF" w:rsidRDefault="007D11BA" w:rsidP="007D11BA">
            <w:pPr>
              <w:jc w:val="center"/>
              <w:rPr>
                <w:color w:val="000000"/>
                <w:sz w:val="20"/>
                <w:szCs w:val="20"/>
              </w:rPr>
            </w:pPr>
            <w:r w:rsidRPr="00943EBF">
              <w:rPr>
                <w:color w:val="000000"/>
                <w:sz w:val="20"/>
                <w:szCs w:val="20"/>
              </w:rPr>
              <w:t>8,3</w:t>
            </w:r>
          </w:p>
        </w:tc>
        <w:tc>
          <w:tcPr>
            <w:tcW w:w="1237" w:type="dxa"/>
            <w:vAlign w:val="center"/>
            <w:hideMark/>
          </w:tcPr>
          <w:p w14:paraId="6BD90066" w14:textId="77777777" w:rsidR="007D11BA" w:rsidRPr="00943EBF" w:rsidRDefault="007D11BA" w:rsidP="007D11BA">
            <w:pPr>
              <w:jc w:val="center"/>
              <w:rPr>
                <w:color w:val="000000"/>
                <w:sz w:val="20"/>
                <w:szCs w:val="20"/>
              </w:rPr>
            </w:pPr>
            <w:r w:rsidRPr="00943EBF">
              <w:rPr>
                <w:color w:val="000000"/>
                <w:sz w:val="20"/>
                <w:szCs w:val="20"/>
              </w:rPr>
              <w:t>0,6</w:t>
            </w:r>
          </w:p>
        </w:tc>
        <w:tc>
          <w:tcPr>
            <w:tcW w:w="1137" w:type="dxa"/>
            <w:vAlign w:val="center"/>
            <w:hideMark/>
          </w:tcPr>
          <w:p w14:paraId="7EF14894" w14:textId="77777777" w:rsidR="007D11BA" w:rsidRPr="00943EBF" w:rsidRDefault="007D11BA" w:rsidP="007D11BA">
            <w:pPr>
              <w:jc w:val="center"/>
              <w:rPr>
                <w:color w:val="000000"/>
                <w:sz w:val="20"/>
                <w:szCs w:val="20"/>
              </w:rPr>
            </w:pPr>
            <w:r w:rsidRPr="00943EBF">
              <w:rPr>
                <w:color w:val="000000"/>
                <w:sz w:val="20"/>
                <w:szCs w:val="20"/>
              </w:rPr>
              <w:t>0,0</w:t>
            </w:r>
          </w:p>
        </w:tc>
      </w:tr>
      <w:tr w:rsidR="007D11BA" w:rsidRPr="00943EBF" w14:paraId="07E56B7D" w14:textId="77777777" w:rsidTr="00255BC9">
        <w:trPr>
          <w:trHeight w:val="339"/>
        </w:trPr>
        <w:tc>
          <w:tcPr>
            <w:tcW w:w="1894" w:type="dxa"/>
            <w:gridSpan w:val="2"/>
            <w:vAlign w:val="center"/>
            <w:hideMark/>
          </w:tcPr>
          <w:p w14:paraId="3626D27F" w14:textId="77777777" w:rsidR="007D11BA" w:rsidRPr="00943EBF" w:rsidRDefault="007D11BA" w:rsidP="007D11BA">
            <w:pPr>
              <w:rPr>
                <w:b/>
                <w:bCs/>
                <w:color w:val="000000"/>
                <w:sz w:val="20"/>
                <w:szCs w:val="20"/>
              </w:rPr>
            </w:pPr>
            <w:r w:rsidRPr="00943EBF">
              <w:rPr>
                <w:b/>
                <w:bCs/>
                <w:color w:val="000000"/>
                <w:sz w:val="20"/>
                <w:szCs w:val="20"/>
              </w:rPr>
              <w:t>Mokinių, nelaikiusių nė vieno testo, skaičius</w:t>
            </w:r>
          </w:p>
        </w:tc>
        <w:tc>
          <w:tcPr>
            <w:tcW w:w="871" w:type="dxa"/>
            <w:vAlign w:val="center"/>
            <w:hideMark/>
          </w:tcPr>
          <w:p w14:paraId="0A661BB8" w14:textId="77777777" w:rsidR="007D11BA" w:rsidRPr="00943EBF" w:rsidRDefault="007D11BA" w:rsidP="007D11BA">
            <w:pPr>
              <w:jc w:val="center"/>
              <w:rPr>
                <w:b/>
                <w:bCs/>
                <w:color w:val="000000"/>
                <w:sz w:val="20"/>
                <w:szCs w:val="20"/>
              </w:rPr>
            </w:pPr>
            <w:r w:rsidRPr="00943EBF">
              <w:rPr>
                <w:b/>
                <w:bCs/>
                <w:color w:val="000000"/>
                <w:sz w:val="20"/>
                <w:szCs w:val="20"/>
              </w:rPr>
              <w:t>4</w:t>
            </w:r>
          </w:p>
        </w:tc>
        <w:tc>
          <w:tcPr>
            <w:tcW w:w="1246" w:type="dxa"/>
            <w:vAlign w:val="center"/>
            <w:hideMark/>
          </w:tcPr>
          <w:p w14:paraId="0A42238F" w14:textId="77777777" w:rsidR="007D11BA" w:rsidRPr="00943EBF" w:rsidRDefault="007D11BA" w:rsidP="007D11BA">
            <w:pPr>
              <w:jc w:val="center"/>
              <w:rPr>
                <w:b/>
                <w:bCs/>
                <w:color w:val="000000"/>
                <w:sz w:val="20"/>
                <w:szCs w:val="20"/>
              </w:rPr>
            </w:pPr>
            <w:r w:rsidRPr="00943EBF">
              <w:rPr>
                <w:b/>
                <w:bCs/>
                <w:color w:val="000000"/>
                <w:sz w:val="20"/>
                <w:szCs w:val="20"/>
              </w:rPr>
              <w:t>4</w:t>
            </w:r>
          </w:p>
        </w:tc>
        <w:tc>
          <w:tcPr>
            <w:tcW w:w="5623" w:type="dxa"/>
            <w:gridSpan w:val="6"/>
            <w:vAlign w:val="center"/>
            <w:hideMark/>
          </w:tcPr>
          <w:p w14:paraId="265AE3E4" w14:textId="77777777" w:rsidR="007D11BA" w:rsidRPr="00943EBF" w:rsidRDefault="007D11BA" w:rsidP="007D11BA">
            <w:pPr>
              <w:jc w:val="center"/>
              <w:rPr>
                <w:color w:val="000000"/>
                <w:sz w:val="20"/>
                <w:szCs w:val="20"/>
              </w:rPr>
            </w:pPr>
            <w:r w:rsidRPr="00943EBF">
              <w:rPr>
                <w:color w:val="000000"/>
                <w:sz w:val="20"/>
                <w:szCs w:val="20"/>
              </w:rPr>
              <w:t> </w:t>
            </w:r>
          </w:p>
        </w:tc>
      </w:tr>
    </w:tbl>
    <w:p w14:paraId="61C75EC1" w14:textId="6794A527" w:rsidR="00A07B82" w:rsidRPr="00943EBF" w:rsidRDefault="00F35A46" w:rsidP="007D11BA">
      <w:pPr>
        <w:tabs>
          <w:tab w:val="left" w:pos="851"/>
        </w:tabs>
        <w:spacing w:before="120" w:line="360" w:lineRule="auto"/>
        <w:jc w:val="both"/>
        <w:rPr>
          <w:color w:val="000000" w:themeColor="text1"/>
        </w:rPr>
      </w:pPr>
      <w:r w:rsidRPr="00943EBF">
        <w:rPr>
          <w:color w:val="000000" w:themeColor="text1"/>
        </w:rPr>
        <w:tab/>
      </w:r>
      <w:r w:rsidR="00A07B82" w:rsidRPr="00943EBF">
        <w:rPr>
          <w:color w:val="000000" w:themeColor="text1"/>
        </w:rPr>
        <w:t>Mokinių pasiekimų patikrinimų duomenys kasmet analizuojami, aptariami mokyklų vadovų</w:t>
      </w:r>
    </w:p>
    <w:p w14:paraId="388AF58B" w14:textId="77777777" w:rsidR="00A07B82" w:rsidRPr="00943EBF" w:rsidRDefault="00A07B82" w:rsidP="006C21B4">
      <w:pPr>
        <w:spacing w:line="360" w:lineRule="auto"/>
        <w:jc w:val="both"/>
        <w:rPr>
          <w:color w:val="000000" w:themeColor="text1"/>
        </w:rPr>
      </w:pPr>
      <w:r w:rsidRPr="00943EBF">
        <w:rPr>
          <w:color w:val="000000" w:themeColor="text1"/>
        </w:rPr>
        <w:t>pasitarimuose, mokytojų metodinių būrelių pasitarimuose, akcentuojami iškylantys iššūkiai, tariamasi dėl priemonių mokinių pasiekimams gerinti. Mokyklos, sudarydamos Ugdymo planus naujiems mokslo metams, skirdamos mokymo dalykui savaitinių valandų skaičių atsižvelgia ir  vadovaujasi savo mokyklos NMPP duomenimis, individualiais mokinių pasiekimų rodikliais.</w:t>
      </w:r>
    </w:p>
    <w:bookmarkEnd w:id="1"/>
    <w:p w14:paraId="45FAB0C2" w14:textId="77777777" w:rsidR="00E2562B" w:rsidRPr="00943EBF" w:rsidRDefault="00A93FA6" w:rsidP="00E2562B">
      <w:pPr>
        <w:tabs>
          <w:tab w:val="left" w:pos="851"/>
        </w:tabs>
        <w:spacing w:line="360" w:lineRule="auto"/>
        <w:jc w:val="both"/>
        <w:rPr>
          <w:b/>
          <w:color w:val="000000" w:themeColor="text1"/>
        </w:rPr>
      </w:pPr>
      <w:r w:rsidRPr="00943EBF">
        <w:rPr>
          <w:b/>
          <w:color w:val="EE0000"/>
        </w:rPr>
        <w:tab/>
      </w:r>
      <w:r w:rsidR="00E2562B" w:rsidRPr="00943EBF">
        <w:rPr>
          <w:b/>
          <w:color w:val="000000" w:themeColor="text1"/>
        </w:rPr>
        <w:t>4. Mokymosi sėkmingumas.</w:t>
      </w:r>
    </w:p>
    <w:p w14:paraId="3D5BE575" w14:textId="77777777" w:rsidR="00E2562B" w:rsidRPr="00943EBF" w:rsidRDefault="00E2562B" w:rsidP="00E2562B">
      <w:pPr>
        <w:tabs>
          <w:tab w:val="left" w:pos="851"/>
        </w:tabs>
        <w:spacing w:line="360" w:lineRule="auto"/>
        <w:jc w:val="both"/>
        <w:rPr>
          <w:color w:val="000000" w:themeColor="text1"/>
        </w:rPr>
      </w:pPr>
      <w:r w:rsidRPr="00943EBF">
        <w:rPr>
          <w:color w:val="000000" w:themeColor="text1"/>
        </w:rPr>
        <w:tab/>
        <w:t>Mokymosi sėkmingumą parodo įvairių lygmenų išsilavinimo įgijimo mastai.</w:t>
      </w:r>
    </w:p>
    <w:p w14:paraId="1796AF64" w14:textId="77777777" w:rsidR="002F31A7" w:rsidRPr="00943EBF" w:rsidRDefault="00E2562B" w:rsidP="002F31A7">
      <w:pPr>
        <w:tabs>
          <w:tab w:val="left" w:pos="851"/>
        </w:tabs>
        <w:spacing w:line="360" w:lineRule="auto"/>
        <w:jc w:val="both"/>
        <w:rPr>
          <w:color w:val="000000" w:themeColor="text1"/>
        </w:rPr>
      </w:pPr>
      <w:r w:rsidRPr="00943EBF">
        <w:rPr>
          <w:color w:val="000000" w:themeColor="text1"/>
        </w:rPr>
        <w:tab/>
      </w:r>
      <w:r w:rsidR="002F31A7" w:rsidRPr="00943EBF">
        <w:rPr>
          <w:color w:val="000000" w:themeColor="text1"/>
        </w:rPr>
        <w:t>2025 metais savivaldybėje pagrindinį išsilavinimą įgijo 97,78 proc. mokinių, o vidurinį išsilavinimą – 96,46 proc. mokinių. 2021–2024 metais šie rodikliai buvo panašūs. Palyginimui, Lietuvoje 2025 metais pagrindinį išsilavinimą įgijo 98 proc., o vidurinį išsilavinimą – 88,6 proc. mokinių.</w:t>
      </w:r>
    </w:p>
    <w:p w14:paraId="3FB0E73D" w14:textId="6DDBBDB9" w:rsidR="00460368" w:rsidRPr="00943EBF" w:rsidRDefault="00196008" w:rsidP="00460368">
      <w:pPr>
        <w:tabs>
          <w:tab w:val="left" w:pos="851"/>
        </w:tabs>
        <w:spacing w:line="360" w:lineRule="auto"/>
        <w:jc w:val="both"/>
      </w:pPr>
      <w:r w:rsidRPr="00943EBF">
        <w:rPr>
          <w:b/>
          <w:bCs/>
          <w:color w:val="EE0000"/>
        </w:rPr>
        <w:tab/>
      </w:r>
      <w:r w:rsidR="00460368" w:rsidRPr="00943EBF">
        <w:t xml:space="preserve">Iš visų 156 mokinių, baigusių 10 klasę penkiose </w:t>
      </w:r>
      <w:r w:rsidR="00460368" w:rsidRPr="00E178C0">
        <w:t xml:space="preserve">mokyklose, 126 (80,8 </w:t>
      </w:r>
      <w:r w:rsidR="00E178C0" w:rsidRPr="00E178C0">
        <w:t>proc.</w:t>
      </w:r>
      <w:r w:rsidR="00460368" w:rsidRPr="00E178C0">
        <w:t xml:space="preserve">) tęsė mokslus 11-oje klasėje bendrojo ugdymo mokyklose, o 22 (14,1 </w:t>
      </w:r>
      <w:r w:rsidR="00E178C0" w:rsidRPr="00E178C0">
        <w:t>proc.</w:t>
      </w:r>
      <w:r w:rsidR="00460368" w:rsidRPr="00E178C0">
        <w:t xml:space="preserve">) vidurinį išsilavinimą įgis profesinėse mokyklose. Taigi mokymosi tęstinumą pasirinko 148 mokiniai – tai sudaro net 94,9 </w:t>
      </w:r>
      <w:r w:rsidR="00E178C0" w:rsidRPr="00E178C0">
        <w:t>proc.</w:t>
      </w:r>
      <w:r w:rsidR="00460368" w:rsidRPr="00E178C0">
        <w:t xml:space="preserve"> visų baigusiųjų. Tik 3 mokiniai iš karto pradėjo dirbti, o 5 nieko neveikia.</w:t>
      </w:r>
      <w:r w:rsidR="00460368" w:rsidRPr="00943EBF">
        <w:t xml:space="preserve"> </w:t>
      </w:r>
    </w:p>
    <w:p w14:paraId="780B4C18" w14:textId="25F7B25E" w:rsidR="006A0859" w:rsidRPr="00943EBF" w:rsidRDefault="00460368" w:rsidP="002F31A7">
      <w:pPr>
        <w:tabs>
          <w:tab w:val="left" w:pos="851"/>
        </w:tabs>
        <w:spacing w:line="360" w:lineRule="auto"/>
        <w:jc w:val="both"/>
      </w:pPr>
      <w:r w:rsidRPr="00943EBF">
        <w:tab/>
        <w:t xml:space="preserve">Absoliuti dauguma dešimtokų renkasi tęsti mokslus (ar bendrojo ugdymo, ar profesinėje mokykloje), o į darbo rinką ar neaktyvią padėtį patenka tik pavieniai mokiniai. Tai rodo </w:t>
      </w:r>
      <w:r w:rsidR="00A86764" w:rsidRPr="00943EBF">
        <w:t>mokinių</w:t>
      </w:r>
      <w:r w:rsidRPr="00943EBF">
        <w:t xml:space="preserve"> sėkmingą pa</w:t>
      </w:r>
      <w:r w:rsidR="00943EBF">
        <w:t>s</w:t>
      </w:r>
      <w:r w:rsidRPr="00943EBF">
        <w:t>irengimą tolimesniam išsilavinimo keliui.</w:t>
      </w:r>
    </w:p>
    <w:p w14:paraId="226EA7BF" w14:textId="4530C32B" w:rsidR="00E2562B" w:rsidRPr="004C2119" w:rsidRDefault="00B901C0" w:rsidP="00E2562B">
      <w:pPr>
        <w:tabs>
          <w:tab w:val="left" w:pos="851"/>
        </w:tabs>
        <w:spacing w:line="360" w:lineRule="auto"/>
        <w:jc w:val="both"/>
      </w:pPr>
      <w:r w:rsidRPr="00943EBF">
        <w:rPr>
          <w:color w:val="EE0000"/>
        </w:rPr>
        <w:tab/>
      </w:r>
      <w:r w:rsidR="002C35B0" w:rsidRPr="00943EBF">
        <w:t xml:space="preserve">Iš viso rajono gimnazijas 2025 m. baigė 116 mokinių. Analizuojant jų tolimesnes veiklos kryptis, matyti aiški tendencija tęsti mokslus: 60 absolventų (52 proc.) įstojo į aukštąsias mokyklas (35 – į Lietuvos universitetus, 1 – į užsienio universitetą, 23 – į Lietuvos kolegijas, 1 – į užsienio </w:t>
      </w:r>
      <w:r w:rsidR="002C35B0" w:rsidRPr="00943EBF">
        <w:lastRenderedPageBreak/>
        <w:t xml:space="preserve">koledžą), o dar 13 (11 proc.) pasirinko profesines mokyklas. Tai rodo stiprų mokyklų parengimą ir mokinių motyvaciją siekti aukštesnio išsilavinimo. Likusi dalis orientavosi į darbo rinką (22 asmenys, 19 proc., iš jų 18 dirba Lietuvoje, 4 – užsienyje) arba pilietinį aktyvumą – 18 mokinių (16 proc.) tapo Lietuvos kariuomenės savanoriais, o 1 asmuo </w:t>
      </w:r>
      <w:proofErr w:type="spellStart"/>
      <w:r w:rsidR="002C35B0" w:rsidRPr="00943EBF">
        <w:t>savanoriauja</w:t>
      </w:r>
      <w:proofErr w:type="spellEnd"/>
      <w:r w:rsidR="002C35B0" w:rsidRPr="00943EBF">
        <w:t xml:space="preserve"> Lietuvoje. Bendras vaizdas rajono mastu yra teigiamas: mokyklų pertvarka užtikrino efektyvų jaunimo nukreipimą tiek į švietimo sistemą, tiek į darbo rinką ir valstybės gynybą, taip prisidedant prie rajono gyventojų išsilavinimo lygio kėlimo, ekonominio aktyvumo ir pilietinės atsakomybės stiprinimo. Šie rezultatai patvirtina, kad vykdytos pertvarkos priemonės yra tikslingos ir atitinka rajono strateginius švietimo bei socialinės plėtros tikslus.</w:t>
      </w:r>
    </w:p>
    <w:p w14:paraId="710CBBFC" w14:textId="77777777" w:rsidR="008967E3" w:rsidRPr="00943EBF" w:rsidRDefault="008967E3" w:rsidP="00E2562B">
      <w:pPr>
        <w:tabs>
          <w:tab w:val="left" w:pos="851"/>
        </w:tabs>
        <w:spacing w:line="360" w:lineRule="auto"/>
        <w:jc w:val="center"/>
        <w:rPr>
          <w:color w:val="EE0000"/>
        </w:rPr>
        <w:sectPr w:rsidR="008967E3" w:rsidRPr="00943EBF" w:rsidSect="00AE27D6">
          <w:headerReference w:type="even" r:id="rId18"/>
          <w:headerReference w:type="default" r:id="rId19"/>
          <w:headerReference w:type="first" r:id="rId20"/>
          <w:pgSz w:w="11906" w:h="16838"/>
          <w:pgMar w:top="1134" w:right="567" w:bottom="1134" w:left="1701" w:header="794" w:footer="709" w:gutter="0"/>
          <w:pgNumType w:start="1"/>
          <w:cols w:space="1296"/>
          <w:titlePg/>
          <w:docGrid w:linePitch="360"/>
        </w:sectPr>
      </w:pPr>
    </w:p>
    <w:p w14:paraId="1094AFE8" w14:textId="77777777" w:rsidR="00E2562B" w:rsidRPr="00943EBF" w:rsidRDefault="00E2562B" w:rsidP="00E2562B">
      <w:pPr>
        <w:tabs>
          <w:tab w:val="left" w:pos="851"/>
        </w:tabs>
        <w:spacing w:line="360" w:lineRule="auto"/>
        <w:jc w:val="both"/>
        <w:rPr>
          <w:b/>
        </w:rPr>
      </w:pPr>
      <w:r w:rsidRPr="00943EBF">
        <w:rPr>
          <w:b/>
        </w:rPr>
        <w:lastRenderedPageBreak/>
        <w:t xml:space="preserve">5. Mokyklų tinklo efektyvumas. </w:t>
      </w:r>
    </w:p>
    <w:p w14:paraId="332D066A" w14:textId="594EB06D" w:rsidR="00E2562B" w:rsidRPr="00943EBF" w:rsidRDefault="00E2562B" w:rsidP="00E2562B">
      <w:pPr>
        <w:spacing w:line="360" w:lineRule="auto"/>
        <w:jc w:val="right"/>
        <w:rPr>
          <w:b/>
          <w:bCs/>
          <w:i/>
          <w:color w:val="000000" w:themeColor="text1"/>
          <w:sz w:val="20"/>
          <w:szCs w:val="20"/>
        </w:rPr>
      </w:pPr>
      <w:r w:rsidRPr="00943EBF">
        <w:rPr>
          <w:b/>
          <w:bCs/>
          <w:i/>
          <w:color w:val="000000" w:themeColor="text1"/>
          <w:sz w:val="20"/>
          <w:szCs w:val="20"/>
        </w:rPr>
        <w:t>1</w:t>
      </w:r>
      <w:r w:rsidR="00255BC9">
        <w:rPr>
          <w:b/>
          <w:bCs/>
          <w:i/>
          <w:color w:val="000000" w:themeColor="text1"/>
          <w:sz w:val="20"/>
          <w:szCs w:val="20"/>
        </w:rPr>
        <w:t>6</w:t>
      </w:r>
      <w:r w:rsidRPr="00943EBF">
        <w:rPr>
          <w:b/>
          <w:bCs/>
          <w:i/>
          <w:color w:val="000000" w:themeColor="text1"/>
          <w:sz w:val="20"/>
          <w:szCs w:val="20"/>
        </w:rPr>
        <w:t xml:space="preserve"> lentelė. Klasių skaičius ir mokinių skaičius klasėse 20</w:t>
      </w:r>
      <w:r w:rsidR="0079754B" w:rsidRPr="00943EBF">
        <w:rPr>
          <w:b/>
          <w:bCs/>
          <w:i/>
          <w:color w:val="000000" w:themeColor="text1"/>
          <w:sz w:val="20"/>
          <w:szCs w:val="20"/>
        </w:rPr>
        <w:t>2</w:t>
      </w:r>
      <w:r w:rsidR="00185A37" w:rsidRPr="00943EBF">
        <w:rPr>
          <w:b/>
          <w:bCs/>
          <w:i/>
          <w:color w:val="000000" w:themeColor="text1"/>
          <w:sz w:val="20"/>
          <w:szCs w:val="20"/>
        </w:rPr>
        <w:t>5</w:t>
      </w:r>
      <w:r w:rsidRPr="00943EBF">
        <w:rPr>
          <w:b/>
          <w:bCs/>
          <w:i/>
          <w:color w:val="000000" w:themeColor="text1"/>
          <w:sz w:val="20"/>
          <w:szCs w:val="20"/>
        </w:rPr>
        <w:t>–20</w:t>
      </w:r>
      <w:r w:rsidR="0079754B" w:rsidRPr="00943EBF">
        <w:rPr>
          <w:b/>
          <w:bCs/>
          <w:i/>
          <w:color w:val="000000" w:themeColor="text1"/>
          <w:sz w:val="20"/>
          <w:szCs w:val="20"/>
        </w:rPr>
        <w:t>2</w:t>
      </w:r>
      <w:r w:rsidR="00185A37" w:rsidRPr="00943EBF">
        <w:rPr>
          <w:b/>
          <w:bCs/>
          <w:i/>
          <w:color w:val="000000" w:themeColor="text1"/>
          <w:sz w:val="20"/>
          <w:szCs w:val="20"/>
        </w:rPr>
        <w:t>6</w:t>
      </w:r>
      <w:r w:rsidRPr="00943EBF">
        <w:rPr>
          <w:b/>
          <w:bCs/>
          <w:i/>
          <w:color w:val="000000" w:themeColor="text1"/>
          <w:sz w:val="20"/>
          <w:szCs w:val="20"/>
        </w:rPr>
        <w:t xml:space="preserve"> m. m. </w:t>
      </w:r>
      <w:r w:rsidR="0031726E" w:rsidRPr="00943EBF">
        <w:rPr>
          <w:b/>
          <w:bCs/>
          <w:i/>
          <w:color w:val="000000" w:themeColor="text1"/>
          <w:sz w:val="20"/>
          <w:szCs w:val="20"/>
        </w:rPr>
        <w:t>202</w:t>
      </w:r>
      <w:r w:rsidR="00185A37" w:rsidRPr="00943EBF">
        <w:rPr>
          <w:b/>
          <w:bCs/>
          <w:i/>
          <w:color w:val="000000" w:themeColor="text1"/>
          <w:sz w:val="20"/>
          <w:szCs w:val="20"/>
        </w:rPr>
        <w:t>5</w:t>
      </w:r>
      <w:r w:rsidR="0031726E" w:rsidRPr="00943EBF">
        <w:rPr>
          <w:b/>
          <w:bCs/>
          <w:i/>
          <w:color w:val="000000" w:themeColor="text1"/>
          <w:sz w:val="20"/>
          <w:szCs w:val="20"/>
        </w:rPr>
        <w:t xml:space="preserve"> m. rugsėjo 1 d. </w:t>
      </w:r>
      <w:r w:rsidR="00E213DE" w:rsidRPr="00943EBF">
        <w:rPr>
          <w:b/>
          <w:bCs/>
          <w:i/>
          <w:color w:val="000000" w:themeColor="text1"/>
          <w:sz w:val="20"/>
          <w:szCs w:val="20"/>
        </w:rPr>
        <w:t>duomenimis</w:t>
      </w:r>
    </w:p>
    <w:tbl>
      <w:tblPr>
        <w:tblW w:w="14823" w:type="dxa"/>
        <w:tblInd w:w="-350" w:type="dxa"/>
        <w:tblLayout w:type="fixed"/>
        <w:tblCellMar>
          <w:left w:w="0" w:type="dxa"/>
          <w:right w:w="0" w:type="dxa"/>
        </w:tblCellMar>
        <w:tblLook w:val="04A0" w:firstRow="1" w:lastRow="0" w:firstColumn="1" w:lastColumn="0" w:noHBand="0" w:noVBand="1"/>
      </w:tblPr>
      <w:tblGrid>
        <w:gridCol w:w="1495"/>
        <w:gridCol w:w="846"/>
        <w:gridCol w:w="25"/>
        <w:gridCol w:w="719"/>
        <w:gridCol w:w="571"/>
        <w:gridCol w:w="572"/>
        <w:gridCol w:w="575"/>
        <w:gridCol w:w="825"/>
        <w:gridCol w:w="572"/>
        <w:gridCol w:w="672"/>
        <w:gridCol w:w="572"/>
        <w:gridCol w:w="574"/>
        <w:gridCol w:w="553"/>
        <w:gridCol w:w="551"/>
        <w:gridCol w:w="1184"/>
        <w:gridCol w:w="540"/>
        <w:gridCol w:w="540"/>
        <w:gridCol w:w="919"/>
        <w:gridCol w:w="1258"/>
        <w:gridCol w:w="1245"/>
        <w:gridCol w:w="15"/>
      </w:tblGrid>
      <w:tr w:rsidR="00232554" w:rsidRPr="00943EBF" w14:paraId="69B7F3B3" w14:textId="77777777" w:rsidTr="00C75956">
        <w:trPr>
          <w:gridAfter w:val="1"/>
          <w:wAfter w:w="15" w:type="dxa"/>
          <w:trHeight w:val="1209"/>
        </w:trPr>
        <w:tc>
          <w:tcPr>
            <w:tcW w:w="2341" w:type="dxa"/>
            <w:gridSpan w:val="2"/>
            <w:tcBorders>
              <w:top w:val="single" w:sz="8" w:space="0" w:color="auto"/>
              <w:left w:val="single" w:sz="8" w:space="0" w:color="auto"/>
              <w:bottom w:val="single" w:sz="8" w:space="0" w:color="auto"/>
              <w:right w:val="single" w:sz="4" w:space="0" w:color="auto"/>
            </w:tcBorders>
            <w:hideMark/>
          </w:tcPr>
          <w:p w14:paraId="615BCDA6" w14:textId="77777777" w:rsidR="0031726E" w:rsidRPr="00943EBF" w:rsidRDefault="0031726E" w:rsidP="008967E3">
            <w:pPr>
              <w:jc w:val="center"/>
              <w:rPr>
                <w:sz w:val="20"/>
                <w:szCs w:val="20"/>
              </w:rPr>
            </w:pPr>
            <w:r w:rsidRPr="00943EBF">
              <w:rPr>
                <w:sz w:val="20"/>
                <w:szCs w:val="20"/>
              </w:rPr>
              <w:t>Mokykla</w:t>
            </w:r>
          </w:p>
        </w:tc>
        <w:tc>
          <w:tcPr>
            <w:tcW w:w="25" w:type="dxa"/>
            <w:tcBorders>
              <w:top w:val="single" w:sz="8" w:space="0" w:color="auto"/>
              <w:left w:val="single" w:sz="4" w:space="0" w:color="auto"/>
              <w:bottom w:val="single" w:sz="8" w:space="0" w:color="auto"/>
              <w:right w:val="nil"/>
            </w:tcBorders>
          </w:tcPr>
          <w:p w14:paraId="19ED3B8A" w14:textId="77777777" w:rsidR="0031726E" w:rsidRPr="00943EBF" w:rsidRDefault="0031726E" w:rsidP="008967E3">
            <w:pPr>
              <w:jc w:val="center"/>
              <w:rPr>
                <w:sz w:val="20"/>
                <w:szCs w:val="20"/>
              </w:rPr>
            </w:pPr>
          </w:p>
        </w:tc>
        <w:tc>
          <w:tcPr>
            <w:tcW w:w="719" w:type="dxa"/>
            <w:tcBorders>
              <w:top w:val="single" w:sz="8" w:space="0" w:color="auto"/>
              <w:left w:val="nil"/>
              <w:bottom w:val="single" w:sz="8" w:space="0" w:color="auto"/>
              <w:right w:val="single" w:sz="8" w:space="0" w:color="auto"/>
            </w:tcBorders>
          </w:tcPr>
          <w:p w14:paraId="3D11D5A1" w14:textId="77777777" w:rsidR="0031726E" w:rsidRPr="00943EBF" w:rsidRDefault="0031726E" w:rsidP="008967E3">
            <w:pPr>
              <w:jc w:val="center"/>
            </w:pPr>
            <w:r w:rsidRPr="00943EBF">
              <w:rPr>
                <w:sz w:val="20"/>
                <w:szCs w:val="20"/>
              </w:rPr>
              <w:t>1 kl.</w:t>
            </w:r>
          </w:p>
          <w:p w14:paraId="703D59AD" w14:textId="77777777" w:rsidR="0031726E" w:rsidRPr="00943EBF" w:rsidRDefault="0031726E" w:rsidP="00336403">
            <w:pPr>
              <w:jc w:val="center"/>
            </w:pPr>
          </w:p>
        </w:tc>
        <w:tc>
          <w:tcPr>
            <w:tcW w:w="571" w:type="dxa"/>
            <w:tcBorders>
              <w:top w:val="single" w:sz="8" w:space="0" w:color="auto"/>
              <w:left w:val="nil"/>
              <w:bottom w:val="single" w:sz="8" w:space="0" w:color="auto"/>
              <w:right w:val="single" w:sz="8" w:space="0" w:color="auto"/>
            </w:tcBorders>
            <w:hideMark/>
          </w:tcPr>
          <w:p w14:paraId="7CA63A07" w14:textId="77777777" w:rsidR="0031726E" w:rsidRPr="00943EBF" w:rsidRDefault="0031726E" w:rsidP="008967E3">
            <w:pPr>
              <w:jc w:val="center"/>
            </w:pPr>
            <w:r w:rsidRPr="00943EBF">
              <w:rPr>
                <w:sz w:val="20"/>
                <w:szCs w:val="20"/>
              </w:rPr>
              <w:t>2 kl.</w:t>
            </w:r>
          </w:p>
        </w:tc>
        <w:tc>
          <w:tcPr>
            <w:tcW w:w="572" w:type="dxa"/>
            <w:tcBorders>
              <w:top w:val="single" w:sz="8" w:space="0" w:color="auto"/>
              <w:left w:val="nil"/>
              <w:bottom w:val="single" w:sz="8" w:space="0" w:color="auto"/>
              <w:right w:val="single" w:sz="8" w:space="0" w:color="auto"/>
            </w:tcBorders>
            <w:hideMark/>
          </w:tcPr>
          <w:p w14:paraId="100D2C3C" w14:textId="77777777" w:rsidR="0031726E" w:rsidRPr="00943EBF" w:rsidRDefault="0031726E" w:rsidP="008967E3">
            <w:pPr>
              <w:jc w:val="center"/>
            </w:pPr>
            <w:r w:rsidRPr="00943EBF">
              <w:rPr>
                <w:sz w:val="20"/>
                <w:szCs w:val="20"/>
              </w:rPr>
              <w:t>3 kl.</w:t>
            </w:r>
          </w:p>
        </w:tc>
        <w:tc>
          <w:tcPr>
            <w:tcW w:w="575" w:type="dxa"/>
            <w:tcBorders>
              <w:top w:val="single" w:sz="8" w:space="0" w:color="auto"/>
              <w:left w:val="nil"/>
              <w:bottom w:val="single" w:sz="8" w:space="0" w:color="auto"/>
              <w:right w:val="single" w:sz="8" w:space="0" w:color="auto"/>
            </w:tcBorders>
            <w:hideMark/>
          </w:tcPr>
          <w:p w14:paraId="6466BFDA" w14:textId="77777777" w:rsidR="0031726E" w:rsidRPr="00943EBF" w:rsidRDefault="0031726E" w:rsidP="008967E3">
            <w:pPr>
              <w:jc w:val="center"/>
            </w:pPr>
            <w:r w:rsidRPr="00943EBF">
              <w:rPr>
                <w:sz w:val="20"/>
                <w:szCs w:val="20"/>
              </w:rPr>
              <w:t>4 kl.</w:t>
            </w:r>
          </w:p>
        </w:tc>
        <w:tc>
          <w:tcPr>
            <w:tcW w:w="825" w:type="dxa"/>
            <w:tcBorders>
              <w:top w:val="single" w:sz="8" w:space="0" w:color="auto"/>
              <w:left w:val="nil"/>
              <w:bottom w:val="single" w:sz="8" w:space="0" w:color="auto"/>
              <w:right w:val="single" w:sz="8" w:space="0" w:color="auto"/>
            </w:tcBorders>
            <w:hideMark/>
          </w:tcPr>
          <w:p w14:paraId="54DB0807" w14:textId="77777777" w:rsidR="0031726E" w:rsidRPr="00943EBF" w:rsidRDefault="0031726E" w:rsidP="008967E3">
            <w:pPr>
              <w:jc w:val="center"/>
              <w:rPr>
                <w:b/>
                <w:bCs/>
                <w:sz w:val="20"/>
                <w:szCs w:val="20"/>
              </w:rPr>
            </w:pPr>
            <w:r w:rsidRPr="00943EBF">
              <w:rPr>
                <w:b/>
                <w:bCs/>
                <w:sz w:val="20"/>
                <w:szCs w:val="20"/>
              </w:rPr>
              <w:t>Iš viso</w:t>
            </w:r>
          </w:p>
          <w:p w14:paraId="71CFDBB7" w14:textId="77777777" w:rsidR="00336403" w:rsidRPr="00943EBF" w:rsidRDefault="0031726E" w:rsidP="008967E3">
            <w:pPr>
              <w:jc w:val="center"/>
              <w:rPr>
                <w:b/>
                <w:sz w:val="20"/>
                <w:szCs w:val="20"/>
              </w:rPr>
            </w:pPr>
            <w:r w:rsidRPr="00943EBF">
              <w:rPr>
                <w:b/>
                <w:bCs/>
                <w:sz w:val="20"/>
                <w:szCs w:val="20"/>
              </w:rPr>
              <w:t>1–4 kl</w:t>
            </w:r>
            <w:r w:rsidRPr="00943EBF">
              <w:rPr>
                <w:b/>
                <w:sz w:val="20"/>
                <w:szCs w:val="20"/>
              </w:rPr>
              <w:t>./</w:t>
            </w:r>
          </w:p>
          <w:p w14:paraId="4E2D0041" w14:textId="77777777" w:rsidR="0031726E" w:rsidRPr="00943EBF" w:rsidRDefault="0031726E" w:rsidP="008967E3">
            <w:pPr>
              <w:jc w:val="center"/>
            </w:pPr>
            <w:r w:rsidRPr="00943EBF">
              <w:rPr>
                <w:sz w:val="20"/>
                <w:szCs w:val="20"/>
              </w:rPr>
              <w:t>vidurkis</w:t>
            </w:r>
          </w:p>
          <w:p w14:paraId="2F6F925C" w14:textId="77777777" w:rsidR="0031726E" w:rsidRPr="00943EBF" w:rsidRDefault="0031726E" w:rsidP="008967E3">
            <w:pPr>
              <w:jc w:val="center"/>
            </w:pPr>
          </w:p>
          <w:p w14:paraId="664E979B" w14:textId="77777777" w:rsidR="0031726E" w:rsidRPr="00943EBF" w:rsidRDefault="0031726E" w:rsidP="008967E3">
            <w:pPr>
              <w:jc w:val="center"/>
            </w:pPr>
          </w:p>
        </w:tc>
        <w:tc>
          <w:tcPr>
            <w:tcW w:w="572" w:type="dxa"/>
            <w:tcBorders>
              <w:top w:val="single" w:sz="8" w:space="0" w:color="auto"/>
              <w:left w:val="nil"/>
              <w:bottom w:val="single" w:sz="8" w:space="0" w:color="auto"/>
              <w:right w:val="single" w:sz="8" w:space="0" w:color="auto"/>
            </w:tcBorders>
            <w:hideMark/>
          </w:tcPr>
          <w:p w14:paraId="701AFA62" w14:textId="77777777" w:rsidR="0031726E" w:rsidRPr="00943EBF" w:rsidRDefault="0031726E" w:rsidP="008967E3">
            <w:pPr>
              <w:jc w:val="center"/>
            </w:pPr>
            <w:r w:rsidRPr="00943EBF">
              <w:rPr>
                <w:sz w:val="20"/>
                <w:szCs w:val="20"/>
              </w:rPr>
              <w:t>5 kl.</w:t>
            </w:r>
          </w:p>
        </w:tc>
        <w:tc>
          <w:tcPr>
            <w:tcW w:w="672" w:type="dxa"/>
            <w:tcBorders>
              <w:top w:val="single" w:sz="8" w:space="0" w:color="auto"/>
              <w:left w:val="nil"/>
              <w:bottom w:val="single" w:sz="8" w:space="0" w:color="auto"/>
              <w:right w:val="single" w:sz="8" w:space="0" w:color="auto"/>
            </w:tcBorders>
            <w:hideMark/>
          </w:tcPr>
          <w:p w14:paraId="56048314" w14:textId="77777777" w:rsidR="0031726E" w:rsidRPr="00943EBF" w:rsidRDefault="0031726E" w:rsidP="008967E3">
            <w:pPr>
              <w:jc w:val="center"/>
            </w:pPr>
            <w:r w:rsidRPr="00943EBF">
              <w:rPr>
                <w:sz w:val="20"/>
                <w:szCs w:val="20"/>
              </w:rPr>
              <w:t>6 kl.</w:t>
            </w:r>
          </w:p>
        </w:tc>
        <w:tc>
          <w:tcPr>
            <w:tcW w:w="572" w:type="dxa"/>
            <w:tcBorders>
              <w:top w:val="single" w:sz="8" w:space="0" w:color="auto"/>
              <w:left w:val="nil"/>
              <w:bottom w:val="single" w:sz="8" w:space="0" w:color="auto"/>
              <w:right w:val="single" w:sz="8" w:space="0" w:color="auto"/>
            </w:tcBorders>
            <w:hideMark/>
          </w:tcPr>
          <w:p w14:paraId="06256B50" w14:textId="77777777" w:rsidR="0031726E" w:rsidRPr="00943EBF" w:rsidRDefault="0031726E" w:rsidP="008967E3">
            <w:pPr>
              <w:jc w:val="center"/>
            </w:pPr>
            <w:r w:rsidRPr="00943EBF">
              <w:rPr>
                <w:sz w:val="20"/>
                <w:szCs w:val="20"/>
              </w:rPr>
              <w:t>7 kl.</w:t>
            </w:r>
          </w:p>
        </w:tc>
        <w:tc>
          <w:tcPr>
            <w:tcW w:w="574" w:type="dxa"/>
            <w:tcBorders>
              <w:top w:val="single" w:sz="8" w:space="0" w:color="auto"/>
              <w:left w:val="nil"/>
              <w:bottom w:val="single" w:sz="8" w:space="0" w:color="auto"/>
              <w:right w:val="single" w:sz="8" w:space="0" w:color="auto"/>
            </w:tcBorders>
            <w:hideMark/>
          </w:tcPr>
          <w:p w14:paraId="649295C1" w14:textId="77777777" w:rsidR="0031726E" w:rsidRPr="00943EBF" w:rsidRDefault="0031726E" w:rsidP="008967E3">
            <w:pPr>
              <w:jc w:val="center"/>
            </w:pPr>
            <w:r w:rsidRPr="00943EBF">
              <w:rPr>
                <w:sz w:val="20"/>
                <w:szCs w:val="20"/>
              </w:rPr>
              <w:t>8 kl.</w:t>
            </w:r>
          </w:p>
        </w:tc>
        <w:tc>
          <w:tcPr>
            <w:tcW w:w="553" w:type="dxa"/>
            <w:tcBorders>
              <w:top w:val="single" w:sz="8" w:space="0" w:color="auto"/>
              <w:left w:val="nil"/>
              <w:bottom w:val="single" w:sz="8" w:space="0" w:color="auto"/>
              <w:right w:val="single" w:sz="8" w:space="0" w:color="auto"/>
            </w:tcBorders>
            <w:hideMark/>
          </w:tcPr>
          <w:p w14:paraId="66880812" w14:textId="77777777" w:rsidR="0031726E" w:rsidRPr="00943EBF" w:rsidRDefault="0031726E" w:rsidP="008967E3">
            <w:pPr>
              <w:jc w:val="center"/>
            </w:pPr>
            <w:r w:rsidRPr="00943EBF">
              <w:rPr>
                <w:sz w:val="20"/>
                <w:szCs w:val="20"/>
              </w:rPr>
              <w:t>9 kl.</w:t>
            </w:r>
          </w:p>
        </w:tc>
        <w:tc>
          <w:tcPr>
            <w:tcW w:w="551" w:type="dxa"/>
            <w:tcBorders>
              <w:top w:val="single" w:sz="8" w:space="0" w:color="auto"/>
              <w:left w:val="nil"/>
              <w:bottom w:val="single" w:sz="8" w:space="0" w:color="auto"/>
              <w:right w:val="single" w:sz="8" w:space="0" w:color="auto"/>
            </w:tcBorders>
            <w:hideMark/>
          </w:tcPr>
          <w:p w14:paraId="0BAA7727" w14:textId="77777777" w:rsidR="0031726E" w:rsidRPr="00943EBF" w:rsidRDefault="0031726E" w:rsidP="008967E3">
            <w:pPr>
              <w:jc w:val="center"/>
            </w:pPr>
            <w:r w:rsidRPr="00943EBF">
              <w:rPr>
                <w:sz w:val="20"/>
                <w:szCs w:val="20"/>
              </w:rPr>
              <w:t>10 kl.</w:t>
            </w:r>
          </w:p>
        </w:tc>
        <w:tc>
          <w:tcPr>
            <w:tcW w:w="1184" w:type="dxa"/>
            <w:tcBorders>
              <w:top w:val="single" w:sz="8" w:space="0" w:color="auto"/>
              <w:left w:val="nil"/>
              <w:bottom w:val="single" w:sz="8" w:space="0" w:color="auto"/>
              <w:right w:val="single" w:sz="8" w:space="0" w:color="auto"/>
            </w:tcBorders>
            <w:hideMark/>
          </w:tcPr>
          <w:p w14:paraId="25A9DA21" w14:textId="77777777" w:rsidR="0031726E" w:rsidRPr="00943EBF" w:rsidRDefault="0031726E" w:rsidP="008967E3">
            <w:pPr>
              <w:jc w:val="center"/>
              <w:rPr>
                <w:b/>
                <w:bCs/>
                <w:sz w:val="20"/>
                <w:szCs w:val="20"/>
              </w:rPr>
            </w:pPr>
            <w:r w:rsidRPr="00943EBF">
              <w:rPr>
                <w:b/>
                <w:bCs/>
                <w:sz w:val="20"/>
                <w:szCs w:val="20"/>
              </w:rPr>
              <w:t>Iš viso</w:t>
            </w:r>
          </w:p>
          <w:p w14:paraId="0021D7FE" w14:textId="77777777" w:rsidR="0031726E" w:rsidRPr="00943EBF" w:rsidRDefault="0031726E" w:rsidP="008967E3">
            <w:pPr>
              <w:jc w:val="center"/>
            </w:pPr>
            <w:r w:rsidRPr="00943EBF">
              <w:rPr>
                <w:b/>
                <w:bCs/>
                <w:sz w:val="20"/>
                <w:szCs w:val="20"/>
              </w:rPr>
              <w:t>5–10 kl</w:t>
            </w:r>
            <w:r w:rsidRPr="00943EBF">
              <w:rPr>
                <w:bCs/>
                <w:sz w:val="20"/>
                <w:szCs w:val="20"/>
              </w:rPr>
              <w:t>./</w:t>
            </w:r>
          </w:p>
          <w:p w14:paraId="2D67E100" w14:textId="77777777" w:rsidR="0031726E" w:rsidRPr="00943EBF" w:rsidRDefault="0031726E" w:rsidP="008967E3">
            <w:pPr>
              <w:jc w:val="center"/>
            </w:pPr>
            <w:r w:rsidRPr="00943EBF">
              <w:rPr>
                <w:sz w:val="20"/>
                <w:szCs w:val="20"/>
              </w:rPr>
              <w:t>vidurkis</w:t>
            </w:r>
          </w:p>
          <w:p w14:paraId="052F798C" w14:textId="77777777" w:rsidR="0031726E" w:rsidRPr="00943EBF" w:rsidRDefault="0031726E" w:rsidP="008967E3">
            <w:pPr>
              <w:jc w:val="center"/>
              <w:rPr>
                <w:sz w:val="20"/>
                <w:szCs w:val="20"/>
              </w:rPr>
            </w:pPr>
          </w:p>
        </w:tc>
        <w:tc>
          <w:tcPr>
            <w:tcW w:w="540" w:type="dxa"/>
            <w:tcBorders>
              <w:top w:val="single" w:sz="8" w:space="0" w:color="auto"/>
              <w:left w:val="nil"/>
              <w:bottom w:val="single" w:sz="8" w:space="0" w:color="auto"/>
              <w:right w:val="single" w:sz="8" w:space="0" w:color="auto"/>
            </w:tcBorders>
            <w:hideMark/>
          </w:tcPr>
          <w:p w14:paraId="0956A8BC" w14:textId="77777777" w:rsidR="0031726E" w:rsidRPr="00943EBF" w:rsidRDefault="0031726E" w:rsidP="008967E3">
            <w:pPr>
              <w:jc w:val="center"/>
            </w:pPr>
            <w:r w:rsidRPr="00943EBF">
              <w:rPr>
                <w:sz w:val="20"/>
                <w:szCs w:val="20"/>
              </w:rPr>
              <w:t>11 kl.</w:t>
            </w:r>
          </w:p>
        </w:tc>
        <w:tc>
          <w:tcPr>
            <w:tcW w:w="540" w:type="dxa"/>
            <w:tcBorders>
              <w:top w:val="single" w:sz="8" w:space="0" w:color="auto"/>
              <w:left w:val="nil"/>
              <w:bottom w:val="single" w:sz="8" w:space="0" w:color="auto"/>
              <w:right w:val="single" w:sz="8" w:space="0" w:color="auto"/>
            </w:tcBorders>
            <w:hideMark/>
          </w:tcPr>
          <w:p w14:paraId="5C93E29A" w14:textId="77777777" w:rsidR="0031726E" w:rsidRPr="00943EBF" w:rsidRDefault="0031726E" w:rsidP="008967E3">
            <w:pPr>
              <w:jc w:val="center"/>
            </w:pPr>
            <w:r w:rsidRPr="00943EBF">
              <w:rPr>
                <w:sz w:val="20"/>
                <w:szCs w:val="20"/>
              </w:rPr>
              <w:t>12 kl.</w:t>
            </w:r>
          </w:p>
        </w:tc>
        <w:tc>
          <w:tcPr>
            <w:tcW w:w="919" w:type="dxa"/>
            <w:tcBorders>
              <w:top w:val="single" w:sz="8" w:space="0" w:color="auto"/>
              <w:left w:val="nil"/>
              <w:bottom w:val="single" w:sz="8" w:space="0" w:color="auto"/>
              <w:right w:val="single" w:sz="8" w:space="0" w:color="auto"/>
            </w:tcBorders>
            <w:hideMark/>
          </w:tcPr>
          <w:p w14:paraId="30691187" w14:textId="77777777" w:rsidR="0031726E" w:rsidRPr="00943EBF" w:rsidRDefault="0031726E" w:rsidP="008967E3">
            <w:pPr>
              <w:jc w:val="center"/>
              <w:rPr>
                <w:b/>
              </w:rPr>
            </w:pPr>
            <w:r w:rsidRPr="00943EBF">
              <w:rPr>
                <w:b/>
                <w:sz w:val="20"/>
                <w:szCs w:val="20"/>
              </w:rPr>
              <w:t>Iš viso</w:t>
            </w:r>
          </w:p>
          <w:p w14:paraId="49D22AE1" w14:textId="77777777" w:rsidR="0031726E" w:rsidRPr="00943EBF" w:rsidRDefault="0031726E" w:rsidP="008967E3">
            <w:pPr>
              <w:jc w:val="center"/>
              <w:rPr>
                <w:sz w:val="20"/>
                <w:szCs w:val="20"/>
              </w:rPr>
            </w:pPr>
            <w:r w:rsidRPr="00943EBF">
              <w:rPr>
                <w:b/>
                <w:sz w:val="20"/>
                <w:szCs w:val="20"/>
              </w:rPr>
              <w:t>11–12 kl</w:t>
            </w:r>
            <w:r w:rsidRPr="00943EBF">
              <w:rPr>
                <w:sz w:val="20"/>
                <w:szCs w:val="20"/>
              </w:rPr>
              <w:t>.</w:t>
            </w:r>
            <w:r w:rsidRPr="00943EBF">
              <w:rPr>
                <w:b/>
                <w:sz w:val="20"/>
                <w:szCs w:val="20"/>
              </w:rPr>
              <w:t>/</w:t>
            </w:r>
          </w:p>
          <w:p w14:paraId="1EC3D47B" w14:textId="77777777" w:rsidR="0031726E" w:rsidRPr="00943EBF" w:rsidRDefault="0031726E" w:rsidP="008967E3">
            <w:pPr>
              <w:jc w:val="center"/>
            </w:pPr>
            <w:r w:rsidRPr="00943EBF">
              <w:rPr>
                <w:sz w:val="20"/>
                <w:szCs w:val="20"/>
              </w:rPr>
              <w:t>vidurkis</w:t>
            </w:r>
          </w:p>
        </w:tc>
        <w:tc>
          <w:tcPr>
            <w:tcW w:w="1258" w:type="dxa"/>
            <w:tcBorders>
              <w:top w:val="single" w:sz="8" w:space="0" w:color="auto"/>
              <w:left w:val="nil"/>
              <w:bottom w:val="single" w:sz="8" w:space="0" w:color="auto"/>
              <w:right w:val="single" w:sz="4" w:space="0" w:color="auto"/>
            </w:tcBorders>
            <w:hideMark/>
          </w:tcPr>
          <w:p w14:paraId="59BB24E2" w14:textId="32B7E5B8" w:rsidR="0031726E" w:rsidRPr="00943EBF" w:rsidRDefault="0031726E" w:rsidP="008967E3">
            <w:pPr>
              <w:jc w:val="center"/>
              <w:rPr>
                <w:sz w:val="20"/>
                <w:szCs w:val="20"/>
              </w:rPr>
            </w:pPr>
            <w:r w:rsidRPr="00943EBF">
              <w:rPr>
                <w:sz w:val="20"/>
                <w:szCs w:val="20"/>
              </w:rPr>
              <w:t xml:space="preserve">Iš viso mokinių </w:t>
            </w:r>
            <w:proofErr w:type="spellStart"/>
            <w:r w:rsidRPr="00943EBF">
              <w:rPr>
                <w:sz w:val="20"/>
                <w:szCs w:val="20"/>
              </w:rPr>
              <w:t>sk</w:t>
            </w:r>
            <w:proofErr w:type="spellEnd"/>
            <w:r w:rsidRPr="00943EBF">
              <w:rPr>
                <w:sz w:val="20"/>
                <w:szCs w:val="20"/>
              </w:rPr>
              <w:t xml:space="preserve">/klasių sk.: </w:t>
            </w:r>
            <w:r w:rsidRPr="00943EBF">
              <w:rPr>
                <w:b/>
                <w:bCs/>
                <w:sz w:val="20"/>
                <w:szCs w:val="20"/>
              </w:rPr>
              <w:t>202</w:t>
            </w:r>
            <w:r w:rsidR="002131AA" w:rsidRPr="00943EBF">
              <w:rPr>
                <w:b/>
                <w:bCs/>
                <w:sz w:val="20"/>
                <w:szCs w:val="20"/>
              </w:rPr>
              <w:t>5</w:t>
            </w:r>
            <w:r w:rsidRPr="00943EBF">
              <w:rPr>
                <w:b/>
                <w:bCs/>
                <w:sz w:val="20"/>
                <w:szCs w:val="20"/>
              </w:rPr>
              <w:t>–202</w:t>
            </w:r>
            <w:r w:rsidR="002131AA" w:rsidRPr="00943EBF">
              <w:rPr>
                <w:b/>
                <w:bCs/>
                <w:sz w:val="20"/>
                <w:szCs w:val="20"/>
              </w:rPr>
              <w:t>6</w:t>
            </w:r>
            <w:r w:rsidRPr="00943EBF">
              <w:rPr>
                <w:b/>
                <w:bCs/>
                <w:sz w:val="20"/>
                <w:szCs w:val="20"/>
              </w:rPr>
              <w:t xml:space="preserve"> m. m. </w:t>
            </w:r>
          </w:p>
          <w:p w14:paraId="7B82E6C3" w14:textId="77777777" w:rsidR="0031726E" w:rsidRPr="00943EBF" w:rsidRDefault="0031726E" w:rsidP="007F399B">
            <w:pPr>
              <w:jc w:val="center"/>
              <w:rPr>
                <w:sz w:val="20"/>
                <w:szCs w:val="20"/>
              </w:rPr>
            </w:pPr>
          </w:p>
        </w:tc>
        <w:tc>
          <w:tcPr>
            <w:tcW w:w="1245"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7DBBFEC" w14:textId="77777777" w:rsidR="0031726E" w:rsidRPr="00943EBF" w:rsidRDefault="0031726E" w:rsidP="008967E3">
            <w:pPr>
              <w:jc w:val="center"/>
              <w:rPr>
                <w:sz w:val="20"/>
                <w:szCs w:val="20"/>
              </w:rPr>
            </w:pPr>
            <w:r w:rsidRPr="00943EBF">
              <w:rPr>
                <w:sz w:val="20"/>
                <w:szCs w:val="20"/>
              </w:rPr>
              <w:t xml:space="preserve">Iš viso mokinių </w:t>
            </w:r>
            <w:proofErr w:type="spellStart"/>
            <w:r w:rsidRPr="00943EBF">
              <w:rPr>
                <w:sz w:val="20"/>
                <w:szCs w:val="20"/>
              </w:rPr>
              <w:t>sk</w:t>
            </w:r>
            <w:proofErr w:type="spellEnd"/>
            <w:r w:rsidRPr="00943EBF">
              <w:rPr>
                <w:sz w:val="20"/>
                <w:szCs w:val="20"/>
              </w:rPr>
              <w:t xml:space="preserve">/klasių </w:t>
            </w:r>
            <w:proofErr w:type="spellStart"/>
            <w:r w:rsidRPr="00943EBF">
              <w:rPr>
                <w:sz w:val="20"/>
                <w:szCs w:val="20"/>
              </w:rPr>
              <w:t>sk</w:t>
            </w:r>
            <w:proofErr w:type="spellEnd"/>
            <w:r w:rsidRPr="00943EBF">
              <w:rPr>
                <w:sz w:val="20"/>
                <w:szCs w:val="20"/>
              </w:rPr>
              <w:t xml:space="preserve">: </w:t>
            </w:r>
          </w:p>
          <w:p w14:paraId="745EAEF3" w14:textId="05953AB9" w:rsidR="0031726E" w:rsidRPr="00943EBF" w:rsidRDefault="0031726E" w:rsidP="008967E3">
            <w:pPr>
              <w:jc w:val="center"/>
              <w:rPr>
                <w:sz w:val="20"/>
                <w:szCs w:val="20"/>
              </w:rPr>
            </w:pPr>
            <w:r w:rsidRPr="00943EBF">
              <w:rPr>
                <w:b/>
                <w:bCs/>
                <w:sz w:val="20"/>
                <w:szCs w:val="20"/>
              </w:rPr>
              <w:t>20</w:t>
            </w:r>
            <w:r w:rsidR="002131AA" w:rsidRPr="00943EBF">
              <w:rPr>
                <w:b/>
                <w:bCs/>
                <w:sz w:val="20"/>
                <w:szCs w:val="20"/>
              </w:rPr>
              <w:t>24</w:t>
            </w:r>
            <w:r w:rsidRPr="00943EBF">
              <w:rPr>
                <w:b/>
                <w:bCs/>
                <w:sz w:val="20"/>
                <w:szCs w:val="20"/>
              </w:rPr>
              <w:t>–202</w:t>
            </w:r>
            <w:r w:rsidR="002131AA" w:rsidRPr="00943EBF">
              <w:rPr>
                <w:b/>
                <w:bCs/>
                <w:sz w:val="20"/>
                <w:szCs w:val="20"/>
              </w:rPr>
              <w:t>5</w:t>
            </w:r>
            <w:r w:rsidRPr="00943EBF">
              <w:rPr>
                <w:b/>
                <w:bCs/>
                <w:sz w:val="20"/>
                <w:szCs w:val="20"/>
              </w:rPr>
              <w:t xml:space="preserve"> m. m.</w:t>
            </w:r>
          </w:p>
          <w:p w14:paraId="6F6AA7E5" w14:textId="77777777" w:rsidR="0031726E" w:rsidRPr="00943EBF" w:rsidRDefault="0031726E" w:rsidP="008967E3">
            <w:pPr>
              <w:jc w:val="center"/>
            </w:pPr>
          </w:p>
        </w:tc>
      </w:tr>
      <w:tr w:rsidR="002131AA" w:rsidRPr="00943EBF" w14:paraId="6683348E" w14:textId="77777777" w:rsidTr="00C75956">
        <w:trPr>
          <w:gridAfter w:val="1"/>
          <w:wAfter w:w="15" w:type="dxa"/>
          <w:trHeight w:val="615"/>
        </w:trPr>
        <w:tc>
          <w:tcPr>
            <w:tcW w:w="1495" w:type="dxa"/>
            <w:vMerge w:val="restart"/>
            <w:tcBorders>
              <w:top w:val="single" w:sz="8" w:space="0" w:color="auto"/>
              <w:left w:val="single" w:sz="8" w:space="0" w:color="auto"/>
              <w:right w:val="single" w:sz="4" w:space="0" w:color="auto"/>
            </w:tcBorders>
          </w:tcPr>
          <w:p w14:paraId="6E157A02" w14:textId="639B6620" w:rsidR="002131AA" w:rsidRPr="00943EBF" w:rsidRDefault="002131AA" w:rsidP="008967E3">
            <w:pPr>
              <w:jc w:val="center"/>
              <w:rPr>
                <w:color w:val="000000" w:themeColor="text1"/>
                <w:sz w:val="20"/>
                <w:szCs w:val="20"/>
              </w:rPr>
            </w:pPr>
            <w:r w:rsidRPr="00943EBF">
              <w:rPr>
                <w:color w:val="000000" w:themeColor="text1"/>
                <w:sz w:val="20"/>
                <w:szCs w:val="20"/>
              </w:rPr>
              <w:t>Anykščių Jono Biliūno gimnazija</w:t>
            </w:r>
          </w:p>
        </w:tc>
        <w:tc>
          <w:tcPr>
            <w:tcW w:w="846" w:type="dxa"/>
            <w:tcBorders>
              <w:top w:val="single" w:sz="8" w:space="0" w:color="auto"/>
              <w:left w:val="single" w:sz="4" w:space="0" w:color="auto"/>
              <w:bottom w:val="single" w:sz="4" w:space="0" w:color="auto"/>
              <w:right w:val="single" w:sz="4" w:space="0" w:color="auto"/>
            </w:tcBorders>
          </w:tcPr>
          <w:p w14:paraId="517DE16A" w14:textId="5CE315AD" w:rsidR="002131AA" w:rsidRPr="00943EBF" w:rsidRDefault="002131AA" w:rsidP="008967E3">
            <w:pPr>
              <w:jc w:val="center"/>
              <w:rPr>
                <w:color w:val="000000" w:themeColor="text1"/>
                <w:sz w:val="20"/>
                <w:szCs w:val="20"/>
              </w:rPr>
            </w:pPr>
            <w:r w:rsidRPr="00943EBF">
              <w:rPr>
                <w:color w:val="000000" w:themeColor="text1"/>
                <w:sz w:val="16"/>
                <w:szCs w:val="16"/>
              </w:rPr>
              <w:t>Mokinių sk.</w:t>
            </w:r>
          </w:p>
        </w:tc>
        <w:tc>
          <w:tcPr>
            <w:tcW w:w="25" w:type="dxa"/>
            <w:tcBorders>
              <w:top w:val="single" w:sz="8" w:space="0" w:color="auto"/>
              <w:left w:val="single" w:sz="4" w:space="0" w:color="auto"/>
              <w:bottom w:val="single" w:sz="4" w:space="0" w:color="auto"/>
              <w:right w:val="nil"/>
            </w:tcBorders>
          </w:tcPr>
          <w:p w14:paraId="48F6A3CD" w14:textId="5FA17E79" w:rsidR="002131AA" w:rsidRPr="00943EBF" w:rsidRDefault="002131AA" w:rsidP="008967E3">
            <w:pPr>
              <w:jc w:val="center"/>
              <w:rPr>
                <w:color w:val="000000" w:themeColor="text1"/>
                <w:sz w:val="20"/>
                <w:szCs w:val="20"/>
              </w:rPr>
            </w:pPr>
          </w:p>
        </w:tc>
        <w:tc>
          <w:tcPr>
            <w:tcW w:w="719" w:type="dxa"/>
            <w:tcBorders>
              <w:top w:val="single" w:sz="8" w:space="0" w:color="auto"/>
              <w:left w:val="nil"/>
              <w:bottom w:val="single" w:sz="4" w:space="0" w:color="auto"/>
              <w:right w:val="single" w:sz="8" w:space="0" w:color="auto"/>
            </w:tcBorders>
          </w:tcPr>
          <w:p w14:paraId="38F6B9BA" w14:textId="77777777" w:rsidR="002131AA" w:rsidRPr="00943EBF" w:rsidRDefault="002131AA" w:rsidP="008967E3">
            <w:pPr>
              <w:jc w:val="center"/>
              <w:rPr>
                <w:color w:val="000000" w:themeColor="text1"/>
                <w:sz w:val="20"/>
                <w:szCs w:val="20"/>
              </w:rPr>
            </w:pPr>
          </w:p>
        </w:tc>
        <w:tc>
          <w:tcPr>
            <w:tcW w:w="571" w:type="dxa"/>
            <w:tcBorders>
              <w:top w:val="single" w:sz="8" w:space="0" w:color="auto"/>
              <w:left w:val="nil"/>
              <w:bottom w:val="single" w:sz="4" w:space="0" w:color="auto"/>
              <w:right w:val="single" w:sz="8" w:space="0" w:color="auto"/>
            </w:tcBorders>
          </w:tcPr>
          <w:p w14:paraId="6C3FEEA2" w14:textId="77777777" w:rsidR="002131AA" w:rsidRPr="00943EBF" w:rsidRDefault="002131AA" w:rsidP="008967E3">
            <w:pPr>
              <w:jc w:val="center"/>
              <w:rPr>
                <w:color w:val="000000" w:themeColor="text1"/>
                <w:sz w:val="20"/>
                <w:szCs w:val="20"/>
              </w:rPr>
            </w:pPr>
          </w:p>
        </w:tc>
        <w:tc>
          <w:tcPr>
            <w:tcW w:w="572" w:type="dxa"/>
            <w:tcBorders>
              <w:top w:val="single" w:sz="8" w:space="0" w:color="auto"/>
              <w:left w:val="nil"/>
              <w:bottom w:val="single" w:sz="4" w:space="0" w:color="auto"/>
              <w:right w:val="single" w:sz="8" w:space="0" w:color="auto"/>
            </w:tcBorders>
          </w:tcPr>
          <w:p w14:paraId="6BB2A36D" w14:textId="77777777" w:rsidR="002131AA" w:rsidRPr="00943EBF" w:rsidRDefault="002131AA" w:rsidP="008967E3">
            <w:pPr>
              <w:jc w:val="center"/>
              <w:rPr>
                <w:color w:val="000000" w:themeColor="text1"/>
                <w:sz w:val="20"/>
                <w:szCs w:val="20"/>
              </w:rPr>
            </w:pPr>
          </w:p>
        </w:tc>
        <w:tc>
          <w:tcPr>
            <w:tcW w:w="575" w:type="dxa"/>
            <w:tcBorders>
              <w:top w:val="single" w:sz="8" w:space="0" w:color="auto"/>
              <w:left w:val="nil"/>
              <w:bottom w:val="single" w:sz="4" w:space="0" w:color="auto"/>
              <w:right w:val="single" w:sz="8" w:space="0" w:color="auto"/>
            </w:tcBorders>
          </w:tcPr>
          <w:p w14:paraId="3F348010" w14:textId="77777777" w:rsidR="002131AA" w:rsidRPr="00943EBF" w:rsidRDefault="002131AA" w:rsidP="008967E3">
            <w:pPr>
              <w:jc w:val="center"/>
              <w:rPr>
                <w:color w:val="000000" w:themeColor="text1"/>
                <w:sz w:val="20"/>
                <w:szCs w:val="20"/>
              </w:rPr>
            </w:pPr>
          </w:p>
        </w:tc>
        <w:tc>
          <w:tcPr>
            <w:tcW w:w="825" w:type="dxa"/>
            <w:tcBorders>
              <w:top w:val="single" w:sz="8" w:space="0" w:color="auto"/>
              <w:left w:val="nil"/>
              <w:bottom w:val="single" w:sz="4" w:space="0" w:color="auto"/>
              <w:right w:val="single" w:sz="8" w:space="0" w:color="auto"/>
            </w:tcBorders>
          </w:tcPr>
          <w:p w14:paraId="5C21BC34" w14:textId="77777777" w:rsidR="002131AA" w:rsidRPr="00943EBF" w:rsidRDefault="002131AA" w:rsidP="008967E3">
            <w:pPr>
              <w:jc w:val="center"/>
              <w:rPr>
                <w:b/>
                <w:bCs/>
                <w:color w:val="000000" w:themeColor="text1"/>
                <w:sz w:val="20"/>
                <w:szCs w:val="20"/>
              </w:rPr>
            </w:pPr>
          </w:p>
        </w:tc>
        <w:tc>
          <w:tcPr>
            <w:tcW w:w="572" w:type="dxa"/>
            <w:tcBorders>
              <w:top w:val="single" w:sz="8" w:space="0" w:color="auto"/>
              <w:left w:val="nil"/>
              <w:bottom w:val="single" w:sz="4" w:space="0" w:color="auto"/>
              <w:right w:val="single" w:sz="8" w:space="0" w:color="auto"/>
            </w:tcBorders>
          </w:tcPr>
          <w:p w14:paraId="153E014B" w14:textId="77777777" w:rsidR="002131AA" w:rsidRPr="00943EBF" w:rsidRDefault="002131AA" w:rsidP="008967E3">
            <w:pPr>
              <w:jc w:val="center"/>
              <w:rPr>
                <w:color w:val="000000" w:themeColor="text1"/>
                <w:sz w:val="20"/>
                <w:szCs w:val="20"/>
              </w:rPr>
            </w:pPr>
          </w:p>
        </w:tc>
        <w:tc>
          <w:tcPr>
            <w:tcW w:w="672" w:type="dxa"/>
            <w:tcBorders>
              <w:top w:val="single" w:sz="8" w:space="0" w:color="auto"/>
              <w:left w:val="nil"/>
              <w:bottom w:val="single" w:sz="4" w:space="0" w:color="auto"/>
              <w:right w:val="single" w:sz="8" w:space="0" w:color="auto"/>
            </w:tcBorders>
          </w:tcPr>
          <w:p w14:paraId="06C44B07" w14:textId="77777777" w:rsidR="002131AA" w:rsidRPr="00943EBF" w:rsidRDefault="002131AA" w:rsidP="008967E3">
            <w:pPr>
              <w:jc w:val="center"/>
              <w:rPr>
                <w:color w:val="000000" w:themeColor="text1"/>
                <w:sz w:val="20"/>
                <w:szCs w:val="20"/>
              </w:rPr>
            </w:pPr>
          </w:p>
        </w:tc>
        <w:tc>
          <w:tcPr>
            <w:tcW w:w="572" w:type="dxa"/>
            <w:tcBorders>
              <w:top w:val="single" w:sz="8" w:space="0" w:color="auto"/>
              <w:left w:val="nil"/>
              <w:bottom w:val="single" w:sz="4" w:space="0" w:color="auto"/>
              <w:right w:val="single" w:sz="8" w:space="0" w:color="auto"/>
            </w:tcBorders>
          </w:tcPr>
          <w:p w14:paraId="337F0889" w14:textId="77777777" w:rsidR="002131AA" w:rsidRPr="00943EBF" w:rsidRDefault="002131AA" w:rsidP="008967E3">
            <w:pPr>
              <w:jc w:val="center"/>
              <w:rPr>
                <w:color w:val="000000" w:themeColor="text1"/>
                <w:sz w:val="20"/>
                <w:szCs w:val="20"/>
              </w:rPr>
            </w:pPr>
          </w:p>
        </w:tc>
        <w:tc>
          <w:tcPr>
            <w:tcW w:w="574" w:type="dxa"/>
            <w:tcBorders>
              <w:top w:val="single" w:sz="8" w:space="0" w:color="auto"/>
              <w:left w:val="nil"/>
              <w:bottom w:val="single" w:sz="4" w:space="0" w:color="auto"/>
              <w:right w:val="single" w:sz="8" w:space="0" w:color="auto"/>
            </w:tcBorders>
          </w:tcPr>
          <w:p w14:paraId="2B774411" w14:textId="77777777" w:rsidR="002131AA" w:rsidRPr="00943EBF" w:rsidRDefault="002131AA" w:rsidP="008967E3">
            <w:pPr>
              <w:jc w:val="center"/>
              <w:rPr>
                <w:color w:val="000000" w:themeColor="text1"/>
                <w:sz w:val="20"/>
                <w:szCs w:val="20"/>
              </w:rPr>
            </w:pPr>
          </w:p>
        </w:tc>
        <w:tc>
          <w:tcPr>
            <w:tcW w:w="553" w:type="dxa"/>
            <w:tcBorders>
              <w:top w:val="single" w:sz="8" w:space="0" w:color="auto"/>
              <w:left w:val="nil"/>
              <w:bottom w:val="single" w:sz="4" w:space="0" w:color="auto"/>
              <w:right w:val="single" w:sz="8" w:space="0" w:color="auto"/>
            </w:tcBorders>
          </w:tcPr>
          <w:p w14:paraId="197B00EB" w14:textId="4BAAB1CC" w:rsidR="002131AA" w:rsidRPr="00943EBF" w:rsidRDefault="002131AA" w:rsidP="008967E3">
            <w:pPr>
              <w:jc w:val="center"/>
              <w:rPr>
                <w:color w:val="000000" w:themeColor="text1"/>
              </w:rPr>
            </w:pPr>
            <w:r w:rsidRPr="00943EBF">
              <w:rPr>
                <w:color w:val="000000" w:themeColor="text1"/>
              </w:rPr>
              <w:t>114</w:t>
            </w:r>
          </w:p>
        </w:tc>
        <w:tc>
          <w:tcPr>
            <w:tcW w:w="551" w:type="dxa"/>
            <w:tcBorders>
              <w:top w:val="single" w:sz="8" w:space="0" w:color="auto"/>
              <w:left w:val="nil"/>
              <w:bottom w:val="single" w:sz="4" w:space="0" w:color="auto"/>
              <w:right w:val="single" w:sz="8" w:space="0" w:color="auto"/>
            </w:tcBorders>
          </w:tcPr>
          <w:p w14:paraId="1EDEE874" w14:textId="66438E33" w:rsidR="002131AA" w:rsidRPr="00943EBF" w:rsidRDefault="002131AA" w:rsidP="008967E3">
            <w:pPr>
              <w:jc w:val="center"/>
              <w:rPr>
                <w:color w:val="000000" w:themeColor="text1"/>
              </w:rPr>
            </w:pPr>
            <w:r w:rsidRPr="00943EBF">
              <w:rPr>
                <w:color w:val="000000" w:themeColor="text1"/>
              </w:rPr>
              <w:t>91</w:t>
            </w:r>
          </w:p>
        </w:tc>
        <w:tc>
          <w:tcPr>
            <w:tcW w:w="1184" w:type="dxa"/>
            <w:tcBorders>
              <w:top w:val="single" w:sz="8" w:space="0" w:color="auto"/>
              <w:left w:val="nil"/>
              <w:bottom w:val="single" w:sz="4" w:space="0" w:color="auto"/>
              <w:right w:val="single" w:sz="8" w:space="0" w:color="auto"/>
            </w:tcBorders>
          </w:tcPr>
          <w:p w14:paraId="68885CA4" w14:textId="275BE246" w:rsidR="002131AA" w:rsidRPr="00943EBF" w:rsidRDefault="002131AA" w:rsidP="008967E3">
            <w:pPr>
              <w:jc w:val="center"/>
              <w:rPr>
                <w:b/>
                <w:bCs/>
                <w:color w:val="000000" w:themeColor="text1"/>
              </w:rPr>
            </w:pPr>
            <w:r w:rsidRPr="00943EBF">
              <w:rPr>
                <w:b/>
                <w:bCs/>
                <w:color w:val="000000" w:themeColor="text1"/>
              </w:rPr>
              <w:t>205/25,63</w:t>
            </w:r>
          </w:p>
        </w:tc>
        <w:tc>
          <w:tcPr>
            <w:tcW w:w="540" w:type="dxa"/>
            <w:tcBorders>
              <w:top w:val="single" w:sz="8" w:space="0" w:color="auto"/>
              <w:left w:val="nil"/>
              <w:bottom w:val="single" w:sz="4" w:space="0" w:color="auto"/>
              <w:right w:val="single" w:sz="8" w:space="0" w:color="auto"/>
            </w:tcBorders>
          </w:tcPr>
          <w:p w14:paraId="5256E9C0" w14:textId="13C4DA75" w:rsidR="002131AA" w:rsidRPr="00943EBF" w:rsidRDefault="002131AA" w:rsidP="008967E3">
            <w:pPr>
              <w:jc w:val="center"/>
              <w:rPr>
                <w:color w:val="000000" w:themeColor="text1"/>
              </w:rPr>
            </w:pPr>
            <w:r w:rsidRPr="00943EBF">
              <w:rPr>
                <w:color w:val="000000" w:themeColor="text1"/>
              </w:rPr>
              <w:t>103</w:t>
            </w:r>
          </w:p>
        </w:tc>
        <w:tc>
          <w:tcPr>
            <w:tcW w:w="540" w:type="dxa"/>
            <w:tcBorders>
              <w:top w:val="single" w:sz="8" w:space="0" w:color="auto"/>
              <w:left w:val="nil"/>
              <w:bottom w:val="single" w:sz="4" w:space="0" w:color="auto"/>
              <w:right w:val="single" w:sz="8" w:space="0" w:color="auto"/>
            </w:tcBorders>
          </w:tcPr>
          <w:p w14:paraId="6B525359" w14:textId="719F314B" w:rsidR="002131AA" w:rsidRPr="00943EBF" w:rsidRDefault="002131AA" w:rsidP="008967E3">
            <w:pPr>
              <w:jc w:val="center"/>
              <w:rPr>
                <w:color w:val="000000" w:themeColor="text1"/>
              </w:rPr>
            </w:pPr>
            <w:r w:rsidRPr="00943EBF">
              <w:rPr>
                <w:color w:val="000000" w:themeColor="text1"/>
              </w:rPr>
              <w:t>94</w:t>
            </w:r>
          </w:p>
        </w:tc>
        <w:tc>
          <w:tcPr>
            <w:tcW w:w="919" w:type="dxa"/>
            <w:tcBorders>
              <w:top w:val="single" w:sz="8" w:space="0" w:color="auto"/>
              <w:left w:val="nil"/>
              <w:bottom w:val="single" w:sz="4" w:space="0" w:color="auto"/>
              <w:right w:val="single" w:sz="8" w:space="0" w:color="auto"/>
            </w:tcBorders>
          </w:tcPr>
          <w:p w14:paraId="50546D0D" w14:textId="76D8B5EF" w:rsidR="002131AA" w:rsidRPr="00943EBF" w:rsidRDefault="002131AA" w:rsidP="008967E3">
            <w:pPr>
              <w:jc w:val="center"/>
              <w:rPr>
                <w:b/>
                <w:color w:val="000000" w:themeColor="text1"/>
              </w:rPr>
            </w:pPr>
            <w:r w:rsidRPr="00943EBF">
              <w:rPr>
                <w:b/>
                <w:color w:val="000000" w:themeColor="text1"/>
              </w:rPr>
              <w:t>197/24,63</w:t>
            </w:r>
          </w:p>
        </w:tc>
        <w:tc>
          <w:tcPr>
            <w:tcW w:w="1258" w:type="dxa"/>
            <w:tcBorders>
              <w:top w:val="single" w:sz="8" w:space="0" w:color="auto"/>
              <w:left w:val="nil"/>
              <w:bottom w:val="single" w:sz="4" w:space="0" w:color="auto"/>
              <w:right w:val="single" w:sz="4" w:space="0" w:color="auto"/>
            </w:tcBorders>
          </w:tcPr>
          <w:p w14:paraId="51E85EF8" w14:textId="335F0B33" w:rsidR="002131AA" w:rsidRPr="00943EBF" w:rsidRDefault="002131AA" w:rsidP="008967E3">
            <w:pPr>
              <w:jc w:val="center"/>
              <w:rPr>
                <w:b/>
                <w:bCs/>
                <w:color w:val="000000" w:themeColor="text1"/>
              </w:rPr>
            </w:pPr>
            <w:r w:rsidRPr="00943EBF">
              <w:rPr>
                <w:b/>
                <w:bCs/>
                <w:color w:val="000000" w:themeColor="text1"/>
              </w:rPr>
              <w:t>402</w:t>
            </w:r>
          </w:p>
        </w:tc>
        <w:tc>
          <w:tcPr>
            <w:tcW w:w="1245"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5A90225D" w14:textId="5897240C" w:rsidR="002131AA" w:rsidRPr="00943EBF" w:rsidRDefault="00EA415A" w:rsidP="008967E3">
            <w:pPr>
              <w:jc w:val="center"/>
              <w:rPr>
                <w:b/>
                <w:bCs/>
                <w:color w:val="000000" w:themeColor="text1"/>
              </w:rPr>
            </w:pPr>
            <w:r w:rsidRPr="00943EBF">
              <w:rPr>
                <w:b/>
                <w:bCs/>
                <w:color w:val="000000" w:themeColor="text1"/>
              </w:rPr>
              <w:t>380</w:t>
            </w:r>
          </w:p>
        </w:tc>
      </w:tr>
      <w:tr w:rsidR="002131AA" w:rsidRPr="00943EBF" w14:paraId="440EF644" w14:textId="77777777" w:rsidTr="00C75956">
        <w:trPr>
          <w:gridAfter w:val="1"/>
          <w:wAfter w:w="15" w:type="dxa"/>
          <w:trHeight w:val="585"/>
        </w:trPr>
        <w:tc>
          <w:tcPr>
            <w:tcW w:w="1495" w:type="dxa"/>
            <w:vMerge/>
            <w:tcBorders>
              <w:left w:val="single" w:sz="8" w:space="0" w:color="auto"/>
              <w:bottom w:val="single" w:sz="8" w:space="0" w:color="auto"/>
              <w:right w:val="single" w:sz="4" w:space="0" w:color="auto"/>
            </w:tcBorders>
          </w:tcPr>
          <w:p w14:paraId="4F10A865" w14:textId="77777777" w:rsidR="002131AA" w:rsidRPr="00943EBF" w:rsidRDefault="002131AA" w:rsidP="008967E3">
            <w:pPr>
              <w:jc w:val="center"/>
              <w:rPr>
                <w:color w:val="000000" w:themeColor="text1"/>
                <w:sz w:val="20"/>
                <w:szCs w:val="20"/>
              </w:rPr>
            </w:pPr>
          </w:p>
        </w:tc>
        <w:tc>
          <w:tcPr>
            <w:tcW w:w="846" w:type="dxa"/>
            <w:tcBorders>
              <w:top w:val="single" w:sz="4" w:space="0" w:color="auto"/>
              <w:left w:val="single" w:sz="4" w:space="0" w:color="auto"/>
              <w:bottom w:val="single" w:sz="8" w:space="0" w:color="auto"/>
              <w:right w:val="single" w:sz="4" w:space="0" w:color="auto"/>
            </w:tcBorders>
          </w:tcPr>
          <w:p w14:paraId="4D19116B" w14:textId="3DB400C6" w:rsidR="002131AA" w:rsidRPr="00943EBF" w:rsidRDefault="002131AA" w:rsidP="008967E3">
            <w:pPr>
              <w:jc w:val="center"/>
              <w:rPr>
                <w:color w:val="000000" w:themeColor="text1"/>
                <w:sz w:val="20"/>
                <w:szCs w:val="20"/>
              </w:rPr>
            </w:pPr>
            <w:r w:rsidRPr="00943EBF">
              <w:rPr>
                <w:color w:val="000000" w:themeColor="text1"/>
                <w:sz w:val="16"/>
                <w:szCs w:val="16"/>
              </w:rPr>
              <w:t>Klasių sk.</w:t>
            </w:r>
          </w:p>
        </w:tc>
        <w:tc>
          <w:tcPr>
            <w:tcW w:w="25" w:type="dxa"/>
            <w:tcBorders>
              <w:top w:val="single" w:sz="4" w:space="0" w:color="auto"/>
              <w:left w:val="single" w:sz="4" w:space="0" w:color="auto"/>
              <w:bottom w:val="single" w:sz="8" w:space="0" w:color="auto"/>
              <w:right w:val="nil"/>
            </w:tcBorders>
          </w:tcPr>
          <w:p w14:paraId="55BE10D5" w14:textId="77777777" w:rsidR="002131AA" w:rsidRPr="00943EBF" w:rsidRDefault="002131AA" w:rsidP="008967E3">
            <w:pPr>
              <w:jc w:val="center"/>
              <w:rPr>
                <w:color w:val="000000" w:themeColor="text1"/>
                <w:sz w:val="20"/>
                <w:szCs w:val="20"/>
              </w:rPr>
            </w:pPr>
          </w:p>
        </w:tc>
        <w:tc>
          <w:tcPr>
            <w:tcW w:w="719" w:type="dxa"/>
            <w:tcBorders>
              <w:top w:val="single" w:sz="4" w:space="0" w:color="auto"/>
              <w:left w:val="nil"/>
              <w:bottom w:val="single" w:sz="8" w:space="0" w:color="auto"/>
              <w:right w:val="single" w:sz="8" w:space="0" w:color="auto"/>
            </w:tcBorders>
          </w:tcPr>
          <w:p w14:paraId="7798A8D9" w14:textId="77777777" w:rsidR="002131AA" w:rsidRPr="00943EBF" w:rsidRDefault="002131AA" w:rsidP="008967E3">
            <w:pPr>
              <w:jc w:val="center"/>
              <w:rPr>
                <w:color w:val="000000" w:themeColor="text1"/>
                <w:sz w:val="20"/>
                <w:szCs w:val="20"/>
              </w:rPr>
            </w:pPr>
          </w:p>
        </w:tc>
        <w:tc>
          <w:tcPr>
            <w:tcW w:w="571" w:type="dxa"/>
            <w:tcBorders>
              <w:top w:val="single" w:sz="4" w:space="0" w:color="auto"/>
              <w:left w:val="nil"/>
              <w:bottom w:val="single" w:sz="8" w:space="0" w:color="auto"/>
              <w:right w:val="single" w:sz="8" w:space="0" w:color="auto"/>
            </w:tcBorders>
          </w:tcPr>
          <w:p w14:paraId="36927522" w14:textId="77777777" w:rsidR="002131AA" w:rsidRPr="00943EBF" w:rsidRDefault="002131AA" w:rsidP="008967E3">
            <w:pPr>
              <w:jc w:val="center"/>
              <w:rPr>
                <w:color w:val="000000" w:themeColor="text1"/>
                <w:sz w:val="20"/>
                <w:szCs w:val="20"/>
              </w:rPr>
            </w:pPr>
          </w:p>
        </w:tc>
        <w:tc>
          <w:tcPr>
            <w:tcW w:w="572" w:type="dxa"/>
            <w:tcBorders>
              <w:top w:val="single" w:sz="4" w:space="0" w:color="auto"/>
              <w:left w:val="nil"/>
              <w:bottom w:val="single" w:sz="8" w:space="0" w:color="auto"/>
              <w:right w:val="single" w:sz="8" w:space="0" w:color="auto"/>
            </w:tcBorders>
          </w:tcPr>
          <w:p w14:paraId="2BA46D33" w14:textId="77777777" w:rsidR="002131AA" w:rsidRPr="00943EBF" w:rsidRDefault="002131AA" w:rsidP="008967E3">
            <w:pPr>
              <w:jc w:val="center"/>
              <w:rPr>
                <w:color w:val="000000" w:themeColor="text1"/>
                <w:sz w:val="20"/>
                <w:szCs w:val="20"/>
              </w:rPr>
            </w:pPr>
          </w:p>
        </w:tc>
        <w:tc>
          <w:tcPr>
            <w:tcW w:w="575" w:type="dxa"/>
            <w:tcBorders>
              <w:top w:val="single" w:sz="4" w:space="0" w:color="auto"/>
              <w:left w:val="nil"/>
              <w:bottom w:val="single" w:sz="8" w:space="0" w:color="auto"/>
              <w:right w:val="single" w:sz="8" w:space="0" w:color="auto"/>
            </w:tcBorders>
          </w:tcPr>
          <w:p w14:paraId="5DFDFAD1" w14:textId="77777777" w:rsidR="002131AA" w:rsidRPr="00943EBF" w:rsidRDefault="002131AA" w:rsidP="008967E3">
            <w:pPr>
              <w:jc w:val="center"/>
              <w:rPr>
                <w:color w:val="000000" w:themeColor="text1"/>
                <w:sz w:val="20"/>
                <w:szCs w:val="20"/>
              </w:rPr>
            </w:pPr>
          </w:p>
        </w:tc>
        <w:tc>
          <w:tcPr>
            <w:tcW w:w="825" w:type="dxa"/>
            <w:tcBorders>
              <w:top w:val="single" w:sz="4" w:space="0" w:color="auto"/>
              <w:left w:val="nil"/>
              <w:bottom w:val="single" w:sz="8" w:space="0" w:color="auto"/>
              <w:right w:val="single" w:sz="8" w:space="0" w:color="auto"/>
            </w:tcBorders>
          </w:tcPr>
          <w:p w14:paraId="738C1417" w14:textId="77777777" w:rsidR="002131AA" w:rsidRPr="00943EBF" w:rsidRDefault="002131AA" w:rsidP="008967E3">
            <w:pPr>
              <w:jc w:val="center"/>
              <w:rPr>
                <w:b/>
                <w:bCs/>
                <w:color w:val="000000" w:themeColor="text1"/>
                <w:sz w:val="20"/>
                <w:szCs w:val="20"/>
              </w:rPr>
            </w:pPr>
          </w:p>
        </w:tc>
        <w:tc>
          <w:tcPr>
            <w:tcW w:w="572" w:type="dxa"/>
            <w:tcBorders>
              <w:top w:val="single" w:sz="4" w:space="0" w:color="auto"/>
              <w:left w:val="nil"/>
              <w:bottom w:val="single" w:sz="8" w:space="0" w:color="auto"/>
              <w:right w:val="single" w:sz="8" w:space="0" w:color="auto"/>
            </w:tcBorders>
          </w:tcPr>
          <w:p w14:paraId="5FEBB356" w14:textId="77777777" w:rsidR="002131AA" w:rsidRPr="00943EBF" w:rsidRDefault="002131AA" w:rsidP="008967E3">
            <w:pPr>
              <w:jc w:val="center"/>
              <w:rPr>
                <w:color w:val="000000" w:themeColor="text1"/>
                <w:sz w:val="20"/>
                <w:szCs w:val="20"/>
              </w:rPr>
            </w:pPr>
          </w:p>
        </w:tc>
        <w:tc>
          <w:tcPr>
            <w:tcW w:w="672" w:type="dxa"/>
            <w:tcBorders>
              <w:top w:val="single" w:sz="4" w:space="0" w:color="auto"/>
              <w:left w:val="nil"/>
              <w:bottom w:val="single" w:sz="8" w:space="0" w:color="auto"/>
              <w:right w:val="single" w:sz="8" w:space="0" w:color="auto"/>
            </w:tcBorders>
          </w:tcPr>
          <w:p w14:paraId="704BC32E" w14:textId="77777777" w:rsidR="002131AA" w:rsidRPr="00943EBF" w:rsidRDefault="002131AA" w:rsidP="008967E3">
            <w:pPr>
              <w:jc w:val="center"/>
              <w:rPr>
                <w:color w:val="000000" w:themeColor="text1"/>
                <w:sz w:val="20"/>
                <w:szCs w:val="20"/>
              </w:rPr>
            </w:pPr>
          </w:p>
        </w:tc>
        <w:tc>
          <w:tcPr>
            <w:tcW w:w="572" w:type="dxa"/>
            <w:tcBorders>
              <w:top w:val="single" w:sz="4" w:space="0" w:color="auto"/>
              <w:left w:val="nil"/>
              <w:bottom w:val="single" w:sz="8" w:space="0" w:color="auto"/>
              <w:right w:val="single" w:sz="8" w:space="0" w:color="auto"/>
            </w:tcBorders>
          </w:tcPr>
          <w:p w14:paraId="258BACDB" w14:textId="77777777" w:rsidR="002131AA" w:rsidRPr="00943EBF" w:rsidRDefault="002131AA" w:rsidP="008967E3">
            <w:pPr>
              <w:jc w:val="center"/>
              <w:rPr>
                <w:color w:val="000000" w:themeColor="text1"/>
                <w:sz w:val="20"/>
                <w:szCs w:val="20"/>
              </w:rPr>
            </w:pPr>
          </w:p>
        </w:tc>
        <w:tc>
          <w:tcPr>
            <w:tcW w:w="574" w:type="dxa"/>
            <w:tcBorders>
              <w:top w:val="single" w:sz="4" w:space="0" w:color="auto"/>
              <w:left w:val="nil"/>
              <w:bottom w:val="single" w:sz="8" w:space="0" w:color="auto"/>
              <w:right w:val="single" w:sz="8" w:space="0" w:color="auto"/>
            </w:tcBorders>
          </w:tcPr>
          <w:p w14:paraId="7A730BD2" w14:textId="77777777" w:rsidR="002131AA" w:rsidRPr="00943EBF" w:rsidRDefault="002131AA" w:rsidP="008967E3">
            <w:pPr>
              <w:jc w:val="center"/>
              <w:rPr>
                <w:color w:val="000000" w:themeColor="text1"/>
                <w:sz w:val="20"/>
                <w:szCs w:val="20"/>
              </w:rPr>
            </w:pPr>
          </w:p>
        </w:tc>
        <w:tc>
          <w:tcPr>
            <w:tcW w:w="553" w:type="dxa"/>
            <w:tcBorders>
              <w:top w:val="single" w:sz="4" w:space="0" w:color="auto"/>
              <w:left w:val="nil"/>
              <w:bottom w:val="single" w:sz="8" w:space="0" w:color="auto"/>
              <w:right w:val="single" w:sz="8" w:space="0" w:color="auto"/>
            </w:tcBorders>
          </w:tcPr>
          <w:p w14:paraId="2A997552" w14:textId="1CAFE42B" w:rsidR="002131AA" w:rsidRPr="00943EBF" w:rsidRDefault="002131AA" w:rsidP="008967E3">
            <w:pPr>
              <w:jc w:val="center"/>
              <w:rPr>
                <w:color w:val="000000" w:themeColor="text1"/>
              </w:rPr>
            </w:pPr>
            <w:r w:rsidRPr="00943EBF">
              <w:rPr>
                <w:color w:val="000000" w:themeColor="text1"/>
              </w:rPr>
              <w:t>4</w:t>
            </w:r>
          </w:p>
        </w:tc>
        <w:tc>
          <w:tcPr>
            <w:tcW w:w="551" w:type="dxa"/>
            <w:tcBorders>
              <w:top w:val="single" w:sz="4" w:space="0" w:color="auto"/>
              <w:left w:val="nil"/>
              <w:bottom w:val="single" w:sz="8" w:space="0" w:color="auto"/>
              <w:right w:val="single" w:sz="8" w:space="0" w:color="auto"/>
            </w:tcBorders>
          </w:tcPr>
          <w:p w14:paraId="5C369258" w14:textId="22D0FFFE" w:rsidR="002131AA" w:rsidRPr="00943EBF" w:rsidRDefault="002131AA" w:rsidP="008967E3">
            <w:pPr>
              <w:jc w:val="center"/>
              <w:rPr>
                <w:color w:val="000000" w:themeColor="text1"/>
              </w:rPr>
            </w:pPr>
            <w:r w:rsidRPr="00943EBF">
              <w:rPr>
                <w:color w:val="000000" w:themeColor="text1"/>
              </w:rPr>
              <w:t>4</w:t>
            </w:r>
          </w:p>
        </w:tc>
        <w:tc>
          <w:tcPr>
            <w:tcW w:w="1184" w:type="dxa"/>
            <w:tcBorders>
              <w:top w:val="single" w:sz="4" w:space="0" w:color="auto"/>
              <w:left w:val="nil"/>
              <w:bottom w:val="single" w:sz="8" w:space="0" w:color="auto"/>
              <w:right w:val="single" w:sz="8" w:space="0" w:color="auto"/>
            </w:tcBorders>
          </w:tcPr>
          <w:p w14:paraId="349925B7" w14:textId="46F979DB" w:rsidR="002131AA" w:rsidRPr="00943EBF" w:rsidRDefault="002131AA" w:rsidP="008967E3">
            <w:pPr>
              <w:jc w:val="center"/>
              <w:rPr>
                <w:b/>
                <w:bCs/>
                <w:color w:val="000000" w:themeColor="text1"/>
              </w:rPr>
            </w:pPr>
            <w:r w:rsidRPr="00943EBF">
              <w:rPr>
                <w:b/>
                <w:bCs/>
                <w:color w:val="000000" w:themeColor="text1"/>
              </w:rPr>
              <w:t>8</w:t>
            </w:r>
          </w:p>
        </w:tc>
        <w:tc>
          <w:tcPr>
            <w:tcW w:w="540" w:type="dxa"/>
            <w:tcBorders>
              <w:top w:val="single" w:sz="4" w:space="0" w:color="auto"/>
              <w:left w:val="nil"/>
              <w:bottom w:val="single" w:sz="8" w:space="0" w:color="auto"/>
              <w:right w:val="single" w:sz="8" w:space="0" w:color="auto"/>
            </w:tcBorders>
          </w:tcPr>
          <w:p w14:paraId="7248BEF6" w14:textId="033303F0" w:rsidR="002131AA" w:rsidRPr="00943EBF" w:rsidRDefault="002131AA" w:rsidP="008967E3">
            <w:pPr>
              <w:jc w:val="center"/>
              <w:rPr>
                <w:color w:val="000000" w:themeColor="text1"/>
              </w:rPr>
            </w:pPr>
            <w:r w:rsidRPr="00943EBF">
              <w:rPr>
                <w:color w:val="000000" w:themeColor="text1"/>
              </w:rPr>
              <w:t>4</w:t>
            </w:r>
          </w:p>
        </w:tc>
        <w:tc>
          <w:tcPr>
            <w:tcW w:w="540" w:type="dxa"/>
            <w:tcBorders>
              <w:top w:val="single" w:sz="4" w:space="0" w:color="auto"/>
              <w:left w:val="nil"/>
              <w:bottom w:val="single" w:sz="8" w:space="0" w:color="auto"/>
              <w:right w:val="single" w:sz="8" w:space="0" w:color="auto"/>
            </w:tcBorders>
          </w:tcPr>
          <w:p w14:paraId="6BD2C944" w14:textId="572AB1C7" w:rsidR="002131AA" w:rsidRPr="00943EBF" w:rsidRDefault="002131AA" w:rsidP="008967E3">
            <w:pPr>
              <w:jc w:val="center"/>
              <w:rPr>
                <w:color w:val="000000" w:themeColor="text1"/>
              </w:rPr>
            </w:pPr>
            <w:r w:rsidRPr="00943EBF">
              <w:rPr>
                <w:color w:val="000000" w:themeColor="text1"/>
              </w:rPr>
              <w:t>4</w:t>
            </w:r>
          </w:p>
        </w:tc>
        <w:tc>
          <w:tcPr>
            <w:tcW w:w="919" w:type="dxa"/>
            <w:tcBorders>
              <w:top w:val="single" w:sz="4" w:space="0" w:color="auto"/>
              <w:left w:val="nil"/>
              <w:bottom w:val="single" w:sz="8" w:space="0" w:color="auto"/>
              <w:right w:val="single" w:sz="8" w:space="0" w:color="auto"/>
            </w:tcBorders>
          </w:tcPr>
          <w:p w14:paraId="1080371C" w14:textId="1BF303DA" w:rsidR="002131AA" w:rsidRPr="00943EBF" w:rsidRDefault="002131AA" w:rsidP="008967E3">
            <w:pPr>
              <w:jc w:val="center"/>
              <w:rPr>
                <w:b/>
                <w:color w:val="000000" w:themeColor="text1"/>
              </w:rPr>
            </w:pPr>
            <w:r w:rsidRPr="00943EBF">
              <w:rPr>
                <w:b/>
                <w:color w:val="000000" w:themeColor="text1"/>
              </w:rPr>
              <w:t>8</w:t>
            </w:r>
          </w:p>
        </w:tc>
        <w:tc>
          <w:tcPr>
            <w:tcW w:w="1258" w:type="dxa"/>
            <w:tcBorders>
              <w:top w:val="single" w:sz="4" w:space="0" w:color="auto"/>
              <w:left w:val="nil"/>
              <w:bottom w:val="single" w:sz="8" w:space="0" w:color="auto"/>
              <w:right w:val="single" w:sz="4" w:space="0" w:color="auto"/>
            </w:tcBorders>
          </w:tcPr>
          <w:p w14:paraId="21CED4F6" w14:textId="4660377D" w:rsidR="002131AA" w:rsidRPr="00943EBF" w:rsidRDefault="002131AA" w:rsidP="008967E3">
            <w:pPr>
              <w:jc w:val="center"/>
              <w:rPr>
                <w:b/>
                <w:bCs/>
                <w:color w:val="000000" w:themeColor="text1"/>
              </w:rPr>
            </w:pPr>
            <w:r w:rsidRPr="00943EBF">
              <w:rPr>
                <w:b/>
                <w:bCs/>
                <w:color w:val="000000" w:themeColor="text1"/>
              </w:rPr>
              <w:t>16</w:t>
            </w:r>
          </w:p>
        </w:tc>
        <w:tc>
          <w:tcPr>
            <w:tcW w:w="1245"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CCA627" w14:textId="788EBC06" w:rsidR="002131AA" w:rsidRPr="00943EBF" w:rsidRDefault="002131AA" w:rsidP="008967E3">
            <w:pPr>
              <w:jc w:val="center"/>
              <w:rPr>
                <w:b/>
                <w:bCs/>
                <w:color w:val="000000" w:themeColor="text1"/>
              </w:rPr>
            </w:pPr>
            <w:r w:rsidRPr="00943EBF">
              <w:rPr>
                <w:b/>
                <w:bCs/>
                <w:color w:val="000000" w:themeColor="text1"/>
              </w:rPr>
              <w:t>16</w:t>
            </w:r>
          </w:p>
        </w:tc>
      </w:tr>
      <w:tr w:rsidR="002131AA" w:rsidRPr="00943EBF" w14:paraId="3E4CDB74" w14:textId="77777777" w:rsidTr="00C75956">
        <w:trPr>
          <w:gridAfter w:val="1"/>
          <w:wAfter w:w="15" w:type="dxa"/>
          <w:trHeight w:val="463"/>
        </w:trPr>
        <w:tc>
          <w:tcPr>
            <w:tcW w:w="1495" w:type="dxa"/>
            <w:vMerge w:val="restart"/>
            <w:tcBorders>
              <w:top w:val="nil"/>
              <w:left w:val="single" w:sz="8" w:space="0" w:color="auto"/>
              <w:bottom w:val="single" w:sz="8" w:space="0" w:color="auto"/>
              <w:right w:val="single" w:sz="8" w:space="0" w:color="auto"/>
            </w:tcBorders>
            <w:hideMark/>
          </w:tcPr>
          <w:p w14:paraId="510D0F70" w14:textId="649F928F" w:rsidR="0031726E" w:rsidRPr="00943EBF" w:rsidRDefault="00D30875" w:rsidP="008967E3">
            <w:pPr>
              <w:jc w:val="center"/>
              <w:rPr>
                <w:color w:val="000000" w:themeColor="text1"/>
                <w:sz w:val="20"/>
                <w:szCs w:val="20"/>
              </w:rPr>
            </w:pPr>
            <w:r w:rsidRPr="00943EBF">
              <w:rPr>
                <w:color w:val="000000" w:themeColor="text1"/>
                <w:sz w:val="20"/>
                <w:szCs w:val="20"/>
              </w:rPr>
              <w:t xml:space="preserve">Anykščių </w:t>
            </w:r>
            <w:r w:rsidR="0031726E" w:rsidRPr="00943EBF">
              <w:rPr>
                <w:color w:val="000000" w:themeColor="text1"/>
                <w:sz w:val="20"/>
                <w:szCs w:val="20"/>
              </w:rPr>
              <w:t>Antano Vienuolio progimnazija</w:t>
            </w:r>
          </w:p>
        </w:tc>
        <w:tc>
          <w:tcPr>
            <w:tcW w:w="846" w:type="dxa"/>
            <w:tcBorders>
              <w:top w:val="nil"/>
              <w:left w:val="nil"/>
              <w:bottom w:val="single" w:sz="8" w:space="0" w:color="auto"/>
              <w:right w:val="single" w:sz="4" w:space="0" w:color="auto"/>
            </w:tcBorders>
          </w:tcPr>
          <w:p w14:paraId="7D162DBA" w14:textId="77777777" w:rsidR="0031726E" w:rsidRPr="00943EBF" w:rsidRDefault="0031726E" w:rsidP="00336403">
            <w:pPr>
              <w:rPr>
                <w:color w:val="000000" w:themeColor="text1"/>
                <w:sz w:val="16"/>
                <w:szCs w:val="16"/>
              </w:rPr>
            </w:pPr>
            <w:r w:rsidRPr="00943EBF">
              <w:rPr>
                <w:color w:val="000000" w:themeColor="text1"/>
                <w:sz w:val="16"/>
                <w:szCs w:val="16"/>
              </w:rPr>
              <w:t>Mokinių sk.</w:t>
            </w:r>
          </w:p>
        </w:tc>
        <w:tc>
          <w:tcPr>
            <w:tcW w:w="25" w:type="dxa"/>
            <w:tcBorders>
              <w:top w:val="nil"/>
              <w:left w:val="single" w:sz="4" w:space="0" w:color="auto"/>
              <w:bottom w:val="single" w:sz="8" w:space="0" w:color="auto"/>
              <w:right w:val="nil"/>
            </w:tcBorders>
          </w:tcPr>
          <w:p w14:paraId="56E523F1" w14:textId="77777777" w:rsidR="0031726E" w:rsidRPr="00943EBF" w:rsidRDefault="0031726E" w:rsidP="008967E3">
            <w:pPr>
              <w:jc w:val="center"/>
              <w:rPr>
                <w:color w:val="000000" w:themeColor="text1"/>
                <w:sz w:val="16"/>
                <w:szCs w:val="16"/>
              </w:rPr>
            </w:pPr>
          </w:p>
        </w:tc>
        <w:tc>
          <w:tcPr>
            <w:tcW w:w="719" w:type="dxa"/>
            <w:tcBorders>
              <w:top w:val="nil"/>
              <w:left w:val="nil"/>
              <w:bottom w:val="single" w:sz="8" w:space="0" w:color="auto"/>
              <w:right w:val="single" w:sz="8" w:space="0" w:color="auto"/>
            </w:tcBorders>
          </w:tcPr>
          <w:p w14:paraId="2FA0B9A1" w14:textId="6EA60463" w:rsidR="0031726E" w:rsidRPr="00943EBF" w:rsidRDefault="00D30875" w:rsidP="008967E3">
            <w:pPr>
              <w:jc w:val="center"/>
              <w:rPr>
                <w:color w:val="000000" w:themeColor="text1"/>
              </w:rPr>
            </w:pPr>
            <w:r w:rsidRPr="00943EBF">
              <w:rPr>
                <w:color w:val="000000" w:themeColor="text1"/>
              </w:rPr>
              <w:t>64</w:t>
            </w:r>
          </w:p>
        </w:tc>
        <w:tc>
          <w:tcPr>
            <w:tcW w:w="571" w:type="dxa"/>
            <w:tcBorders>
              <w:top w:val="nil"/>
              <w:left w:val="nil"/>
              <w:bottom w:val="single" w:sz="8" w:space="0" w:color="auto"/>
              <w:right w:val="single" w:sz="8" w:space="0" w:color="auto"/>
            </w:tcBorders>
          </w:tcPr>
          <w:p w14:paraId="43FE309A" w14:textId="6450973D" w:rsidR="0031726E" w:rsidRPr="00943EBF" w:rsidRDefault="00D30875" w:rsidP="008967E3">
            <w:pPr>
              <w:jc w:val="center"/>
              <w:rPr>
                <w:color w:val="000000" w:themeColor="text1"/>
              </w:rPr>
            </w:pPr>
            <w:r w:rsidRPr="00943EBF">
              <w:rPr>
                <w:color w:val="000000" w:themeColor="text1"/>
              </w:rPr>
              <w:t>68</w:t>
            </w:r>
          </w:p>
        </w:tc>
        <w:tc>
          <w:tcPr>
            <w:tcW w:w="572" w:type="dxa"/>
            <w:tcBorders>
              <w:top w:val="nil"/>
              <w:left w:val="nil"/>
              <w:bottom w:val="single" w:sz="8" w:space="0" w:color="auto"/>
              <w:right w:val="single" w:sz="8" w:space="0" w:color="auto"/>
            </w:tcBorders>
          </w:tcPr>
          <w:p w14:paraId="099B58FE" w14:textId="0CD41398" w:rsidR="0031726E" w:rsidRPr="00943EBF" w:rsidRDefault="00D30875" w:rsidP="008967E3">
            <w:pPr>
              <w:jc w:val="center"/>
              <w:rPr>
                <w:color w:val="000000" w:themeColor="text1"/>
              </w:rPr>
            </w:pPr>
            <w:r w:rsidRPr="00943EBF">
              <w:rPr>
                <w:color w:val="000000" w:themeColor="text1"/>
              </w:rPr>
              <w:t>70</w:t>
            </w:r>
          </w:p>
        </w:tc>
        <w:tc>
          <w:tcPr>
            <w:tcW w:w="575" w:type="dxa"/>
            <w:tcBorders>
              <w:top w:val="nil"/>
              <w:left w:val="nil"/>
              <w:bottom w:val="single" w:sz="8" w:space="0" w:color="auto"/>
              <w:right w:val="single" w:sz="8" w:space="0" w:color="auto"/>
            </w:tcBorders>
          </w:tcPr>
          <w:p w14:paraId="27B1C1F8" w14:textId="157CC8D7" w:rsidR="0031726E" w:rsidRPr="00943EBF" w:rsidRDefault="00D30875" w:rsidP="008967E3">
            <w:pPr>
              <w:jc w:val="center"/>
              <w:rPr>
                <w:color w:val="000000" w:themeColor="text1"/>
              </w:rPr>
            </w:pPr>
            <w:r w:rsidRPr="00943EBF">
              <w:rPr>
                <w:color w:val="000000" w:themeColor="text1"/>
              </w:rPr>
              <w:t>48</w:t>
            </w:r>
          </w:p>
        </w:tc>
        <w:tc>
          <w:tcPr>
            <w:tcW w:w="825" w:type="dxa"/>
            <w:tcBorders>
              <w:top w:val="nil"/>
              <w:left w:val="nil"/>
              <w:bottom w:val="single" w:sz="8" w:space="0" w:color="auto"/>
              <w:right w:val="single" w:sz="8" w:space="0" w:color="auto"/>
            </w:tcBorders>
          </w:tcPr>
          <w:p w14:paraId="7A775FCB" w14:textId="77777777" w:rsidR="00D30875" w:rsidRPr="00943EBF" w:rsidRDefault="00D30875" w:rsidP="008967E3">
            <w:pPr>
              <w:jc w:val="center"/>
              <w:rPr>
                <w:b/>
                <w:color w:val="000000" w:themeColor="text1"/>
              </w:rPr>
            </w:pPr>
            <w:r w:rsidRPr="00943EBF">
              <w:rPr>
                <w:b/>
                <w:color w:val="000000" w:themeColor="text1"/>
              </w:rPr>
              <w:t>250/</w:t>
            </w:r>
          </w:p>
          <w:p w14:paraId="696B1BB0" w14:textId="0A0B48A2" w:rsidR="0031726E" w:rsidRPr="00943EBF" w:rsidRDefault="00D30875" w:rsidP="008967E3">
            <w:pPr>
              <w:jc w:val="center"/>
              <w:rPr>
                <w:b/>
                <w:color w:val="000000" w:themeColor="text1"/>
              </w:rPr>
            </w:pPr>
            <w:r w:rsidRPr="00943EBF">
              <w:rPr>
                <w:b/>
                <w:color w:val="000000" w:themeColor="text1"/>
              </w:rPr>
              <w:t>22,73</w:t>
            </w:r>
          </w:p>
        </w:tc>
        <w:tc>
          <w:tcPr>
            <w:tcW w:w="572" w:type="dxa"/>
            <w:tcBorders>
              <w:top w:val="nil"/>
              <w:left w:val="nil"/>
              <w:bottom w:val="single" w:sz="8" w:space="0" w:color="auto"/>
              <w:right w:val="single" w:sz="8" w:space="0" w:color="auto"/>
            </w:tcBorders>
          </w:tcPr>
          <w:p w14:paraId="4D120B8C" w14:textId="631DC865" w:rsidR="0031726E" w:rsidRPr="00943EBF" w:rsidRDefault="00D30875" w:rsidP="008967E3">
            <w:pPr>
              <w:jc w:val="center"/>
              <w:rPr>
                <w:color w:val="000000" w:themeColor="text1"/>
              </w:rPr>
            </w:pPr>
            <w:r w:rsidRPr="00943EBF">
              <w:rPr>
                <w:color w:val="000000" w:themeColor="text1"/>
              </w:rPr>
              <w:t>76</w:t>
            </w:r>
          </w:p>
        </w:tc>
        <w:tc>
          <w:tcPr>
            <w:tcW w:w="672" w:type="dxa"/>
            <w:tcBorders>
              <w:top w:val="nil"/>
              <w:left w:val="nil"/>
              <w:bottom w:val="single" w:sz="8" w:space="0" w:color="auto"/>
              <w:right w:val="single" w:sz="8" w:space="0" w:color="auto"/>
            </w:tcBorders>
          </w:tcPr>
          <w:p w14:paraId="4851E72E" w14:textId="23983D40" w:rsidR="0031726E" w:rsidRPr="00943EBF" w:rsidRDefault="00D30875" w:rsidP="008967E3">
            <w:pPr>
              <w:jc w:val="center"/>
              <w:rPr>
                <w:color w:val="000000" w:themeColor="text1"/>
              </w:rPr>
            </w:pPr>
            <w:r w:rsidRPr="00943EBF">
              <w:rPr>
                <w:color w:val="000000" w:themeColor="text1"/>
              </w:rPr>
              <w:t>51</w:t>
            </w:r>
          </w:p>
        </w:tc>
        <w:tc>
          <w:tcPr>
            <w:tcW w:w="572" w:type="dxa"/>
            <w:tcBorders>
              <w:top w:val="nil"/>
              <w:left w:val="nil"/>
              <w:bottom w:val="single" w:sz="8" w:space="0" w:color="auto"/>
              <w:right w:val="single" w:sz="8" w:space="0" w:color="auto"/>
            </w:tcBorders>
          </w:tcPr>
          <w:p w14:paraId="091EAA14" w14:textId="208B81AB" w:rsidR="0031726E" w:rsidRPr="00943EBF" w:rsidRDefault="00D30875" w:rsidP="008967E3">
            <w:pPr>
              <w:jc w:val="center"/>
              <w:rPr>
                <w:color w:val="000000" w:themeColor="text1"/>
              </w:rPr>
            </w:pPr>
            <w:r w:rsidRPr="00943EBF">
              <w:rPr>
                <w:color w:val="000000" w:themeColor="text1"/>
              </w:rPr>
              <w:t>71</w:t>
            </w:r>
          </w:p>
        </w:tc>
        <w:tc>
          <w:tcPr>
            <w:tcW w:w="574" w:type="dxa"/>
            <w:tcBorders>
              <w:top w:val="nil"/>
              <w:left w:val="nil"/>
              <w:bottom w:val="single" w:sz="8" w:space="0" w:color="auto"/>
              <w:right w:val="single" w:sz="8" w:space="0" w:color="auto"/>
            </w:tcBorders>
          </w:tcPr>
          <w:p w14:paraId="786F76FC" w14:textId="76ED03CC" w:rsidR="0031726E" w:rsidRPr="00943EBF" w:rsidRDefault="00D30875" w:rsidP="008967E3">
            <w:pPr>
              <w:jc w:val="center"/>
              <w:rPr>
                <w:color w:val="000000" w:themeColor="text1"/>
              </w:rPr>
            </w:pPr>
            <w:r w:rsidRPr="00943EBF">
              <w:rPr>
                <w:color w:val="000000" w:themeColor="text1"/>
              </w:rPr>
              <w:t>59</w:t>
            </w:r>
          </w:p>
        </w:tc>
        <w:tc>
          <w:tcPr>
            <w:tcW w:w="553" w:type="dxa"/>
            <w:tcBorders>
              <w:top w:val="nil"/>
              <w:left w:val="nil"/>
              <w:bottom w:val="single" w:sz="8" w:space="0" w:color="auto"/>
              <w:right w:val="single" w:sz="8" w:space="0" w:color="auto"/>
            </w:tcBorders>
          </w:tcPr>
          <w:p w14:paraId="6734AAD0" w14:textId="77777777" w:rsidR="0031726E" w:rsidRPr="00943EBF" w:rsidRDefault="0031726E" w:rsidP="008967E3">
            <w:pPr>
              <w:jc w:val="center"/>
              <w:rPr>
                <w:color w:val="000000" w:themeColor="text1"/>
              </w:rPr>
            </w:pPr>
          </w:p>
        </w:tc>
        <w:tc>
          <w:tcPr>
            <w:tcW w:w="551" w:type="dxa"/>
            <w:tcBorders>
              <w:top w:val="nil"/>
              <w:left w:val="nil"/>
              <w:bottom w:val="single" w:sz="8" w:space="0" w:color="auto"/>
              <w:right w:val="single" w:sz="8" w:space="0" w:color="auto"/>
            </w:tcBorders>
          </w:tcPr>
          <w:p w14:paraId="6A89E4C5" w14:textId="77777777" w:rsidR="0031726E" w:rsidRPr="00943EBF" w:rsidRDefault="0031726E" w:rsidP="008967E3">
            <w:pPr>
              <w:jc w:val="center"/>
              <w:rPr>
                <w:color w:val="000000" w:themeColor="text1"/>
              </w:rPr>
            </w:pPr>
          </w:p>
        </w:tc>
        <w:tc>
          <w:tcPr>
            <w:tcW w:w="1184" w:type="dxa"/>
            <w:tcBorders>
              <w:top w:val="nil"/>
              <w:left w:val="nil"/>
              <w:bottom w:val="single" w:sz="8" w:space="0" w:color="auto"/>
              <w:right w:val="single" w:sz="8" w:space="0" w:color="auto"/>
            </w:tcBorders>
          </w:tcPr>
          <w:p w14:paraId="471A5965" w14:textId="66ED63C1" w:rsidR="0031726E" w:rsidRPr="00943EBF" w:rsidRDefault="00D30875" w:rsidP="008967E3">
            <w:pPr>
              <w:jc w:val="center"/>
              <w:rPr>
                <w:b/>
                <w:color w:val="000000" w:themeColor="text1"/>
              </w:rPr>
            </w:pPr>
            <w:r w:rsidRPr="00943EBF">
              <w:rPr>
                <w:b/>
                <w:color w:val="000000" w:themeColor="text1"/>
              </w:rPr>
              <w:t>257/25,7</w:t>
            </w:r>
          </w:p>
        </w:tc>
        <w:tc>
          <w:tcPr>
            <w:tcW w:w="540" w:type="dxa"/>
            <w:tcBorders>
              <w:top w:val="nil"/>
              <w:left w:val="nil"/>
              <w:bottom w:val="single" w:sz="8" w:space="0" w:color="auto"/>
              <w:right w:val="single" w:sz="8" w:space="0" w:color="auto"/>
            </w:tcBorders>
          </w:tcPr>
          <w:p w14:paraId="58E44CE2" w14:textId="77777777" w:rsidR="0031726E" w:rsidRPr="00943EBF" w:rsidRDefault="0031726E" w:rsidP="008967E3">
            <w:pPr>
              <w:jc w:val="center"/>
              <w:rPr>
                <w:color w:val="000000" w:themeColor="text1"/>
              </w:rPr>
            </w:pPr>
          </w:p>
        </w:tc>
        <w:tc>
          <w:tcPr>
            <w:tcW w:w="540" w:type="dxa"/>
            <w:tcBorders>
              <w:top w:val="nil"/>
              <w:left w:val="nil"/>
              <w:bottom w:val="single" w:sz="8" w:space="0" w:color="auto"/>
              <w:right w:val="single" w:sz="8" w:space="0" w:color="auto"/>
            </w:tcBorders>
          </w:tcPr>
          <w:p w14:paraId="49666819" w14:textId="77777777" w:rsidR="0031726E" w:rsidRPr="00943EBF" w:rsidRDefault="0031726E" w:rsidP="008967E3">
            <w:pPr>
              <w:jc w:val="center"/>
              <w:rPr>
                <w:color w:val="000000" w:themeColor="text1"/>
              </w:rPr>
            </w:pPr>
          </w:p>
        </w:tc>
        <w:tc>
          <w:tcPr>
            <w:tcW w:w="919" w:type="dxa"/>
            <w:tcBorders>
              <w:top w:val="nil"/>
              <w:left w:val="nil"/>
              <w:bottom w:val="single" w:sz="8" w:space="0" w:color="auto"/>
              <w:right w:val="single" w:sz="8" w:space="0" w:color="auto"/>
            </w:tcBorders>
          </w:tcPr>
          <w:p w14:paraId="78B4536E" w14:textId="77777777" w:rsidR="0031726E" w:rsidRPr="00943EBF" w:rsidRDefault="0031726E" w:rsidP="008967E3">
            <w:pPr>
              <w:jc w:val="center"/>
              <w:rPr>
                <w:color w:val="000000" w:themeColor="text1"/>
              </w:rPr>
            </w:pPr>
          </w:p>
        </w:tc>
        <w:tc>
          <w:tcPr>
            <w:tcW w:w="1258" w:type="dxa"/>
            <w:tcBorders>
              <w:top w:val="nil"/>
              <w:left w:val="nil"/>
              <w:bottom w:val="single" w:sz="8" w:space="0" w:color="auto"/>
              <w:right w:val="single" w:sz="4" w:space="0" w:color="auto"/>
            </w:tcBorders>
          </w:tcPr>
          <w:p w14:paraId="38F1A6B0" w14:textId="134E4A37" w:rsidR="0031726E" w:rsidRPr="00943EBF" w:rsidRDefault="00D30875" w:rsidP="00015C44">
            <w:pPr>
              <w:jc w:val="center"/>
              <w:rPr>
                <w:b/>
                <w:color w:val="000000" w:themeColor="text1"/>
              </w:rPr>
            </w:pPr>
            <w:r w:rsidRPr="00943EBF">
              <w:rPr>
                <w:b/>
                <w:color w:val="000000" w:themeColor="text1"/>
              </w:rPr>
              <w:t>507</w:t>
            </w:r>
          </w:p>
        </w:tc>
        <w:tc>
          <w:tcPr>
            <w:tcW w:w="1245" w:type="dxa"/>
            <w:tcBorders>
              <w:top w:val="nil"/>
              <w:left w:val="nil"/>
              <w:bottom w:val="single" w:sz="8" w:space="0" w:color="auto"/>
              <w:right w:val="single" w:sz="4" w:space="0" w:color="auto"/>
            </w:tcBorders>
            <w:tcMar>
              <w:top w:w="0" w:type="dxa"/>
              <w:left w:w="108" w:type="dxa"/>
              <w:bottom w:w="0" w:type="dxa"/>
              <w:right w:w="108" w:type="dxa"/>
            </w:tcMar>
          </w:tcPr>
          <w:p w14:paraId="29946E01" w14:textId="3F46E391" w:rsidR="0031726E" w:rsidRPr="00943EBF" w:rsidRDefault="00EA415A" w:rsidP="008967E3">
            <w:pPr>
              <w:jc w:val="center"/>
              <w:rPr>
                <w:b/>
                <w:color w:val="000000" w:themeColor="text1"/>
              </w:rPr>
            </w:pPr>
            <w:r w:rsidRPr="00943EBF">
              <w:rPr>
                <w:b/>
                <w:bCs/>
                <w:color w:val="000000" w:themeColor="text1"/>
              </w:rPr>
              <w:t>528</w:t>
            </w:r>
          </w:p>
        </w:tc>
      </w:tr>
      <w:tr w:rsidR="002131AA" w:rsidRPr="00943EBF" w14:paraId="69854E36" w14:textId="77777777" w:rsidTr="00C75956">
        <w:trPr>
          <w:gridAfter w:val="1"/>
          <w:wAfter w:w="15" w:type="dxa"/>
          <w:trHeight w:val="326"/>
        </w:trPr>
        <w:tc>
          <w:tcPr>
            <w:tcW w:w="1495" w:type="dxa"/>
            <w:vMerge/>
            <w:tcBorders>
              <w:top w:val="nil"/>
              <w:left w:val="single" w:sz="8" w:space="0" w:color="auto"/>
              <w:bottom w:val="nil"/>
              <w:right w:val="single" w:sz="8" w:space="0" w:color="auto"/>
            </w:tcBorders>
            <w:vAlign w:val="center"/>
            <w:hideMark/>
          </w:tcPr>
          <w:p w14:paraId="258BC8BC" w14:textId="77777777" w:rsidR="0031726E" w:rsidRPr="00943EBF" w:rsidRDefault="0031726E" w:rsidP="008967E3">
            <w:pPr>
              <w:jc w:val="center"/>
              <w:rPr>
                <w:color w:val="000000" w:themeColor="text1"/>
              </w:rPr>
            </w:pPr>
          </w:p>
        </w:tc>
        <w:tc>
          <w:tcPr>
            <w:tcW w:w="846" w:type="dxa"/>
            <w:tcBorders>
              <w:top w:val="nil"/>
              <w:left w:val="nil"/>
              <w:bottom w:val="nil"/>
              <w:right w:val="single" w:sz="4" w:space="0" w:color="auto"/>
            </w:tcBorders>
          </w:tcPr>
          <w:p w14:paraId="7EA094BB" w14:textId="77777777" w:rsidR="0031726E" w:rsidRPr="00943EBF" w:rsidRDefault="0031726E" w:rsidP="00336403">
            <w:pPr>
              <w:rPr>
                <w:color w:val="000000" w:themeColor="text1"/>
                <w:sz w:val="16"/>
                <w:szCs w:val="16"/>
              </w:rPr>
            </w:pPr>
            <w:r w:rsidRPr="00943EBF">
              <w:rPr>
                <w:color w:val="000000" w:themeColor="text1"/>
                <w:sz w:val="16"/>
                <w:szCs w:val="16"/>
              </w:rPr>
              <w:t>Klasių sk.</w:t>
            </w:r>
          </w:p>
        </w:tc>
        <w:tc>
          <w:tcPr>
            <w:tcW w:w="25" w:type="dxa"/>
            <w:tcBorders>
              <w:top w:val="nil"/>
              <w:left w:val="single" w:sz="4" w:space="0" w:color="auto"/>
              <w:bottom w:val="nil"/>
              <w:right w:val="nil"/>
            </w:tcBorders>
          </w:tcPr>
          <w:p w14:paraId="7176D23A" w14:textId="77777777" w:rsidR="0031726E" w:rsidRPr="00943EBF" w:rsidRDefault="0031726E" w:rsidP="008967E3">
            <w:pPr>
              <w:jc w:val="center"/>
              <w:rPr>
                <w:color w:val="000000" w:themeColor="text1"/>
                <w:sz w:val="16"/>
                <w:szCs w:val="16"/>
              </w:rPr>
            </w:pPr>
          </w:p>
        </w:tc>
        <w:tc>
          <w:tcPr>
            <w:tcW w:w="719" w:type="dxa"/>
            <w:tcBorders>
              <w:top w:val="nil"/>
              <w:left w:val="nil"/>
              <w:bottom w:val="nil"/>
              <w:right w:val="single" w:sz="8" w:space="0" w:color="auto"/>
            </w:tcBorders>
          </w:tcPr>
          <w:p w14:paraId="766BE47E" w14:textId="6B17E469" w:rsidR="00D30875" w:rsidRPr="00943EBF" w:rsidRDefault="00D30875" w:rsidP="00D30875">
            <w:pPr>
              <w:jc w:val="center"/>
              <w:rPr>
                <w:color w:val="000000" w:themeColor="text1"/>
              </w:rPr>
            </w:pPr>
            <w:r w:rsidRPr="00943EBF">
              <w:rPr>
                <w:color w:val="000000" w:themeColor="text1"/>
              </w:rPr>
              <w:t>3</w:t>
            </w:r>
          </w:p>
        </w:tc>
        <w:tc>
          <w:tcPr>
            <w:tcW w:w="571" w:type="dxa"/>
            <w:tcBorders>
              <w:top w:val="nil"/>
              <w:left w:val="nil"/>
              <w:bottom w:val="nil"/>
              <w:right w:val="single" w:sz="8" w:space="0" w:color="auto"/>
            </w:tcBorders>
          </w:tcPr>
          <w:p w14:paraId="2429A57E" w14:textId="77777777" w:rsidR="0031726E" w:rsidRPr="00943EBF" w:rsidRDefault="0031726E" w:rsidP="008967E3">
            <w:pPr>
              <w:jc w:val="center"/>
              <w:rPr>
                <w:color w:val="000000" w:themeColor="text1"/>
              </w:rPr>
            </w:pPr>
            <w:r w:rsidRPr="00943EBF">
              <w:rPr>
                <w:color w:val="000000" w:themeColor="text1"/>
              </w:rPr>
              <w:t>3</w:t>
            </w:r>
          </w:p>
        </w:tc>
        <w:tc>
          <w:tcPr>
            <w:tcW w:w="572" w:type="dxa"/>
            <w:tcBorders>
              <w:top w:val="nil"/>
              <w:left w:val="nil"/>
              <w:bottom w:val="nil"/>
              <w:right w:val="single" w:sz="8" w:space="0" w:color="auto"/>
            </w:tcBorders>
          </w:tcPr>
          <w:p w14:paraId="6CBEA604" w14:textId="77871F4B" w:rsidR="0031726E" w:rsidRPr="00943EBF" w:rsidRDefault="00D30875" w:rsidP="008967E3">
            <w:pPr>
              <w:jc w:val="center"/>
              <w:rPr>
                <w:color w:val="000000" w:themeColor="text1"/>
              </w:rPr>
            </w:pPr>
            <w:r w:rsidRPr="00943EBF">
              <w:rPr>
                <w:color w:val="000000" w:themeColor="text1"/>
              </w:rPr>
              <w:t>3</w:t>
            </w:r>
          </w:p>
        </w:tc>
        <w:tc>
          <w:tcPr>
            <w:tcW w:w="575" w:type="dxa"/>
            <w:tcBorders>
              <w:top w:val="nil"/>
              <w:left w:val="nil"/>
              <w:bottom w:val="nil"/>
              <w:right w:val="single" w:sz="8" w:space="0" w:color="auto"/>
            </w:tcBorders>
          </w:tcPr>
          <w:p w14:paraId="68F3E016" w14:textId="441D79C1" w:rsidR="0031726E" w:rsidRPr="00943EBF" w:rsidRDefault="00D30875" w:rsidP="008967E3">
            <w:pPr>
              <w:jc w:val="center"/>
              <w:rPr>
                <w:color w:val="000000" w:themeColor="text1"/>
              </w:rPr>
            </w:pPr>
            <w:r w:rsidRPr="00943EBF">
              <w:rPr>
                <w:color w:val="000000" w:themeColor="text1"/>
              </w:rPr>
              <w:t>2</w:t>
            </w:r>
          </w:p>
        </w:tc>
        <w:tc>
          <w:tcPr>
            <w:tcW w:w="825" w:type="dxa"/>
            <w:tcBorders>
              <w:top w:val="nil"/>
              <w:left w:val="nil"/>
              <w:bottom w:val="nil"/>
              <w:right w:val="single" w:sz="8" w:space="0" w:color="auto"/>
            </w:tcBorders>
          </w:tcPr>
          <w:p w14:paraId="6EE896EA" w14:textId="7ED1AF6E" w:rsidR="0031726E" w:rsidRPr="00943EBF" w:rsidRDefault="00D30875" w:rsidP="008967E3">
            <w:pPr>
              <w:jc w:val="center"/>
              <w:rPr>
                <w:b/>
                <w:color w:val="000000" w:themeColor="text1"/>
              </w:rPr>
            </w:pPr>
            <w:r w:rsidRPr="00943EBF">
              <w:rPr>
                <w:b/>
                <w:color w:val="000000" w:themeColor="text1"/>
              </w:rPr>
              <w:t>11</w:t>
            </w:r>
          </w:p>
        </w:tc>
        <w:tc>
          <w:tcPr>
            <w:tcW w:w="572" w:type="dxa"/>
            <w:tcBorders>
              <w:top w:val="nil"/>
              <w:left w:val="nil"/>
              <w:bottom w:val="nil"/>
              <w:right w:val="single" w:sz="8" w:space="0" w:color="auto"/>
            </w:tcBorders>
          </w:tcPr>
          <w:p w14:paraId="6BF27090" w14:textId="7DB7A543" w:rsidR="0031726E" w:rsidRPr="00943EBF" w:rsidRDefault="00D30875" w:rsidP="008967E3">
            <w:pPr>
              <w:jc w:val="center"/>
              <w:rPr>
                <w:color w:val="000000" w:themeColor="text1"/>
              </w:rPr>
            </w:pPr>
            <w:r w:rsidRPr="00943EBF">
              <w:rPr>
                <w:color w:val="000000" w:themeColor="text1"/>
              </w:rPr>
              <w:t>3</w:t>
            </w:r>
          </w:p>
        </w:tc>
        <w:tc>
          <w:tcPr>
            <w:tcW w:w="672" w:type="dxa"/>
            <w:tcBorders>
              <w:top w:val="nil"/>
              <w:left w:val="nil"/>
              <w:bottom w:val="nil"/>
              <w:right w:val="single" w:sz="8" w:space="0" w:color="auto"/>
            </w:tcBorders>
          </w:tcPr>
          <w:p w14:paraId="4ED53155" w14:textId="094BFACC" w:rsidR="0031726E" w:rsidRPr="00943EBF" w:rsidRDefault="00D30875" w:rsidP="008967E3">
            <w:pPr>
              <w:jc w:val="center"/>
              <w:rPr>
                <w:color w:val="000000" w:themeColor="text1"/>
              </w:rPr>
            </w:pPr>
            <w:r w:rsidRPr="00943EBF">
              <w:rPr>
                <w:color w:val="000000" w:themeColor="text1"/>
              </w:rPr>
              <w:t>2</w:t>
            </w:r>
          </w:p>
        </w:tc>
        <w:tc>
          <w:tcPr>
            <w:tcW w:w="572" w:type="dxa"/>
            <w:tcBorders>
              <w:top w:val="nil"/>
              <w:left w:val="nil"/>
              <w:bottom w:val="nil"/>
              <w:right w:val="single" w:sz="8" w:space="0" w:color="auto"/>
            </w:tcBorders>
          </w:tcPr>
          <w:p w14:paraId="63D26ECE" w14:textId="42E11689" w:rsidR="0031726E" w:rsidRPr="00943EBF" w:rsidRDefault="00D30875" w:rsidP="008967E3">
            <w:pPr>
              <w:jc w:val="center"/>
              <w:rPr>
                <w:color w:val="000000" w:themeColor="text1"/>
              </w:rPr>
            </w:pPr>
            <w:r w:rsidRPr="00943EBF">
              <w:rPr>
                <w:color w:val="000000" w:themeColor="text1"/>
              </w:rPr>
              <w:t>3</w:t>
            </w:r>
          </w:p>
        </w:tc>
        <w:tc>
          <w:tcPr>
            <w:tcW w:w="574" w:type="dxa"/>
            <w:tcBorders>
              <w:top w:val="nil"/>
              <w:left w:val="nil"/>
              <w:bottom w:val="nil"/>
              <w:right w:val="single" w:sz="8" w:space="0" w:color="auto"/>
            </w:tcBorders>
          </w:tcPr>
          <w:p w14:paraId="1AF1C861" w14:textId="502A68F9" w:rsidR="0031726E" w:rsidRPr="00943EBF" w:rsidRDefault="00D30875" w:rsidP="008967E3">
            <w:pPr>
              <w:jc w:val="center"/>
              <w:rPr>
                <w:color w:val="000000" w:themeColor="text1"/>
              </w:rPr>
            </w:pPr>
            <w:r w:rsidRPr="00943EBF">
              <w:rPr>
                <w:color w:val="000000" w:themeColor="text1"/>
              </w:rPr>
              <w:t>2</w:t>
            </w:r>
          </w:p>
        </w:tc>
        <w:tc>
          <w:tcPr>
            <w:tcW w:w="553" w:type="dxa"/>
            <w:tcBorders>
              <w:top w:val="nil"/>
              <w:left w:val="nil"/>
              <w:bottom w:val="nil"/>
              <w:right w:val="single" w:sz="8" w:space="0" w:color="auto"/>
            </w:tcBorders>
          </w:tcPr>
          <w:p w14:paraId="48A0E829" w14:textId="77777777" w:rsidR="0031726E" w:rsidRPr="00943EBF" w:rsidRDefault="0031726E" w:rsidP="008967E3">
            <w:pPr>
              <w:jc w:val="center"/>
              <w:rPr>
                <w:color w:val="000000" w:themeColor="text1"/>
              </w:rPr>
            </w:pPr>
          </w:p>
        </w:tc>
        <w:tc>
          <w:tcPr>
            <w:tcW w:w="551" w:type="dxa"/>
            <w:tcBorders>
              <w:top w:val="nil"/>
              <w:left w:val="nil"/>
              <w:bottom w:val="nil"/>
              <w:right w:val="single" w:sz="8" w:space="0" w:color="auto"/>
            </w:tcBorders>
          </w:tcPr>
          <w:p w14:paraId="5FF74C34" w14:textId="77777777" w:rsidR="0031726E" w:rsidRPr="00943EBF" w:rsidRDefault="0031726E" w:rsidP="008967E3">
            <w:pPr>
              <w:jc w:val="center"/>
              <w:rPr>
                <w:color w:val="000000" w:themeColor="text1"/>
              </w:rPr>
            </w:pPr>
          </w:p>
        </w:tc>
        <w:tc>
          <w:tcPr>
            <w:tcW w:w="1184" w:type="dxa"/>
            <w:tcBorders>
              <w:top w:val="nil"/>
              <w:left w:val="nil"/>
              <w:bottom w:val="nil"/>
              <w:right w:val="single" w:sz="8" w:space="0" w:color="auto"/>
            </w:tcBorders>
          </w:tcPr>
          <w:p w14:paraId="2D334288" w14:textId="49757EB1" w:rsidR="0031726E" w:rsidRPr="00943EBF" w:rsidRDefault="00D30875" w:rsidP="008967E3">
            <w:pPr>
              <w:jc w:val="center"/>
              <w:rPr>
                <w:b/>
                <w:color w:val="000000" w:themeColor="text1"/>
                <w:sz w:val="28"/>
                <w:szCs w:val="28"/>
              </w:rPr>
            </w:pPr>
            <w:r w:rsidRPr="00943EBF">
              <w:rPr>
                <w:b/>
                <w:color w:val="000000" w:themeColor="text1"/>
                <w:sz w:val="28"/>
                <w:szCs w:val="28"/>
              </w:rPr>
              <w:t>10</w:t>
            </w:r>
          </w:p>
        </w:tc>
        <w:tc>
          <w:tcPr>
            <w:tcW w:w="540" w:type="dxa"/>
            <w:tcBorders>
              <w:top w:val="nil"/>
              <w:left w:val="nil"/>
              <w:bottom w:val="nil"/>
              <w:right w:val="single" w:sz="8" w:space="0" w:color="auto"/>
            </w:tcBorders>
          </w:tcPr>
          <w:p w14:paraId="228C1481" w14:textId="77777777" w:rsidR="0031726E" w:rsidRPr="00943EBF" w:rsidRDefault="0031726E" w:rsidP="008967E3">
            <w:pPr>
              <w:jc w:val="center"/>
              <w:rPr>
                <w:color w:val="000000" w:themeColor="text1"/>
              </w:rPr>
            </w:pPr>
          </w:p>
        </w:tc>
        <w:tc>
          <w:tcPr>
            <w:tcW w:w="540" w:type="dxa"/>
            <w:tcBorders>
              <w:top w:val="nil"/>
              <w:left w:val="nil"/>
              <w:bottom w:val="nil"/>
              <w:right w:val="single" w:sz="8" w:space="0" w:color="auto"/>
            </w:tcBorders>
          </w:tcPr>
          <w:p w14:paraId="72FB5C12" w14:textId="77777777" w:rsidR="0031726E" w:rsidRPr="00943EBF" w:rsidRDefault="0031726E" w:rsidP="008967E3">
            <w:pPr>
              <w:jc w:val="center"/>
              <w:rPr>
                <w:color w:val="000000" w:themeColor="text1"/>
              </w:rPr>
            </w:pPr>
          </w:p>
        </w:tc>
        <w:tc>
          <w:tcPr>
            <w:tcW w:w="919" w:type="dxa"/>
            <w:tcBorders>
              <w:top w:val="nil"/>
              <w:left w:val="nil"/>
              <w:bottom w:val="nil"/>
              <w:right w:val="single" w:sz="8" w:space="0" w:color="auto"/>
            </w:tcBorders>
          </w:tcPr>
          <w:p w14:paraId="30081C1F" w14:textId="77777777" w:rsidR="0031726E" w:rsidRPr="00943EBF" w:rsidRDefault="0031726E" w:rsidP="008967E3">
            <w:pPr>
              <w:jc w:val="center"/>
              <w:rPr>
                <w:color w:val="000000" w:themeColor="text1"/>
              </w:rPr>
            </w:pPr>
          </w:p>
        </w:tc>
        <w:tc>
          <w:tcPr>
            <w:tcW w:w="1258" w:type="dxa"/>
            <w:tcBorders>
              <w:top w:val="nil"/>
              <w:left w:val="nil"/>
              <w:bottom w:val="nil"/>
              <w:right w:val="single" w:sz="4" w:space="0" w:color="auto"/>
            </w:tcBorders>
          </w:tcPr>
          <w:p w14:paraId="422B9539" w14:textId="1F8546BE" w:rsidR="0031726E" w:rsidRPr="00943EBF" w:rsidRDefault="00D30875" w:rsidP="008967E3">
            <w:pPr>
              <w:jc w:val="center"/>
              <w:rPr>
                <w:b/>
                <w:color w:val="000000" w:themeColor="text1"/>
              </w:rPr>
            </w:pPr>
            <w:r w:rsidRPr="00943EBF">
              <w:rPr>
                <w:b/>
                <w:color w:val="000000" w:themeColor="text1"/>
              </w:rPr>
              <w:t>21</w:t>
            </w:r>
          </w:p>
        </w:tc>
        <w:tc>
          <w:tcPr>
            <w:tcW w:w="1245" w:type="dxa"/>
            <w:tcBorders>
              <w:top w:val="nil"/>
              <w:left w:val="nil"/>
              <w:bottom w:val="nil"/>
              <w:right w:val="single" w:sz="4" w:space="0" w:color="auto"/>
            </w:tcBorders>
            <w:tcMar>
              <w:top w:w="0" w:type="dxa"/>
              <w:left w:w="108" w:type="dxa"/>
              <w:bottom w:w="0" w:type="dxa"/>
              <w:right w:w="108" w:type="dxa"/>
            </w:tcMar>
          </w:tcPr>
          <w:p w14:paraId="1D087BE2" w14:textId="35381C85" w:rsidR="0031726E" w:rsidRPr="00943EBF" w:rsidRDefault="00D30875" w:rsidP="008967E3">
            <w:pPr>
              <w:jc w:val="center"/>
              <w:rPr>
                <w:b/>
                <w:color w:val="000000" w:themeColor="text1"/>
              </w:rPr>
            </w:pPr>
            <w:r w:rsidRPr="00943EBF">
              <w:rPr>
                <w:b/>
                <w:color w:val="000000" w:themeColor="text1"/>
              </w:rPr>
              <w:t>22</w:t>
            </w:r>
          </w:p>
        </w:tc>
      </w:tr>
      <w:tr w:rsidR="002131AA" w:rsidRPr="00943EBF" w14:paraId="46D07129" w14:textId="77777777" w:rsidTr="00C75956">
        <w:trPr>
          <w:gridAfter w:val="1"/>
          <w:wAfter w:w="15" w:type="dxa"/>
          <w:trHeight w:val="80"/>
        </w:trPr>
        <w:tc>
          <w:tcPr>
            <w:tcW w:w="1495" w:type="dxa"/>
            <w:tcBorders>
              <w:top w:val="nil"/>
              <w:left w:val="single" w:sz="8" w:space="0" w:color="auto"/>
              <w:bottom w:val="single" w:sz="8" w:space="0" w:color="auto"/>
              <w:right w:val="single" w:sz="8" w:space="0" w:color="auto"/>
            </w:tcBorders>
            <w:vAlign w:val="center"/>
          </w:tcPr>
          <w:p w14:paraId="3A1667E7" w14:textId="77777777" w:rsidR="0031726E" w:rsidRPr="00943EBF" w:rsidRDefault="0031726E" w:rsidP="00D30875">
            <w:pPr>
              <w:rPr>
                <w:color w:val="000000" w:themeColor="text1"/>
              </w:rPr>
            </w:pPr>
          </w:p>
        </w:tc>
        <w:tc>
          <w:tcPr>
            <w:tcW w:w="846" w:type="dxa"/>
            <w:tcBorders>
              <w:top w:val="nil"/>
              <w:left w:val="nil"/>
              <w:bottom w:val="single" w:sz="8" w:space="0" w:color="auto"/>
              <w:right w:val="single" w:sz="4" w:space="0" w:color="auto"/>
            </w:tcBorders>
          </w:tcPr>
          <w:p w14:paraId="089CCD2E" w14:textId="77777777" w:rsidR="0031726E" w:rsidRPr="00943EBF" w:rsidRDefault="0031726E" w:rsidP="00D30875">
            <w:pPr>
              <w:rPr>
                <w:color w:val="000000" w:themeColor="text1"/>
                <w:sz w:val="16"/>
                <w:szCs w:val="16"/>
              </w:rPr>
            </w:pPr>
          </w:p>
        </w:tc>
        <w:tc>
          <w:tcPr>
            <w:tcW w:w="25" w:type="dxa"/>
            <w:tcBorders>
              <w:top w:val="nil"/>
              <w:left w:val="single" w:sz="4" w:space="0" w:color="auto"/>
              <w:bottom w:val="single" w:sz="8" w:space="0" w:color="auto"/>
              <w:right w:val="nil"/>
            </w:tcBorders>
          </w:tcPr>
          <w:p w14:paraId="02782366" w14:textId="77777777" w:rsidR="0031726E" w:rsidRPr="00943EBF" w:rsidRDefault="0031726E" w:rsidP="008967E3">
            <w:pPr>
              <w:jc w:val="center"/>
              <w:rPr>
                <w:color w:val="000000" w:themeColor="text1"/>
                <w:sz w:val="16"/>
                <w:szCs w:val="16"/>
              </w:rPr>
            </w:pPr>
          </w:p>
        </w:tc>
        <w:tc>
          <w:tcPr>
            <w:tcW w:w="719" w:type="dxa"/>
            <w:tcBorders>
              <w:top w:val="nil"/>
              <w:left w:val="nil"/>
              <w:bottom w:val="single" w:sz="8" w:space="0" w:color="auto"/>
              <w:right w:val="single" w:sz="8" w:space="0" w:color="auto"/>
            </w:tcBorders>
          </w:tcPr>
          <w:p w14:paraId="55F2B0AF" w14:textId="77777777" w:rsidR="0031726E" w:rsidRPr="00943EBF" w:rsidRDefault="0031726E" w:rsidP="008967E3">
            <w:pPr>
              <w:jc w:val="center"/>
              <w:rPr>
                <w:color w:val="000000" w:themeColor="text1"/>
                <w:sz w:val="16"/>
                <w:szCs w:val="16"/>
              </w:rPr>
            </w:pPr>
          </w:p>
        </w:tc>
        <w:tc>
          <w:tcPr>
            <w:tcW w:w="571" w:type="dxa"/>
            <w:tcBorders>
              <w:top w:val="nil"/>
              <w:left w:val="nil"/>
              <w:bottom w:val="single" w:sz="8" w:space="0" w:color="auto"/>
              <w:right w:val="single" w:sz="8" w:space="0" w:color="auto"/>
            </w:tcBorders>
          </w:tcPr>
          <w:p w14:paraId="5A70FEFE" w14:textId="77777777" w:rsidR="0031726E" w:rsidRPr="00943EBF" w:rsidRDefault="0031726E" w:rsidP="008967E3">
            <w:pPr>
              <w:jc w:val="center"/>
              <w:rPr>
                <w:color w:val="000000" w:themeColor="text1"/>
              </w:rPr>
            </w:pPr>
          </w:p>
        </w:tc>
        <w:tc>
          <w:tcPr>
            <w:tcW w:w="572" w:type="dxa"/>
            <w:tcBorders>
              <w:top w:val="nil"/>
              <w:left w:val="nil"/>
              <w:bottom w:val="single" w:sz="8" w:space="0" w:color="auto"/>
              <w:right w:val="single" w:sz="8" w:space="0" w:color="auto"/>
            </w:tcBorders>
          </w:tcPr>
          <w:p w14:paraId="3BF349D0" w14:textId="77777777" w:rsidR="0031726E" w:rsidRPr="00943EBF" w:rsidRDefault="0031726E" w:rsidP="008967E3">
            <w:pPr>
              <w:jc w:val="center"/>
              <w:rPr>
                <w:color w:val="000000" w:themeColor="text1"/>
              </w:rPr>
            </w:pPr>
          </w:p>
        </w:tc>
        <w:tc>
          <w:tcPr>
            <w:tcW w:w="575" w:type="dxa"/>
            <w:tcBorders>
              <w:top w:val="nil"/>
              <w:left w:val="nil"/>
              <w:bottom w:val="single" w:sz="8" w:space="0" w:color="auto"/>
              <w:right w:val="single" w:sz="8" w:space="0" w:color="auto"/>
            </w:tcBorders>
          </w:tcPr>
          <w:p w14:paraId="7F638DD8" w14:textId="77777777" w:rsidR="0031726E" w:rsidRPr="00943EBF" w:rsidRDefault="0031726E" w:rsidP="008967E3">
            <w:pPr>
              <w:jc w:val="center"/>
              <w:rPr>
                <w:color w:val="000000" w:themeColor="text1"/>
              </w:rPr>
            </w:pPr>
          </w:p>
        </w:tc>
        <w:tc>
          <w:tcPr>
            <w:tcW w:w="825" w:type="dxa"/>
            <w:tcBorders>
              <w:top w:val="nil"/>
              <w:left w:val="nil"/>
              <w:bottom w:val="single" w:sz="8" w:space="0" w:color="auto"/>
              <w:right w:val="single" w:sz="8" w:space="0" w:color="auto"/>
            </w:tcBorders>
          </w:tcPr>
          <w:p w14:paraId="29459D24" w14:textId="77777777" w:rsidR="0031726E" w:rsidRPr="00943EBF" w:rsidRDefault="0031726E" w:rsidP="008967E3">
            <w:pPr>
              <w:jc w:val="center"/>
              <w:rPr>
                <w:b/>
                <w:color w:val="000000" w:themeColor="text1"/>
              </w:rPr>
            </w:pPr>
          </w:p>
        </w:tc>
        <w:tc>
          <w:tcPr>
            <w:tcW w:w="572" w:type="dxa"/>
            <w:tcBorders>
              <w:top w:val="nil"/>
              <w:left w:val="nil"/>
              <w:bottom w:val="single" w:sz="8" w:space="0" w:color="auto"/>
              <w:right w:val="single" w:sz="8" w:space="0" w:color="auto"/>
            </w:tcBorders>
          </w:tcPr>
          <w:p w14:paraId="6EAA49B7" w14:textId="77777777" w:rsidR="0031726E" w:rsidRPr="00943EBF" w:rsidRDefault="0031726E" w:rsidP="008967E3">
            <w:pPr>
              <w:jc w:val="center"/>
              <w:rPr>
                <w:color w:val="000000" w:themeColor="text1"/>
              </w:rPr>
            </w:pPr>
          </w:p>
        </w:tc>
        <w:tc>
          <w:tcPr>
            <w:tcW w:w="672" w:type="dxa"/>
            <w:tcBorders>
              <w:top w:val="nil"/>
              <w:left w:val="nil"/>
              <w:bottom w:val="single" w:sz="8" w:space="0" w:color="auto"/>
              <w:right w:val="single" w:sz="8" w:space="0" w:color="auto"/>
            </w:tcBorders>
          </w:tcPr>
          <w:p w14:paraId="15DAD0F1" w14:textId="77777777" w:rsidR="0031726E" w:rsidRPr="00943EBF" w:rsidRDefault="0031726E" w:rsidP="008967E3">
            <w:pPr>
              <w:jc w:val="center"/>
              <w:rPr>
                <w:color w:val="000000" w:themeColor="text1"/>
              </w:rPr>
            </w:pPr>
          </w:p>
        </w:tc>
        <w:tc>
          <w:tcPr>
            <w:tcW w:w="572" w:type="dxa"/>
            <w:tcBorders>
              <w:top w:val="nil"/>
              <w:left w:val="nil"/>
              <w:bottom w:val="single" w:sz="8" w:space="0" w:color="auto"/>
              <w:right w:val="single" w:sz="8" w:space="0" w:color="auto"/>
            </w:tcBorders>
          </w:tcPr>
          <w:p w14:paraId="068E70EA" w14:textId="77777777" w:rsidR="0031726E" w:rsidRPr="00943EBF" w:rsidRDefault="0031726E" w:rsidP="008967E3">
            <w:pPr>
              <w:jc w:val="center"/>
              <w:rPr>
                <w:color w:val="000000" w:themeColor="text1"/>
              </w:rPr>
            </w:pPr>
          </w:p>
        </w:tc>
        <w:tc>
          <w:tcPr>
            <w:tcW w:w="574" w:type="dxa"/>
            <w:tcBorders>
              <w:top w:val="nil"/>
              <w:left w:val="nil"/>
              <w:bottom w:val="single" w:sz="8" w:space="0" w:color="auto"/>
              <w:right w:val="single" w:sz="8" w:space="0" w:color="auto"/>
            </w:tcBorders>
          </w:tcPr>
          <w:p w14:paraId="218E7FCD" w14:textId="77777777" w:rsidR="0031726E" w:rsidRPr="00943EBF" w:rsidRDefault="0031726E" w:rsidP="008967E3">
            <w:pPr>
              <w:jc w:val="center"/>
              <w:rPr>
                <w:color w:val="000000" w:themeColor="text1"/>
              </w:rPr>
            </w:pPr>
          </w:p>
        </w:tc>
        <w:tc>
          <w:tcPr>
            <w:tcW w:w="553" w:type="dxa"/>
            <w:tcBorders>
              <w:top w:val="nil"/>
              <w:left w:val="nil"/>
              <w:bottom w:val="single" w:sz="8" w:space="0" w:color="auto"/>
              <w:right w:val="single" w:sz="8" w:space="0" w:color="auto"/>
            </w:tcBorders>
          </w:tcPr>
          <w:p w14:paraId="72C99730" w14:textId="77777777" w:rsidR="0031726E" w:rsidRPr="00943EBF" w:rsidRDefault="0031726E" w:rsidP="008967E3">
            <w:pPr>
              <w:jc w:val="center"/>
              <w:rPr>
                <w:color w:val="000000" w:themeColor="text1"/>
              </w:rPr>
            </w:pPr>
          </w:p>
        </w:tc>
        <w:tc>
          <w:tcPr>
            <w:tcW w:w="551" w:type="dxa"/>
            <w:tcBorders>
              <w:top w:val="nil"/>
              <w:left w:val="nil"/>
              <w:bottom w:val="single" w:sz="8" w:space="0" w:color="auto"/>
              <w:right w:val="single" w:sz="8" w:space="0" w:color="auto"/>
            </w:tcBorders>
          </w:tcPr>
          <w:p w14:paraId="3ABA03B9" w14:textId="77777777" w:rsidR="0031726E" w:rsidRPr="00943EBF" w:rsidRDefault="0031726E" w:rsidP="008967E3">
            <w:pPr>
              <w:jc w:val="center"/>
              <w:rPr>
                <w:color w:val="000000" w:themeColor="text1"/>
              </w:rPr>
            </w:pPr>
          </w:p>
        </w:tc>
        <w:tc>
          <w:tcPr>
            <w:tcW w:w="1184" w:type="dxa"/>
            <w:tcBorders>
              <w:top w:val="nil"/>
              <w:left w:val="nil"/>
              <w:bottom w:val="single" w:sz="8" w:space="0" w:color="auto"/>
              <w:right w:val="single" w:sz="8" w:space="0" w:color="auto"/>
            </w:tcBorders>
          </w:tcPr>
          <w:p w14:paraId="0D2DB0A5" w14:textId="77777777" w:rsidR="0031726E" w:rsidRPr="00943EBF" w:rsidRDefault="0031726E" w:rsidP="008967E3">
            <w:pPr>
              <w:jc w:val="center"/>
              <w:rPr>
                <w:b/>
                <w:color w:val="000000" w:themeColor="text1"/>
                <w:sz w:val="28"/>
                <w:szCs w:val="28"/>
              </w:rPr>
            </w:pPr>
          </w:p>
        </w:tc>
        <w:tc>
          <w:tcPr>
            <w:tcW w:w="540" w:type="dxa"/>
            <w:tcBorders>
              <w:top w:val="nil"/>
              <w:left w:val="nil"/>
              <w:bottom w:val="single" w:sz="8" w:space="0" w:color="auto"/>
              <w:right w:val="single" w:sz="8" w:space="0" w:color="auto"/>
            </w:tcBorders>
          </w:tcPr>
          <w:p w14:paraId="2CDE54A7" w14:textId="77777777" w:rsidR="0031726E" w:rsidRPr="00943EBF" w:rsidRDefault="0031726E" w:rsidP="008967E3">
            <w:pPr>
              <w:jc w:val="center"/>
              <w:rPr>
                <w:color w:val="000000" w:themeColor="text1"/>
              </w:rPr>
            </w:pPr>
          </w:p>
        </w:tc>
        <w:tc>
          <w:tcPr>
            <w:tcW w:w="540" w:type="dxa"/>
            <w:tcBorders>
              <w:top w:val="nil"/>
              <w:left w:val="nil"/>
              <w:bottom w:val="single" w:sz="8" w:space="0" w:color="auto"/>
              <w:right w:val="single" w:sz="8" w:space="0" w:color="auto"/>
            </w:tcBorders>
          </w:tcPr>
          <w:p w14:paraId="686252AC" w14:textId="77777777" w:rsidR="0031726E" w:rsidRPr="00943EBF" w:rsidRDefault="0031726E" w:rsidP="008967E3">
            <w:pPr>
              <w:jc w:val="center"/>
              <w:rPr>
                <w:color w:val="000000" w:themeColor="text1"/>
              </w:rPr>
            </w:pPr>
          </w:p>
        </w:tc>
        <w:tc>
          <w:tcPr>
            <w:tcW w:w="919" w:type="dxa"/>
            <w:tcBorders>
              <w:top w:val="nil"/>
              <w:left w:val="nil"/>
              <w:bottom w:val="single" w:sz="8" w:space="0" w:color="auto"/>
              <w:right w:val="single" w:sz="8" w:space="0" w:color="auto"/>
            </w:tcBorders>
          </w:tcPr>
          <w:p w14:paraId="1F0A7FAE" w14:textId="77777777" w:rsidR="0031726E" w:rsidRPr="00943EBF" w:rsidRDefault="0031726E" w:rsidP="008967E3">
            <w:pPr>
              <w:jc w:val="center"/>
              <w:rPr>
                <w:color w:val="000000" w:themeColor="text1"/>
              </w:rPr>
            </w:pPr>
          </w:p>
        </w:tc>
        <w:tc>
          <w:tcPr>
            <w:tcW w:w="1258" w:type="dxa"/>
            <w:tcBorders>
              <w:top w:val="nil"/>
              <w:left w:val="nil"/>
              <w:bottom w:val="single" w:sz="8" w:space="0" w:color="auto"/>
              <w:right w:val="single" w:sz="4" w:space="0" w:color="auto"/>
            </w:tcBorders>
          </w:tcPr>
          <w:p w14:paraId="70D0FEF7" w14:textId="77777777" w:rsidR="0031726E" w:rsidRPr="00943EBF" w:rsidRDefault="0031726E" w:rsidP="008967E3">
            <w:pPr>
              <w:jc w:val="center"/>
              <w:rPr>
                <w:b/>
                <w:color w:val="000000" w:themeColor="text1"/>
              </w:rPr>
            </w:pPr>
          </w:p>
        </w:tc>
        <w:tc>
          <w:tcPr>
            <w:tcW w:w="1245" w:type="dxa"/>
            <w:tcBorders>
              <w:top w:val="nil"/>
              <w:left w:val="nil"/>
              <w:bottom w:val="single" w:sz="8" w:space="0" w:color="auto"/>
              <w:right w:val="single" w:sz="4" w:space="0" w:color="auto"/>
            </w:tcBorders>
            <w:tcMar>
              <w:top w:w="0" w:type="dxa"/>
              <w:left w:w="108" w:type="dxa"/>
              <w:bottom w:w="0" w:type="dxa"/>
              <w:right w:w="108" w:type="dxa"/>
            </w:tcMar>
          </w:tcPr>
          <w:p w14:paraId="1CD231E2" w14:textId="77777777" w:rsidR="0031726E" w:rsidRPr="00943EBF" w:rsidRDefault="0031726E" w:rsidP="008967E3">
            <w:pPr>
              <w:jc w:val="center"/>
              <w:rPr>
                <w:b/>
                <w:color w:val="000000" w:themeColor="text1"/>
              </w:rPr>
            </w:pPr>
          </w:p>
        </w:tc>
      </w:tr>
      <w:tr w:rsidR="00937740" w:rsidRPr="00943EBF" w14:paraId="003AC786" w14:textId="77777777" w:rsidTr="00C75956">
        <w:trPr>
          <w:gridAfter w:val="1"/>
          <w:wAfter w:w="15" w:type="dxa"/>
          <w:trHeight w:val="406"/>
        </w:trPr>
        <w:tc>
          <w:tcPr>
            <w:tcW w:w="1495" w:type="dxa"/>
            <w:vMerge w:val="restart"/>
            <w:tcBorders>
              <w:top w:val="nil"/>
              <w:left w:val="single" w:sz="8" w:space="0" w:color="auto"/>
              <w:right w:val="single" w:sz="8" w:space="0" w:color="auto"/>
            </w:tcBorders>
            <w:vAlign w:val="center"/>
          </w:tcPr>
          <w:p w14:paraId="58051D2B" w14:textId="03A3F428" w:rsidR="00336403" w:rsidRPr="00943EBF" w:rsidRDefault="00D30875" w:rsidP="008967E3">
            <w:pPr>
              <w:jc w:val="center"/>
              <w:rPr>
                <w:color w:val="EE0000"/>
              </w:rPr>
            </w:pPr>
            <w:r w:rsidRPr="00943EBF">
              <w:rPr>
                <w:color w:val="000000" w:themeColor="text1"/>
                <w:sz w:val="20"/>
                <w:szCs w:val="20"/>
              </w:rPr>
              <w:t xml:space="preserve">Anykščių </w:t>
            </w:r>
            <w:r w:rsidR="00336403" w:rsidRPr="00943EBF">
              <w:rPr>
                <w:color w:val="000000" w:themeColor="text1"/>
                <w:sz w:val="20"/>
                <w:szCs w:val="20"/>
              </w:rPr>
              <w:t>Antano Baranausko pagrindinė mokykla</w:t>
            </w:r>
          </w:p>
        </w:tc>
        <w:tc>
          <w:tcPr>
            <w:tcW w:w="846" w:type="dxa"/>
            <w:tcBorders>
              <w:top w:val="nil"/>
              <w:left w:val="nil"/>
              <w:bottom w:val="single" w:sz="8" w:space="0" w:color="auto"/>
              <w:right w:val="single" w:sz="4" w:space="0" w:color="auto"/>
            </w:tcBorders>
          </w:tcPr>
          <w:p w14:paraId="573CD9DB" w14:textId="77777777" w:rsidR="00336403" w:rsidRPr="00943EBF" w:rsidRDefault="00336403" w:rsidP="00B00AB4">
            <w:pPr>
              <w:rPr>
                <w:color w:val="000000" w:themeColor="text1"/>
                <w:sz w:val="16"/>
                <w:szCs w:val="16"/>
              </w:rPr>
            </w:pPr>
            <w:r w:rsidRPr="00943EBF">
              <w:rPr>
                <w:color w:val="000000" w:themeColor="text1"/>
                <w:sz w:val="16"/>
                <w:szCs w:val="16"/>
              </w:rPr>
              <w:t>Mokinių sk.</w:t>
            </w:r>
          </w:p>
        </w:tc>
        <w:tc>
          <w:tcPr>
            <w:tcW w:w="25" w:type="dxa"/>
            <w:tcBorders>
              <w:top w:val="nil"/>
              <w:left w:val="single" w:sz="4" w:space="0" w:color="auto"/>
              <w:bottom w:val="single" w:sz="8" w:space="0" w:color="auto"/>
              <w:right w:val="nil"/>
            </w:tcBorders>
          </w:tcPr>
          <w:p w14:paraId="547E7B3A"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134A43A7" w14:textId="4DF0AC22" w:rsidR="00336403" w:rsidRPr="00943EBF" w:rsidRDefault="00D30875" w:rsidP="008967E3">
            <w:pPr>
              <w:jc w:val="center"/>
              <w:rPr>
                <w:color w:val="EE0000"/>
              </w:rPr>
            </w:pPr>
            <w:r w:rsidRPr="00943EBF">
              <w:rPr>
                <w:color w:val="000000" w:themeColor="text1"/>
              </w:rPr>
              <w:t>41</w:t>
            </w:r>
          </w:p>
        </w:tc>
        <w:tc>
          <w:tcPr>
            <w:tcW w:w="571" w:type="dxa"/>
            <w:tcBorders>
              <w:top w:val="nil"/>
              <w:left w:val="nil"/>
              <w:bottom w:val="single" w:sz="8" w:space="0" w:color="auto"/>
              <w:right w:val="single" w:sz="8" w:space="0" w:color="auto"/>
            </w:tcBorders>
          </w:tcPr>
          <w:p w14:paraId="23122082" w14:textId="4E6CCB80" w:rsidR="00336403" w:rsidRPr="00943EBF" w:rsidRDefault="00D30875" w:rsidP="008967E3">
            <w:pPr>
              <w:jc w:val="center"/>
              <w:rPr>
                <w:color w:val="EE0000"/>
              </w:rPr>
            </w:pPr>
            <w:r w:rsidRPr="00943EBF">
              <w:rPr>
                <w:color w:val="000000" w:themeColor="text1"/>
              </w:rPr>
              <w:t>45</w:t>
            </w:r>
          </w:p>
        </w:tc>
        <w:tc>
          <w:tcPr>
            <w:tcW w:w="572" w:type="dxa"/>
            <w:tcBorders>
              <w:top w:val="nil"/>
              <w:left w:val="nil"/>
              <w:bottom w:val="single" w:sz="8" w:space="0" w:color="auto"/>
              <w:right w:val="single" w:sz="8" w:space="0" w:color="auto"/>
            </w:tcBorders>
          </w:tcPr>
          <w:p w14:paraId="0975CF9B" w14:textId="111787B4" w:rsidR="00336403" w:rsidRPr="00943EBF" w:rsidRDefault="00D30875" w:rsidP="008967E3">
            <w:pPr>
              <w:jc w:val="center"/>
              <w:rPr>
                <w:color w:val="EE0000"/>
              </w:rPr>
            </w:pPr>
            <w:r w:rsidRPr="00943EBF">
              <w:rPr>
                <w:color w:val="000000" w:themeColor="text1"/>
              </w:rPr>
              <w:t>60</w:t>
            </w:r>
          </w:p>
        </w:tc>
        <w:tc>
          <w:tcPr>
            <w:tcW w:w="575" w:type="dxa"/>
            <w:tcBorders>
              <w:top w:val="nil"/>
              <w:left w:val="nil"/>
              <w:bottom w:val="single" w:sz="8" w:space="0" w:color="auto"/>
              <w:right w:val="single" w:sz="8" w:space="0" w:color="auto"/>
            </w:tcBorders>
          </w:tcPr>
          <w:p w14:paraId="07AA1F84" w14:textId="603DA611" w:rsidR="00336403" w:rsidRPr="00943EBF" w:rsidRDefault="00D30875" w:rsidP="008967E3">
            <w:pPr>
              <w:jc w:val="center"/>
              <w:rPr>
                <w:color w:val="EE0000"/>
              </w:rPr>
            </w:pPr>
            <w:r w:rsidRPr="00943EBF">
              <w:rPr>
                <w:color w:val="000000" w:themeColor="text1"/>
              </w:rPr>
              <w:t>58</w:t>
            </w:r>
          </w:p>
        </w:tc>
        <w:tc>
          <w:tcPr>
            <w:tcW w:w="825" w:type="dxa"/>
            <w:tcBorders>
              <w:top w:val="nil"/>
              <w:left w:val="nil"/>
              <w:bottom w:val="single" w:sz="8" w:space="0" w:color="auto"/>
              <w:right w:val="single" w:sz="8" w:space="0" w:color="auto"/>
            </w:tcBorders>
          </w:tcPr>
          <w:p w14:paraId="138B7ACF" w14:textId="77777777" w:rsidR="00EA415A" w:rsidRPr="00943EBF" w:rsidRDefault="00EA415A" w:rsidP="008967E3">
            <w:pPr>
              <w:jc w:val="center"/>
              <w:rPr>
                <w:b/>
                <w:color w:val="000000" w:themeColor="text1"/>
              </w:rPr>
            </w:pPr>
            <w:r w:rsidRPr="00943EBF">
              <w:rPr>
                <w:b/>
                <w:color w:val="000000" w:themeColor="text1"/>
              </w:rPr>
              <w:t>204/</w:t>
            </w:r>
          </w:p>
          <w:p w14:paraId="2487B2E4" w14:textId="10F49F2F" w:rsidR="00336403" w:rsidRPr="00943EBF" w:rsidRDefault="00EA415A" w:rsidP="008967E3">
            <w:pPr>
              <w:jc w:val="center"/>
              <w:rPr>
                <w:b/>
                <w:color w:val="EE0000"/>
              </w:rPr>
            </w:pPr>
            <w:r w:rsidRPr="00943EBF">
              <w:rPr>
                <w:b/>
                <w:color w:val="000000" w:themeColor="text1"/>
              </w:rPr>
              <w:t>20,4</w:t>
            </w:r>
          </w:p>
        </w:tc>
        <w:tc>
          <w:tcPr>
            <w:tcW w:w="572" w:type="dxa"/>
            <w:tcBorders>
              <w:top w:val="nil"/>
              <w:left w:val="nil"/>
              <w:bottom w:val="single" w:sz="8" w:space="0" w:color="auto"/>
              <w:right w:val="single" w:sz="8" w:space="0" w:color="auto"/>
            </w:tcBorders>
          </w:tcPr>
          <w:p w14:paraId="04E6A78E" w14:textId="5174236C" w:rsidR="00336403" w:rsidRPr="00943EBF" w:rsidRDefault="00EA415A" w:rsidP="008967E3">
            <w:pPr>
              <w:jc w:val="center"/>
              <w:rPr>
                <w:color w:val="000000" w:themeColor="text1"/>
              </w:rPr>
            </w:pPr>
            <w:r w:rsidRPr="00943EBF">
              <w:rPr>
                <w:color w:val="000000" w:themeColor="text1"/>
              </w:rPr>
              <w:t>53</w:t>
            </w:r>
          </w:p>
        </w:tc>
        <w:tc>
          <w:tcPr>
            <w:tcW w:w="672" w:type="dxa"/>
            <w:tcBorders>
              <w:top w:val="nil"/>
              <w:left w:val="nil"/>
              <w:bottom w:val="single" w:sz="8" w:space="0" w:color="auto"/>
              <w:right w:val="single" w:sz="8" w:space="0" w:color="auto"/>
            </w:tcBorders>
          </w:tcPr>
          <w:p w14:paraId="1FB69415" w14:textId="11ED169B" w:rsidR="00336403" w:rsidRPr="00943EBF" w:rsidRDefault="00EA415A" w:rsidP="008967E3">
            <w:pPr>
              <w:jc w:val="center"/>
              <w:rPr>
                <w:color w:val="000000" w:themeColor="text1"/>
              </w:rPr>
            </w:pPr>
            <w:r w:rsidRPr="00943EBF">
              <w:rPr>
                <w:color w:val="000000" w:themeColor="text1"/>
              </w:rPr>
              <w:t>49</w:t>
            </w:r>
          </w:p>
        </w:tc>
        <w:tc>
          <w:tcPr>
            <w:tcW w:w="572" w:type="dxa"/>
            <w:tcBorders>
              <w:top w:val="nil"/>
              <w:left w:val="nil"/>
              <w:bottom w:val="single" w:sz="8" w:space="0" w:color="auto"/>
              <w:right w:val="single" w:sz="8" w:space="0" w:color="auto"/>
            </w:tcBorders>
          </w:tcPr>
          <w:p w14:paraId="3A5BA486" w14:textId="52AD90FC" w:rsidR="00336403" w:rsidRPr="00943EBF" w:rsidRDefault="00EA415A" w:rsidP="008967E3">
            <w:pPr>
              <w:jc w:val="center"/>
              <w:rPr>
                <w:color w:val="000000" w:themeColor="text1"/>
              </w:rPr>
            </w:pPr>
            <w:r w:rsidRPr="00943EBF">
              <w:rPr>
                <w:color w:val="000000" w:themeColor="text1"/>
              </w:rPr>
              <w:t>52</w:t>
            </w:r>
          </w:p>
        </w:tc>
        <w:tc>
          <w:tcPr>
            <w:tcW w:w="574" w:type="dxa"/>
            <w:tcBorders>
              <w:top w:val="nil"/>
              <w:left w:val="nil"/>
              <w:bottom w:val="single" w:sz="8" w:space="0" w:color="auto"/>
              <w:right w:val="single" w:sz="8" w:space="0" w:color="auto"/>
            </w:tcBorders>
          </w:tcPr>
          <w:p w14:paraId="68C379AD" w14:textId="7DBEBC7F" w:rsidR="00336403" w:rsidRPr="00943EBF" w:rsidRDefault="00EA415A" w:rsidP="008967E3">
            <w:pPr>
              <w:jc w:val="center"/>
              <w:rPr>
                <w:color w:val="000000" w:themeColor="text1"/>
              </w:rPr>
            </w:pPr>
            <w:r w:rsidRPr="00943EBF">
              <w:rPr>
                <w:color w:val="000000" w:themeColor="text1"/>
              </w:rPr>
              <w:t>43</w:t>
            </w:r>
          </w:p>
        </w:tc>
        <w:tc>
          <w:tcPr>
            <w:tcW w:w="553" w:type="dxa"/>
            <w:tcBorders>
              <w:top w:val="nil"/>
              <w:left w:val="nil"/>
              <w:bottom w:val="single" w:sz="8" w:space="0" w:color="auto"/>
              <w:right w:val="single" w:sz="8" w:space="0" w:color="auto"/>
            </w:tcBorders>
          </w:tcPr>
          <w:p w14:paraId="2E1FC940" w14:textId="03E53D1A" w:rsidR="00336403" w:rsidRPr="00943EBF" w:rsidRDefault="00EA415A" w:rsidP="008967E3">
            <w:pPr>
              <w:jc w:val="center"/>
              <w:rPr>
                <w:color w:val="000000" w:themeColor="text1"/>
              </w:rPr>
            </w:pPr>
            <w:r w:rsidRPr="00943EBF">
              <w:rPr>
                <w:color w:val="000000" w:themeColor="text1"/>
              </w:rPr>
              <w:t>16</w:t>
            </w:r>
          </w:p>
        </w:tc>
        <w:tc>
          <w:tcPr>
            <w:tcW w:w="551" w:type="dxa"/>
            <w:tcBorders>
              <w:top w:val="nil"/>
              <w:left w:val="nil"/>
              <w:bottom w:val="single" w:sz="8" w:space="0" w:color="auto"/>
              <w:right w:val="single" w:sz="8" w:space="0" w:color="auto"/>
            </w:tcBorders>
          </w:tcPr>
          <w:p w14:paraId="14786934" w14:textId="3618348E" w:rsidR="00336403" w:rsidRPr="00943EBF" w:rsidRDefault="00EA415A" w:rsidP="008967E3">
            <w:pPr>
              <w:jc w:val="center"/>
              <w:rPr>
                <w:color w:val="000000" w:themeColor="text1"/>
              </w:rPr>
            </w:pPr>
            <w:r w:rsidRPr="00943EBF">
              <w:rPr>
                <w:color w:val="000000" w:themeColor="text1"/>
              </w:rPr>
              <w:t>15</w:t>
            </w:r>
          </w:p>
        </w:tc>
        <w:tc>
          <w:tcPr>
            <w:tcW w:w="1184" w:type="dxa"/>
            <w:tcBorders>
              <w:top w:val="nil"/>
              <w:left w:val="nil"/>
              <w:bottom w:val="single" w:sz="8" w:space="0" w:color="auto"/>
              <w:right w:val="single" w:sz="8" w:space="0" w:color="auto"/>
            </w:tcBorders>
          </w:tcPr>
          <w:p w14:paraId="6A68B845" w14:textId="1881B00C" w:rsidR="00336403" w:rsidRPr="00943EBF" w:rsidRDefault="00997E5A" w:rsidP="008967E3">
            <w:pPr>
              <w:jc w:val="center"/>
              <w:rPr>
                <w:b/>
                <w:color w:val="000000" w:themeColor="text1"/>
              </w:rPr>
            </w:pPr>
            <w:r w:rsidRPr="00943EBF">
              <w:rPr>
                <w:b/>
                <w:color w:val="000000" w:themeColor="text1"/>
              </w:rPr>
              <w:t>228/22,8</w:t>
            </w:r>
          </w:p>
        </w:tc>
        <w:tc>
          <w:tcPr>
            <w:tcW w:w="540" w:type="dxa"/>
            <w:tcBorders>
              <w:top w:val="nil"/>
              <w:left w:val="nil"/>
              <w:bottom w:val="single" w:sz="8" w:space="0" w:color="auto"/>
              <w:right w:val="single" w:sz="8" w:space="0" w:color="auto"/>
            </w:tcBorders>
          </w:tcPr>
          <w:p w14:paraId="4E721ABD" w14:textId="77777777" w:rsidR="00336403" w:rsidRPr="00943EBF" w:rsidRDefault="00336403" w:rsidP="008967E3">
            <w:pPr>
              <w:jc w:val="center"/>
              <w:rPr>
                <w:color w:val="EE0000"/>
              </w:rPr>
            </w:pPr>
          </w:p>
        </w:tc>
        <w:tc>
          <w:tcPr>
            <w:tcW w:w="540" w:type="dxa"/>
            <w:tcBorders>
              <w:top w:val="nil"/>
              <w:left w:val="nil"/>
              <w:bottom w:val="single" w:sz="8" w:space="0" w:color="auto"/>
              <w:right w:val="single" w:sz="8" w:space="0" w:color="auto"/>
            </w:tcBorders>
          </w:tcPr>
          <w:p w14:paraId="0A789F2D" w14:textId="77777777" w:rsidR="00336403" w:rsidRPr="00943EBF" w:rsidRDefault="00336403" w:rsidP="008967E3">
            <w:pPr>
              <w:jc w:val="center"/>
              <w:rPr>
                <w:color w:val="EE0000"/>
              </w:rPr>
            </w:pPr>
          </w:p>
        </w:tc>
        <w:tc>
          <w:tcPr>
            <w:tcW w:w="919" w:type="dxa"/>
            <w:tcBorders>
              <w:top w:val="nil"/>
              <w:left w:val="nil"/>
              <w:bottom w:val="single" w:sz="8" w:space="0" w:color="auto"/>
              <w:right w:val="single" w:sz="8" w:space="0" w:color="auto"/>
            </w:tcBorders>
          </w:tcPr>
          <w:p w14:paraId="507F4502" w14:textId="77777777" w:rsidR="00336403" w:rsidRPr="00943EBF" w:rsidRDefault="00336403" w:rsidP="008967E3">
            <w:pPr>
              <w:jc w:val="center"/>
              <w:rPr>
                <w:color w:val="EE0000"/>
              </w:rPr>
            </w:pPr>
          </w:p>
        </w:tc>
        <w:tc>
          <w:tcPr>
            <w:tcW w:w="1258" w:type="dxa"/>
            <w:tcBorders>
              <w:top w:val="nil"/>
              <w:left w:val="nil"/>
              <w:bottom w:val="single" w:sz="8" w:space="0" w:color="auto"/>
              <w:right w:val="single" w:sz="4" w:space="0" w:color="auto"/>
            </w:tcBorders>
          </w:tcPr>
          <w:p w14:paraId="3D873864" w14:textId="58155F16" w:rsidR="00336403" w:rsidRPr="00943EBF" w:rsidRDefault="00997E5A" w:rsidP="00015C44">
            <w:pPr>
              <w:jc w:val="center"/>
              <w:rPr>
                <w:b/>
                <w:color w:val="EE0000"/>
              </w:rPr>
            </w:pPr>
            <w:r w:rsidRPr="00943EBF">
              <w:rPr>
                <w:b/>
                <w:color w:val="000000" w:themeColor="text1"/>
              </w:rPr>
              <w:t>432</w:t>
            </w:r>
          </w:p>
        </w:tc>
        <w:tc>
          <w:tcPr>
            <w:tcW w:w="1245" w:type="dxa"/>
            <w:tcBorders>
              <w:top w:val="nil"/>
              <w:left w:val="nil"/>
              <w:bottom w:val="single" w:sz="8" w:space="0" w:color="auto"/>
              <w:right w:val="single" w:sz="4" w:space="0" w:color="auto"/>
            </w:tcBorders>
            <w:tcMar>
              <w:top w:w="0" w:type="dxa"/>
              <w:left w:w="108" w:type="dxa"/>
              <w:bottom w:w="0" w:type="dxa"/>
              <w:right w:w="108" w:type="dxa"/>
            </w:tcMar>
          </w:tcPr>
          <w:p w14:paraId="078B25EE" w14:textId="1AD6656F" w:rsidR="00336403" w:rsidRPr="00943EBF" w:rsidRDefault="00997E5A" w:rsidP="008967E3">
            <w:pPr>
              <w:jc w:val="center"/>
              <w:rPr>
                <w:b/>
                <w:color w:val="EE0000"/>
              </w:rPr>
            </w:pPr>
            <w:r w:rsidRPr="00943EBF">
              <w:rPr>
                <w:b/>
                <w:color w:val="000000" w:themeColor="text1"/>
              </w:rPr>
              <w:t>432</w:t>
            </w:r>
          </w:p>
        </w:tc>
      </w:tr>
      <w:tr w:rsidR="00937740" w:rsidRPr="00943EBF" w14:paraId="5032DD00" w14:textId="77777777" w:rsidTr="00C75956">
        <w:trPr>
          <w:gridAfter w:val="1"/>
          <w:wAfter w:w="15" w:type="dxa"/>
          <w:trHeight w:val="80"/>
        </w:trPr>
        <w:tc>
          <w:tcPr>
            <w:tcW w:w="1495" w:type="dxa"/>
            <w:vMerge/>
            <w:tcBorders>
              <w:left w:val="single" w:sz="8" w:space="0" w:color="auto"/>
              <w:bottom w:val="single" w:sz="8" w:space="0" w:color="auto"/>
              <w:right w:val="single" w:sz="8" w:space="0" w:color="auto"/>
            </w:tcBorders>
            <w:vAlign w:val="center"/>
          </w:tcPr>
          <w:p w14:paraId="6A050BA9" w14:textId="77777777" w:rsidR="00336403" w:rsidRPr="00943EBF" w:rsidRDefault="00336403" w:rsidP="008967E3">
            <w:pPr>
              <w:jc w:val="center"/>
              <w:rPr>
                <w:color w:val="EE0000"/>
              </w:rPr>
            </w:pPr>
          </w:p>
        </w:tc>
        <w:tc>
          <w:tcPr>
            <w:tcW w:w="846" w:type="dxa"/>
            <w:tcBorders>
              <w:top w:val="nil"/>
              <w:left w:val="nil"/>
              <w:bottom w:val="single" w:sz="8" w:space="0" w:color="auto"/>
              <w:right w:val="single" w:sz="4" w:space="0" w:color="auto"/>
            </w:tcBorders>
          </w:tcPr>
          <w:p w14:paraId="5E9D4423" w14:textId="77777777" w:rsidR="00336403" w:rsidRPr="00943EBF" w:rsidRDefault="00336403" w:rsidP="00B00AB4">
            <w:pPr>
              <w:rPr>
                <w:color w:val="000000" w:themeColor="text1"/>
                <w:sz w:val="16"/>
                <w:szCs w:val="16"/>
              </w:rPr>
            </w:pPr>
            <w:r w:rsidRPr="00943EBF">
              <w:rPr>
                <w:color w:val="000000" w:themeColor="text1"/>
                <w:sz w:val="16"/>
                <w:szCs w:val="16"/>
              </w:rPr>
              <w:t>Klasių sk.</w:t>
            </w:r>
          </w:p>
        </w:tc>
        <w:tc>
          <w:tcPr>
            <w:tcW w:w="25" w:type="dxa"/>
            <w:tcBorders>
              <w:top w:val="nil"/>
              <w:left w:val="single" w:sz="4" w:space="0" w:color="auto"/>
              <w:bottom w:val="single" w:sz="8" w:space="0" w:color="auto"/>
              <w:right w:val="nil"/>
            </w:tcBorders>
          </w:tcPr>
          <w:p w14:paraId="524BD099"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418E6E46" w14:textId="06F85767" w:rsidR="00336403" w:rsidRPr="00943EBF" w:rsidRDefault="00D30875" w:rsidP="008967E3">
            <w:pPr>
              <w:jc w:val="center"/>
              <w:rPr>
                <w:color w:val="000000" w:themeColor="text1"/>
              </w:rPr>
            </w:pPr>
            <w:r w:rsidRPr="00943EBF">
              <w:rPr>
                <w:color w:val="000000" w:themeColor="text1"/>
              </w:rPr>
              <w:t>2</w:t>
            </w:r>
          </w:p>
        </w:tc>
        <w:tc>
          <w:tcPr>
            <w:tcW w:w="571" w:type="dxa"/>
            <w:tcBorders>
              <w:top w:val="nil"/>
              <w:left w:val="nil"/>
              <w:bottom w:val="single" w:sz="8" w:space="0" w:color="auto"/>
              <w:right w:val="single" w:sz="8" w:space="0" w:color="auto"/>
            </w:tcBorders>
          </w:tcPr>
          <w:p w14:paraId="10295477" w14:textId="003DCE28" w:rsidR="00336403" w:rsidRPr="00943EBF" w:rsidRDefault="00D30875" w:rsidP="008967E3">
            <w:pPr>
              <w:jc w:val="center"/>
              <w:rPr>
                <w:color w:val="000000" w:themeColor="text1"/>
              </w:rPr>
            </w:pPr>
            <w:r w:rsidRPr="00943EBF">
              <w:rPr>
                <w:color w:val="000000" w:themeColor="text1"/>
              </w:rPr>
              <w:t>2</w:t>
            </w:r>
          </w:p>
        </w:tc>
        <w:tc>
          <w:tcPr>
            <w:tcW w:w="572" w:type="dxa"/>
            <w:tcBorders>
              <w:top w:val="nil"/>
              <w:left w:val="nil"/>
              <w:bottom w:val="single" w:sz="8" w:space="0" w:color="auto"/>
              <w:right w:val="single" w:sz="8" w:space="0" w:color="auto"/>
            </w:tcBorders>
          </w:tcPr>
          <w:p w14:paraId="1C9A1553" w14:textId="1F2BE376" w:rsidR="00336403" w:rsidRPr="00943EBF" w:rsidRDefault="00D30875" w:rsidP="008967E3">
            <w:pPr>
              <w:jc w:val="center"/>
              <w:rPr>
                <w:color w:val="000000" w:themeColor="text1"/>
              </w:rPr>
            </w:pPr>
            <w:r w:rsidRPr="00943EBF">
              <w:rPr>
                <w:color w:val="000000" w:themeColor="text1"/>
              </w:rPr>
              <w:t>3</w:t>
            </w:r>
          </w:p>
        </w:tc>
        <w:tc>
          <w:tcPr>
            <w:tcW w:w="575" w:type="dxa"/>
            <w:tcBorders>
              <w:top w:val="nil"/>
              <w:left w:val="nil"/>
              <w:bottom w:val="single" w:sz="8" w:space="0" w:color="auto"/>
              <w:right w:val="single" w:sz="8" w:space="0" w:color="auto"/>
            </w:tcBorders>
          </w:tcPr>
          <w:p w14:paraId="5E30DE8D" w14:textId="71C1EFE5" w:rsidR="00336403" w:rsidRPr="00943EBF" w:rsidRDefault="00D30875" w:rsidP="008967E3">
            <w:pPr>
              <w:jc w:val="center"/>
              <w:rPr>
                <w:color w:val="000000" w:themeColor="text1"/>
              </w:rPr>
            </w:pPr>
            <w:r w:rsidRPr="00943EBF">
              <w:rPr>
                <w:color w:val="000000" w:themeColor="text1"/>
              </w:rPr>
              <w:t>3</w:t>
            </w:r>
          </w:p>
        </w:tc>
        <w:tc>
          <w:tcPr>
            <w:tcW w:w="825" w:type="dxa"/>
            <w:tcBorders>
              <w:top w:val="nil"/>
              <w:left w:val="nil"/>
              <w:bottom w:val="single" w:sz="8" w:space="0" w:color="auto"/>
              <w:right w:val="single" w:sz="8" w:space="0" w:color="auto"/>
            </w:tcBorders>
          </w:tcPr>
          <w:p w14:paraId="13D6B96B" w14:textId="2A708494" w:rsidR="00336403" w:rsidRPr="00943EBF" w:rsidRDefault="00D30875" w:rsidP="008967E3">
            <w:pPr>
              <w:jc w:val="center"/>
              <w:rPr>
                <w:b/>
                <w:color w:val="EE0000"/>
              </w:rPr>
            </w:pPr>
            <w:r w:rsidRPr="00943EBF">
              <w:rPr>
                <w:b/>
                <w:color w:val="000000" w:themeColor="text1"/>
              </w:rPr>
              <w:t>10</w:t>
            </w:r>
          </w:p>
        </w:tc>
        <w:tc>
          <w:tcPr>
            <w:tcW w:w="572" w:type="dxa"/>
            <w:tcBorders>
              <w:top w:val="nil"/>
              <w:left w:val="nil"/>
              <w:bottom w:val="single" w:sz="8" w:space="0" w:color="auto"/>
              <w:right w:val="single" w:sz="8" w:space="0" w:color="auto"/>
            </w:tcBorders>
          </w:tcPr>
          <w:p w14:paraId="2F93EA74" w14:textId="2B991D4D" w:rsidR="00336403" w:rsidRPr="00943EBF" w:rsidRDefault="00997E5A" w:rsidP="008967E3">
            <w:pPr>
              <w:jc w:val="center"/>
              <w:rPr>
                <w:color w:val="000000" w:themeColor="text1"/>
              </w:rPr>
            </w:pPr>
            <w:r w:rsidRPr="00943EBF">
              <w:rPr>
                <w:color w:val="000000" w:themeColor="text1"/>
              </w:rPr>
              <w:t>2</w:t>
            </w:r>
          </w:p>
        </w:tc>
        <w:tc>
          <w:tcPr>
            <w:tcW w:w="672" w:type="dxa"/>
            <w:tcBorders>
              <w:top w:val="nil"/>
              <w:left w:val="nil"/>
              <w:bottom w:val="single" w:sz="8" w:space="0" w:color="auto"/>
              <w:right w:val="single" w:sz="8" w:space="0" w:color="auto"/>
            </w:tcBorders>
          </w:tcPr>
          <w:p w14:paraId="589640E7" w14:textId="2C05DF67" w:rsidR="00336403" w:rsidRPr="00943EBF" w:rsidRDefault="00997E5A" w:rsidP="008967E3">
            <w:pPr>
              <w:jc w:val="center"/>
              <w:rPr>
                <w:color w:val="000000" w:themeColor="text1"/>
              </w:rPr>
            </w:pPr>
            <w:r w:rsidRPr="00943EBF">
              <w:rPr>
                <w:color w:val="000000" w:themeColor="text1"/>
              </w:rPr>
              <w:t>2</w:t>
            </w:r>
          </w:p>
        </w:tc>
        <w:tc>
          <w:tcPr>
            <w:tcW w:w="572" w:type="dxa"/>
            <w:tcBorders>
              <w:top w:val="nil"/>
              <w:left w:val="nil"/>
              <w:bottom w:val="single" w:sz="8" w:space="0" w:color="auto"/>
              <w:right w:val="single" w:sz="8" w:space="0" w:color="auto"/>
            </w:tcBorders>
          </w:tcPr>
          <w:p w14:paraId="1744B2D1" w14:textId="78583061" w:rsidR="00336403" w:rsidRPr="00943EBF" w:rsidRDefault="00997E5A" w:rsidP="008967E3">
            <w:pPr>
              <w:jc w:val="center"/>
              <w:rPr>
                <w:color w:val="000000" w:themeColor="text1"/>
              </w:rPr>
            </w:pPr>
            <w:r w:rsidRPr="00943EBF">
              <w:rPr>
                <w:color w:val="000000" w:themeColor="text1"/>
              </w:rPr>
              <w:t>2</w:t>
            </w:r>
          </w:p>
        </w:tc>
        <w:tc>
          <w:tcPr>
            <w:tcW w:w="574" w:type="dxa"/>
            <w:tcBorders>
              <w:top w:val="nil"/>
              <w:left w:val="nil"/>
              <w:bottom w:val="single" w:sz="8" w:space="0" w:color="auto"/>
              <w:right w:val="single" w:sz="8" w:space="0" w:color="auto"/>
            </w:tcBorders>
          </w:tcPr>
          <w:p w14:paraId="418CA7AF" w14:textId="6A4501C1" w:rsidR="00336403" w:rsidRPr="00943EBF" w:rsidRDefault="00997E5A" w:rsidP="008967E3">
            <w:pPr>
              <w:jc w:val="center"/>
              <w:rPr>
                <w:color w:val="000000" w:themeColor="text1"/>
              </w:rPr>
            </w:pPr>
            <w:r w:rsidRPr="00943EBF">
              <w:rPr>
                <w:color w:val="000000" w:themeColor="text1"/>
              </w:rPr>
              <w:t>2</w:t>
            </w:r>
          </w:p>
        </w:tc>
        <w:tc>
          <w:tcPr>
            <w:tcW w:w="553" w:type="dxa"/>
            <w:tcBorders>
              <w:top w:val="nil"/>
              <w:left w:val="nil"/>
              <w:bottom w:val="single" w:sz="8" w:space="0" w:color="auto"/>
              <w:right w:val="single" w:sz="8" w:space="0" w:color="auto"/>
            </w:tcBorders>
          </w:tcPr>
          <w:p w14:paraId="4C09C169" w14:textId="74614784" w:rsidR="00336403" w:rsidRPr="00943EBF" w:rsidRDefault="00997E5A" w:rsidP="008967E3">
            <w:pPr>
              <w:jc w:val="center"/>
              <w:rPr>
                <w:color w:val="000000" w:themeColor="text1"/>
              </w:rPr>
            </w:pPr>
            <w:r w:rsidRPr="00943EBF">
              <w:rPr>
                <w:color w:val="000000" w:themeColor="text1"/>
              </w:rPr>
              <w:t>1</w:t>
            </w:r>
          </w:p>
        </w:tc>
        <w:tc>
          <w:tcPr>
            <w:tcW w:w="551" w:type="dxa"/>
            <w:tcBorders>
              <w:top w:val="nil"/>
              <w:left w:val="nil"/>
              <w:bottom w:val="single" w:sz="8" w:space="0" w:color="auto"/>
              <w:right w:val="single" w:sz="8" w:space="0" w:color="auto"/>
            </w:tcBorders>
          </w:tcPr>
          <w:p w14:paraId="2D4DB502" w14:textId="53017D33" w:rsidR="00336403" w:rsidRPr="00943EBF" w:rsidRDefault="00997E5A" w:rsidP="008967E3">
            <w:pPr>
              <w:jc w:val="center"/>
              <w:rPr>
                <w:color w:val="000000" w:themeColor="text1"/>
              </w:rPr>
            </w:pPr>
            <w:r w:rsidRPr="00943EBF">
              <w:rPr>
                <w:color w:val="000000" w:themeColor="text1"/>
              </w:rPr>
              <w:t>1</w:t>
            </w:r>
          </w:p>
        </w:tc>
        <w:tc>
          <w:tcPr>
            <w:tcW w:w="1184" w:type="dxa"/>
            <w:tcBorders>
              <w:top w:val="nil"/>
              <w:left w:val="nil"/>
              <w:bottom w:val="single" w:sz="8" w:space="0" w:color="auto"/>
              <w:right w:val="single" w:sz="8" w:space="0" w:color="auto"/>
            </w:tcBorders>
          </w:tcPr>
          <w:p w14:paraId="1925DBBB" w14:textId="07FC2D10" w:rsidR="00336403" w:rsidRPr="00943EBF" w:rsidRDefault="00997E5A" w:rsidP="008967E3">
            <w:pPr>
              <w:jc w:val="center"/>
              <w:rPr>
                <w:b/>
                <w:color w:val="000000" w:themeColor="text1"/>
              </w:rPr>
            </w:pPr>
            <w:r w:rsidRPr="00943EBF">
              <w:rPr>
                <w:b/>
                <w:color w:val="000000" w:themeColor="text1"/>
              </w:rPr>
              <w:t>10</w:t>
            </w:r>
          </w:p>
        </w:tc>
        <w:tc>
          <w:tcPr>
            <w:tcW w:w="540" w:type="dxa"/>
            <w:tcBorders>
              <w:top w:val="nil"/>
              <w:left w:val="nil"/>
              <w:bottom w:val="single" w:sz="8" w:space="0" w:color="auto"/>
              <w:right w:val="single" w:sz="8" w:space="0" w:color="auto"/>
            </w:tcBorders>
          </w:tcPr>
          <w:p w14:paraId="5C6B4BC8" w14:textId="77777777" w:rsidR="00336403" w:rsidRPr="00943EBF" w:rsidRDefault="00336403" w:rsidP="008967E3">
            <w:pPr>
              <w:jc w:val="center"/>
              <w:rPr>
                <w:color w:val="EE0000"/>
              </w:rPr>
            </w:pPr>
          </w:p>
        </w:tc>
        <w:tc>
          <w:tcPr>
            <w:tcW w:w="540" w:type="dxa"/>
            <w:tcBorders>
              <w:top w:val="nil"/>
              <w:left w:val="nil"/>
              <w:bottom w:val="single" w:sz="8" w:space="0" w:color="auto"/>
              <w:right w:val="single" w:sz="8" w:space="0" w:color="auto"/>
            </w:tcBorders>
          </w:tcPr>
          <w:p w14:paraId="1B471000" w14:textId="77777777" w:rsidR="00336403" w:rsidRPr="00943EBF" w:rsidRDefault="00336403" w:rsidP="008967E3">
            <w:pPr>
              <w:jc w:val="center"/>
              <w:rPr>
                <w:color w:val="EE0000"/>
              </w:rPr>
            </w:pPr>
          </w:p>
        </w:tc>
        <w:tc>
          <w:tcPr>
            <w:tcW w:w="919" w:type="dxa"/>
            <w:tcBorders>
              <w:top w:val="nil"/>
              <w:left w:val="nil"/>
              <w:bottom w:val="single" w:sz="8" w:space="0" w:color="auto"/>
              <w:right w:val="single" w:sz="8" w:space="0" w:color="auto"/>
            </w:tcBorders>
          </w:tcPr>
          <w:p w14:paraId="103D8966" w14:textId="77777777" w:rsidR="00336403" w:rsidRPr="00943EBF" w:rsidRDefault="00336403" w:rsidP="008967E3">
            <w:pPr>
              <w:jc w:val="center"/>
              <w:rPr>
                <w:color w:val="EE0000"/>
              </w:rPr>
            </w:pPr>
          </w:p>
        </w:tc>
        <w:tc>
          <w:tcPr>
            <w:tcW w:w="1258" w:type="dxa"/>
            <w:tcBorders>
              <w:top w:val="nil"/>
              <w:left w:val="nil"/>
              <w:bottom w:val="single" w:sz="8" w:space="0" w:color="auto"/>
              <w:right w:val="single" w:sz="4" w:space="0" w:color="auto"/>
            </w:tcBorders>
          </w:tcPr>
          <w:p w14:paraId="23CCC6C7" w14:textId="678EE28D" w:rsidR="00336403" w:rsidRPr="00943EBF" w:rsidRDefault="00997E5A" w:rsidP="008967E3">
            <w:pPr>
              <w:jc w:val="center"/>
              <w:rPr>
                <w:b/>
                <w:color w:val="000000" w:themeColor="text1"/>
              </w:rPr>
            </w:pPr>
            <w:r w:rsidRPr="00943EBF">
              <w:rPr>
                <w:b/>
                <w:color w:val="000000" w:themeColor="text1"/>
              </w:rPr>
              <w:t>20</w:t>
            </w:r>
          </w:p>
        </w:tc>
        <w:tc>
          <w:tcPr>
            <w:tcW w:w="1245" w:type="dxa"/>
            <w:tcBorders>
              <w:top w:val="nil"/>
              <w:left w:val="nil"/>
              <w:bottom w:val="single" w:sz="8" w:space="0" w:color="auto"/>
              <w:right w:val="single" w:sz="4" w:space="0" w:color="auto"/>
            </w:tcBorders>
            <w:tcMar>
              <w:top w:w="0" w:type="dxa"/>
              <w:left w:w="108" w:type="dxa"/>
              <w:bottom w:w="0" w:type="dxa"/>
              <w:right w:w="108" w:type="dxa"/>
            </w:tcMar>
          </w:tcPr>
          <w:p w14:paraId="01F28708" w14:textId="70F13C16" w:rsidR="00336403" w:rsidRPr="00943EBF" w:rsidRDefault="00997E5A" w:rsidP="008967E3">
            <w:pPr>
              <w:jc w:val="center"/>
              <w:rPr>
                <w:b/>
                <w:color w:val="000000" w:themeColor="text1"/>
              </w:rPr>
            </w:pPr>
            <w:r w:rsidRPr="00943EBF">
              <w:rPr>
                <w:b/>
                <w:color w:val="000000" w:themeColor="text1"/>
              </w:rPr>
              <w:t>20</w:t>
            </w:r>
          </w:p>
        </w:tc>
      </w:tr>
      <w:tr w:rsidR="00E86C8D" w:rsidRPr="00943EBF" w14:paraId="25A753B6" w14:textId="77777777" w:rsidTr="00C75956">
        <w:trPr>
          <w:gridAfter w:val="1"/>
          <w:wAfter w:w="15" w:type="dxa"/>
          <w:trHeight w:val="461"/>
        </w:trPr>
        <w:tc>
          <w:tcPr>
            <w:tcW w:w="1495" w:type="dxa"/>
            <w:vMerge w:val="restart"/>
            <w:tcBorders>
              <w:top w:val="nil"/>
              <w:left w:val="single" w:sz="8" w:space="0" w:color="auto"/>
              <w:right w:val="single" w:sz="8" w:space="0" w:color="auto"/>
            </w:tcBorders>
            <w:vAlign w:val="center"/>
          </w:tcPr>
          <w:p w14:paraId="4A553174" w14:textId="123086A4" w:rsidR="00E86C8D" w:rsidRPr="00943EBF" w:rsidRDefault="00E86C8D" w:rsidP="008967E3">
            <w:pPr>
              <w:jc w:val="center"/>
              <w:rPr>
                <w:iCs/>
                <w:color w:val="000000" w:themeColor="text1"/>
              </w:rPr>
            </w:pPr>
            <w:r w:rsidRPr="00943EBF">
              <w:rPr>
                <w:iCs/>
                <w:color w:val="000000" w:themeColor="text1"/>
                <w:sz w:val="20"/>
                <w:szCs w:val="20"/>
              </w:rPr>
              <w:t xml:space="preserve">Anykščių Antano Baranausko pagrindinės mokyklos Specialiojo </w:t>
            </w:r>
            <w:r w:rsidR="00C84BE0" w:rsidRPr="00943EBF">
              <w:rPr>
                <w:iCs/>
                <w:color w:val="000000" w:themeColor="text1"/>
                <w:sz w:val="20"/>
                <w:szCs w:val="20"/>
              </w:rPr>
              <w:t>ugdymo skyrius-daugiafunkcis centras</w:t>
            </w:r>
          </w:p>
        </w:tc>
        <w:tc>
          <w:tcPr>
            <w:tcW w:w="846" w:type="dxa"/>
            <w:tcBorders>
              <w:top w:val="nil"/>
              <w:left w:val="nil"/>
              <w:bottom w:val="single" w:sz="8" w:space="0" w:color="auto"/>
              <w:right w:val="single" w:sz="4" w:space="0" w:color="auto"/>
            </w:tcBorders>
          </w:tcPr>
          <w:p w14:paraId="41570190" w14:textId="77777777" w:rsidR="00E86C8D" w:rsidRPr="00943EBF" w:rsidRDefault="00E86C8D" w:rsidP="00B00AB4">
            <w:pPr>
              <w:rPr>
                <w:color w:val="000000" w:themeColor="text1"/>
                <w:sz w:val="16"/>
                <w:szCs w:val="16"/>
              </w:rPr>
            </w:pPr>
            <w:r w:rsidRPr="00943EBF">
              <w:rPr>
                <w:color w:val="000000" w:themeColor="text1"/>
                <w:sz w:val="16"/>
                <w:szCs w:val="16"/>
              </w:rPr>
              <w:t>Mokinių sk.</w:t>
            </w:r>
          </w:p>
        </w:tc>
        <w:tc>
          <w:tcPr>
            <w:tcW w:w="25" w:type="dxa"/>
            <w:tcBorders>
              <w:top w:val="nil"/>
              <w:left w:val="single" w:sz="4" w:space="0" w:color="auto"/>
              <w:bottom w:val="single" w:sz="8" w:space="0" w:color="auto"/>
              <w:right w:val="nil"/>
            </w:tcBorders>
          </w:tcPr>
          <w:p w14:paraId="41E3C3A9" w14:textId="77777777" w:rsidR="00E86C8D" w:rsidRPr="00943EBF" w:rsidRDefault="00E86C8D" w:rsidP="008967E3">
            <w:pPr>
              <w:jc w:val="center"/>
              <w:rPr>
                <w:color w:val="000000" w:themeColor="text1"/>
              </w:rPr>
            </w:pPr>
          </w:p>
        </w:tc>
        <w:tc>
          <w:tcPr>
            <w:tcW w:w="719" w:type="dxa"/>
            <w:tcBorders>
              <w:top w:val="nil"/>
              <w:left w:val="nil"/>
              <w:bottom w:val="single" w:sz="8" w:space="0" w:color="auto"/>
              <w:right w:val="single" w:sz="8" w:space="0" w:color="auto"/>
            </w:tcBorders>
          </w:tcPr>
          <w:p w14:paraId="59D5F5C5" w14:textId="0C092375" w:rsidR="00E86C8D" w:rsidRPr="00943EBF" w:rsidRDefault="00E86C8D" w:rsidP="008967E3">
            <w:pPr>
              <w:jc w:val="center"/>
              <w:rPr>
                <w:color w:val="000000" w:themeColor="text1"/>
              </w:rPr>
            </w:pPr>
            <w:r w:rsidRPr="00943EBF">
              <w:rPr>
                <w:color w:val="000000" w:themeColor="text1"/>
              </w:rPr>
              <w:t>2</w:t>
            </w:r>
          </w:p>
        </w:tc>
        <w:tc>
          <w:tcPr>
            <w:tcW w:w="571" w:type="dxa"/>
            <w:tcBorders>
              <w:top w:val="nil"/>
              <w:left w:val="nil"/>
              <w:bottom w:val="single" w:sz="8" w:space="0" w:color="auto"/>
              <w:right w:val="single" w:sz="8" w:space="0" w:color="auto"/>
            </w:tcBorders>
          </w:tcPr>
          <w:p w14:paraId="00427C6F" w14:textId="4024622B" w:rsidR="00E86C8D" w:rsidRPr="00943EBF" w:rsidRDefault="00E86C8D" w:rsidP="008967E3">
            <w:pPr>
              <w:jc w:val="center"/>
              <w:rPr>
                <w:color w:val="000000" w:themeColor="text1"/>
              </w:rPr>
            </w:pPr>
            <w:r w:rsidRPr="00943EBF">
              <w:rPr>
                <w:color w:val="000000" w:themeColor="text1"/>
              </w:rPr>
              <w:t>3</w:t>
            </w:r>
          </w:p>
        </w:tc>
        <w:tc>
          <w:tcPr>
            <w:tcW w:w="572" w:type="dxa"/>
            <w:tcBorders>
              <w:top w:val="nil"/>
              <w:left w:val="nil"/>
              <w:bottom w:val="single" w:sz="8" w:space="0" w:color="auto"/>
              <w:right w:val="single" w:sz="4" w:space="0" w:color="auto"/>
            </w:tcBorders>
          </w:tcPr>
          <w:p w14:paraId="11AC5717" w14:textId="7A4309F4" w:rsidR="00E86C8D" w:rsidRPr="00943EBF" w:rsidRDefault="00E86C8D" w:rsidP="008967E3">
            <w:pPr>
              <w:jc w:val="center"/>
              <w:rPr>
                <w:color w:val="000000" w:themeColor="text1"/>
              </w:rPr>
            </w:pPr>
            <w:r w:rsidRPr="00943EBF">
              <w:rPr>
                <w:color w:val="000000" w:themeColor="text1"/>
              </w:rPr>
              <w:t>3</w:t>
            </w:r>
          </w:p>
        </w:tc>
        <w:tc>
          <w:tcPr>
            <w:tcW w:w="575" w:type="dxa"/>
            <w:tcBorders>
              <w:top w:val="nil"/>
              <w:left w:val="single" w:sz="4" w:space="0" w:color="auto"/>
              <w:bottom w:val="single" w:sz="8" w:space="0" w:color="auto"/>
              <w:right w:val="single" w:sz="8" w:space="0" w:color="auto"/>
            </w:tcBorders>
          </w:tcPr>
          <w:p w14:paraId="1B95B9A4" w14:textId="77777777" w:rsidR="00E86C8D" w:rsidRPr="00943EBF" w:rsidRDefault="00E86C8D" w:rsidP="008967E3">
            <w:pPr>
              <w:jc w:val="center"/>
              <w:rPr>
                <w:color w:val="000000" w:themeColor="text1"/>
              </w:rPr>
            </w:pPr>
            <w:r w:rsidRPr="00943EBF">
              <w:rPr>
                <w:color w:val="000000" w:themeColor="text1"/>
              </w:rPr>
              <w:t>1</w:t>
            </w:r>
          </w:p>
        </w:tc>
        <w:tc>
          <w:tcPr>
            <w:tcW w:w="825" w:type="dxa"/>
            <w:tcBorders>
              <w:top w:val="nil"/>
              <w:left w:val="nil"/>
              <w:bottom w:val="single" w:sz="8" w:space="0" w:color="auto"/>
              <w:right w:val="single" w:sz="8" w:space="0" w:color="auto"/>
            </w:tcBorders>
          </w:tcPr>
          <w:p w14:paraId="59FF97D5" w14:textId="79AE8882" w:rsidR="00E86C8D" w:rsidRPr="00943EBF" w:rsidRDefault="00E86C8D" w:rsidP="008967E3">
            <w:pPr>
              <w:jc w:val="center"/>
              <w:rPr>
                <w:b/>
                <w:color w:val="000000" w:themeColor="text1"/>
              </w:rPr>
            </w:pPr>
            <w:r w:rsidRPr="00943EBF">
              <w:rPr>
                <w:b/>
                <w:color w:val="000000" w:themeColor="text1"/>
              </w:rPr>
              <w:t>9</w:t>
            </w:r>
          </w:p>
        </w:tc>
        <w:tc>
          <w:tcPr>
            <w:tcW w:w="572" w:type="dxa"/>
            <w:tcBorders>
              <w:top w:val="nil"/>
              <w:left w:val="nil"/>
              <w:bottom w:val="single" w:sz="8" w:space="0" w:color="auto"/>
              <w:right w:val="single" w:sz="8" w:space="0" w:color="auto"/>
            </w:tcBorders>
          </w:tcPr>
          <w:p w14:paraId="3D70AED4" w14:textId="720ABAD5" w:rsidR="00E86C8D" w:rsidRPr="00943EBF" w:rsidRDefault="00E86C8D" w:rsidP="008967E3">
            <w:pPr>
              <w:jc w:val="center"/>
              <w:rPr>
                <w:color w:val="000000" w:themeColor="text1"/>
              </w:rPr>
            </w:pPr>
            <w:r w:rsidRPr="00943EBF">
              <w:rPr>
                <w:color w:val="000000" w:themeColor="text1"/>
              </w:rPr>
              <w:t>8</w:t>
            </w:r>
          </w:p>
        </w:tc>
        <w:tc>
          <w:tcPr>
            <w:tcW w:w="672" w:type="dxa"/>
            <w:tcBorders>
              <w:top w:val="nil"/>
              <w:left w:val="nil"/>
              <w:bottom w:val="single" w:sz="8" w:space="0" w:color="auto"/>
              <w:right w:val="single" w:sz="8" w:space="0" w:color="auto"/>
            </w:tcBorders>
          </w:tcPr>
          <w:p w14:paraId="26EFDCCD" w14:textId="20AE7F15" w:rsidR="00E86C8D" w:rsidRPr="00943EBF" w:rsidRDefault="00E86C8D" w:rsidP="008967E3">
            <w:pPr>
              <w:jc w:val="center"/>
              <w:rPr>
                <w:color w:val="000000" w:themeColor="text1"/>
              </w:rPr>
            </w:pPr>
            <w:r w:rsidRPr="00943EBF">
              <w:rPr>
                <w:color w:val="000000" w:themeColor="text1"/>
              </w:rPr>
              <w:t>1</w:t>
            </w:r>
          </w:p>
        </w:tc>
        <w:tc>
          <w:tcPr>
            <w:tcW w:w="572" w:type="dxa"/>
            <w:tcBorders>
              <w:top w:val="nil"/>
              <w:left w:val="nil"/>
              <w:bottom w:val="single" w:sz="8" w:space="0" w:color="auto"/>
              <w:right w:val="single" w:sz="8" w:space="0" w:color="auto"/>
            </w:tcBorders>
          </w:tcPr>
          <w:p w14:paraId="5AF65985" w14:textId="0354A1CC" w:rsidR="00E86C8D" w:rsidRPr="00943EBF" w:rsidRDefault="00E86C8D" w:rsidP="008967E3">
            <w:pPr>
              <w:jc w:val="center"/>
              <w:rPr>
                <w:color w:val="000000" w:themeColor="text1"/>
              </w:rPr>
            </w:pPr>
            <w:r w:rsidRPr="00943EBF">
              <w:rPr>
                <w:color w:val="000000" w:themeColor="text1"/>
              </w:rPr>
              <w:t>2</w:t>
            </w:r>
          </w:p>
        </w:tc>
        <w:tc>
          <w:tcPr>
            <w:tcW w:w="574" w:type="dxa"/>
            <w:tcBorders>
              <w:top w:val="nil"/>
              <w:left w:val="nil"/>
              <w:bottom w:val="single" w:sz="8" w:space="0" w:color="auto"/>
              <w:right w:val="single" w:sz="8" w:space="0" w:color="auto"/>
            </w:tcBorders>
          </w:tcPr>
          <w:p w14:paraId="37D5343C" w14:textId="0A3A4D8D" w:rsidR="00E86C8D" w:rsidRPr="00943EBF" w:rsidRDefault="00E86C8D" w:rsidP="008967E3">
            <w:pPr>
              <w:jc w:val="center"/>
              <w:rPr>
                <w:color w:val="000000" w:themeColor="text1"/>
              </w:rPr>
            </w:pPr>
            <w:r w:rsidRPr="00943EBF">
              <w:rPr>
                <w:color w:val="000000" w:themeColor="text1"/>
              </w:rPr>
              <w:t>4</w:t>
            </w:r>
          </w:p>
        </w:tc>
        <w:tc>
          <w:tcPr>
            <w:tcW w:w="553" w:type="dxa"/>
            <w:tcBorders>
              <w:top w:val="nil"/>
              <w:left w:val="nil"/>
              <w:bottom w:val="single" w:sz="8" w:space="0" w:color="auto"/>
              <w:right w:val="single" w:sz="8" w:space="0" w:color="auto"/>
            </w:tcBorders>
          </w:tcPr>
          <w:p w14:paraId="0941B160" w14:textId="79BDC574" w:rsidR="00E86C8D" w:rsidRPr="00943EBF" w:rsidRDefault="00E86C8D" w:rsidP="008967E3">
            <w:pPr>
              <w:jc w:val="center"/>
              <w:rPr>
                <w:color w:val="000000" w:themeColor="text1"/>
              </w:rPr>
            </w:pPr>
            <w:r w:rsidRPr="00943EBF">
              <w:rPr>
                <w:color w:val="000000" w:themeColor="text1"/>
              </w:rPr>
              <w:t>0</w:t>
            </w:r>
          </w:p>
        </w:tc>
        <w:tc>
          <w:tcPr>
            <w:tcW w:w="551" w:type="dxa"/>
            <w:tcBorders>
              <w:top w:val="nil"/>
              <w:left w:val="nil"/>
              <w:bottom w:val="single" w:sz="8" w:space="0" w:color="auto"/>
              <w:right w:val="single" w:sz="8" w:space="0" w:color="auto"/>
            </w:tcBorders>
          </w:tcPr>
          <w:p w14:paraId="383E5F9B" w14:textId="004CEBEE" w:rsidR="00E86C8D" w:rsidRPr="00943EBF" w:rsidRDefault="00E86C8D" w:rsidP="008967E3">
            <w:pPr>
              <w:jc w:val="center"/>
              <w:rPr>
                <w:color w:val="000000" w:themeColor="text1"/>
              </w:rPr>
            </w:pPr>
            <w:r w:rsidRPr="00943EBF">
              <w:rPr>
                <w:color w:val="000000" w:themeColor="text1"/>
              </w:rPr>
              <w:t>1</w:t>
            </w:r>
          </w:p>
        </w:tc>
        <w:tc>
          <w:tcPr>
            <w:tcW w:w="1184" w:type="dxa"/>
            <w:tcBorders>
              <w:top w:val="nil"/>
              <w:left w:val="nil"/>
              <w:bottom w:val="single" w:sz="8" w:space="0" w:color="auto"/>
              <w:right w:val="single" w:sz="8" w:space="0" w:color="auto"/>
            </w:tcBorders>
          </w:tcPr>
          <w:p w14:paraId="4BE68BD5" w14:textId="43590DAA" w:rsidR="00E86C8D" w:rsidRPr="00943EBF" w:rsidRDefault="00E86C8D" w:rsidP="008967E3">
            <w:pPr>
              <w:jc w:val="center"/>
              <w:rPr>
                <w:b/>
                <w:color w:val="000000" w:themeColor="text1"/>
              </w:rPr>
            </w:pPr>
            <w:r w:rsidRPr="00943EBF">
              <w:rPr>
                <w:b/>
                <w:color w:val="000000" w:themeColor="text1"/>
              </w:rPr>
              <w:t>16</w:t>
            </w:r>
            <w:r w:rsidR="000F152E" w:rsidRPr="00943EBF">
              <w:rPr>
                <w:b/>
                <w:color w:val="000000" w:themeColor="text1"/>
              </w:rPr>
              <w:t>/8,0</w:t>
            </w:r>
          </w:p>
        </w:tc>
        <w:tc>
          <w:tcPr>
            <w:tcW w:w="540" w:type="dxa"/>
            <w:tcBorders>
              <w:top w:val="nil"/>
              <w:left w:val="nil"/>
              <w:bottom w:val="single" w:sz="8" w:space="0" w:color="auto"/>
              <w:right w:val="single" w:sz="8" w:space="0" w:color="auto"/>
            </w:tcBorders>
          </w:tcPr>
          <w:p w14:paraId="668F5201" w14:textId="77777777" w:rsidR="00E86C8D" w:rsidRPr="00943EBF" w:rsidRDefault="00E86C8D" w:rsidP="008967E3">
            <w:pPr>
              <w:jc w:val="center"/>
              <w:rPr>
                <w:color w:val="000000" w:themeColor="text1"/>
              </w:rPr>
            </w:pPr>
          </w:p>
        </w:tc>
        <w:tc>
          <w:tcPr>
            <w:tcW w:w="540" w:type="dxa"/>
            <w:tcBorders>
              <w:top w:val="nil"/>
              <w:left w:val="nil"/>
              <w:bottom w:val="single" w:sz="8" w:space="0" w:color="auto"/>
              <w:right w:val="single" w:sz="8" w:space="0" w:color="auto"/>
            </w:tcBorders>
          </w:tcPr>
          <w:p w14:paraId="2349D239" w14:textId="77777777" w:rsidR="00E86C8D" w:rsidRPr="00943EBF" w:rsidRDefault="00E86C8D" w:rsidP="008967E3">
            <w:pPr>
              <w:jc w:val="center"/>
              <w:rPr>
                <w:color w:val="000000" w:themeColor="text1"/>
              </w:rPr>
            </w:pPr>
          </w:p>
        </w:tc>
        <w:tc>
          <w:tcPr>
            <w:tcW w:w="919" w:type="dxa"/>
            <w:tcBorders>
              <w:top w:val="nil"/>
              <w:left w:val="nil"/>
              <w:bottom w:val="single" w:sz="8" w:space="0" w:color="auto"/>
              <w:right w:val="single" w:sz="8" w:space="0" w:color="auto"/>
            </w:tcBorders>
          </w:tcPr>
          <w:p w14:paraId="621290B9" w14:textId="77777777" w:rsidR="00E86C8D" w:rsidRPr="00943EBF" w:rsidRDefault="00E86C8D" w:rsidP="008967E3">
            <w:pPr>
              <w:jc w:val="center"/>
              <w:rPr>
                <w:color w:val="000000" w:themeColor="text1"/>
              </w:rPr>
            </w:pPr>
          </w:p>
        </w:tc>
        <w:tc>
          <w:tcPr>
            <w:tcW w:w="1258" w:type="dxa"/>
            <w:tcBorders>
              <w:top w:val="nil"/>
              <w:left w:val="nil"/>
              <w:bottom w:val="single" w:sz="8" w:space="0" w:color="auto"/>
              <w:right w:val="single" w:sz="4" w:space="0" w:color="auto"/>
            </w:tcBorders>
          </w:tcPr>
          <w:p w14:paraId="7D46F600" w14:textId="002AF618" w:rsidR="00E86C8D" w:rsidRPr="00943EBF" w:rsidRDefault="00E86C8D" w:rsidP="00015C44">
            <w:pPr>
              <w:jc w:val="center"/>
              <w:rPr>
                <w:b/>
                <w:color w:val="000000" w:themeColor="text1"/>
              </w:rPr>
            </w:pPr>
            <w:r w:rsidRPr="00943EBF">
              <w:rPr>
                <w:b/>
                <w:color w:val="000000" w:themeColor="text1"/>
              </w:rPr>
              <w:t>25</w:t>
            </w:r>
          </w:p>
        </w:tc>
        <w:tc>
          <w:tcPr>
            <w:tcW w:w="1245" w:type="dxa"/>
            <w:tcBorders>
              <w:top w:val="nil"/>
              <w:left w:val="nil"/>
              <w:bottom w:val="single" w:sz="8" w:space="0" w:color="auto"/>
              <w:right w:val="single" w:sz="4" w:space="0" w:color="auto"/>
            </w:tcBorders>
            <w:tcMar>
              <w:top w:w="0" w:type="dxa"/>
              <w:left w:w="108" w:type="dxa"/>
              <w:bottom w:w="0" w:type="dxa"/>
              <w:right w:w="108" w:type="dxa"/>
            </w:tcMar>
          </w:tcPr>
          <w:p w14:paraId="26585450" w14:textId="4E212000" w:rsidR="00E86C8D" w:rsidRPr="00943EBF" w:rsidRDefault="00E86C8D" w:rsidP="008967E3">
            <w:pPr>
              <w:jc w:val="center"/>
              <w:rPr>
                <w:b/>
                <w:color w:val="000000" w:themeColor="text1"/>
              </w:rPr>
            </w:pPr>
            <w:r w:rsidRPr="00943EBF">
              <w:rPr>
                <w:b/>
                <w:color w:val="000000" w:themeColor="text1"/>
              </w:rPr>
              <w:t>26</w:t>
            </w:r>
          </w:p>
        </w:tc>
      </w:tr>
      <w:tr w:rsidR="00E86C8D" w:rsidRPr="00943EBF" w14:paraId="797BB42C" w14:textId="77777777" w:rsidTr="00C75956">
        <w:trPr>
          <w:gridAfter w:val="1"/>
          <w:wAfter w:w="15" w:type="dxa"/>
          <w:trHeight w:val="585"/>
        </w:trPr>
        <w:tc>
          <w:tcPr>
            <w:tcW w:w="1495" w:type="dxa"/>
            <w:vMerge/>
            <w:tcBorders>
              <w:left w:val="single" w:sz="8" w:space="0" w:color="auto"/>
              <w:bottom w:val="single" w:sz="4" w:space="0" w:color="auto"/>
              <w:right w:val="single" w:sz="8" w:space="0" w:color="auto"/>
            </w:tcBorders>
            <w:vAlign w:val="center"/>
          </w:tcPr>
          <w:p w14:paraId="1F432E02" w14:textId="77777777" w:rsidR="00E86C8D" w:rsidRPr="00943EBF" w:rsidRDefault="00E86C8D" w:rsidP="008967E3">
            <w:pPr>
              <w:jc w:val="center"/>
              <w:rPr>
                <w:color w:val="000000" w:themeColor="text1"/>
              </w:rPr>
            </w:pPr>
          </w:p>
        </w:tc>
        <w:tc>
          <w:tcPr>
            <w:tcW w:w="846" w:type="dxa"/>
            <w:tcBorders>
              <w:top w:val="nil"/>
              <w:left w:val="nil"/>
              <w:bottom w:val="single" w:sz="4" w:space="0" w:color="auto"/>
              <w:right w:val="single" w:sz="4" w:space="0" w:color="auto"/>
            </w:tcBorders>
          </w:tcPr>
          <w:p w14:paraId="6F48C1BD" w14:textId="77777777" w:rsidR="00E86C8D" w:rsidRPr="00943EBF" w:rsidRDefault="00E86C8D" w:rsidP="00B00AB4">
            <w:pPr>
              <w:rPr>
                <w:color w:val="000000" w:themeColor="text1"/>
                <w:sz w:val="16"/>
                <w:szCs w:val="16"/>
              </w:rPr>
            </w:pPr>
            <w:r w:rsidRPr="00943EBF">
              <w:rPr>
                <w:color w:val="000000" w:themeColor="text1"/>
                <w:sz w:val="16"/>
                <w:szCs w:val="16"/>
              </w:rPr>
              <w:t>Klasių sk.</w:t>
            </w:r>
          </w:p>
        </w:tc>
        <w:tc>
          <w:tcPr>
            <w:tcW w:w="25" w:type="dxa"/>
            <w:tcBorders>
              <w:top w:val="nil"/>
              <w:left w:val="single" w:sz="4" w:space="0" w:color="auto"/>
              <w:bottom w:val="single" w:sz="4" w:space="0" w:color="auto"/>
              <w:right w:val="nil"/>
            </w:tcBorders>
          </w:tcPr>
          <w:p w14:paraId="553D66A5" w14:textId="77777777" w:rsidR="00E86C8D" w:rsidRPr="00943EBF" w:rsidRDefault="00E86C8D" w:rsidP="008967E3">
            <w:pPr>
              <w:jc w:val="center"/>
              <w:rPr>
                <w:color w:val="000000" w:themeColor="text1"/>
              </w:rPr>
            </w:pPr>
          </w:p>
        </w:tc>
        <w:tc>
          <w:tcPr>
            <w:tcW w:w="1290" w:type="dxa"/>
            <w:gridSpan w:val="2"/>
            <w:tcBorders>
              <w:top w:val="nil"/>
              <w:left w:val="nil"/>
              <w:bottom w:val="single" w:sz="4" w:space="0" w:color="auto"/>
              <w:right w:val="single" w:sz="4" w:space="0" w:color="auto"/>
            </w:tcBorders>
          </w:tcPr>
          <w:p w14:paraId="03E39144" w14:textId="6F3F606E" w:rsidR="00E86C8D" w:rsidRPr="00943EBF" w:rsidRDefault="00E86C8D" w:rsidP="008967E3">
            <w:pPr>
              <w:jc w:val="center"/>
              <w:rPr>
                <w:color w:val="000000" w:themeColor="text1"/>
              </w:rPr>
            </w:pPr>
            <w:r w:rsidRPr="00943EBF">
              <w:rPr>
                <w:color w:val="000000" w:themeColor="text1"/>
              </w:rPr>
              <w:t>1</w:t>
            </w:r>
          </w:p>
        </w:tc>
        <w:tc>
          <w:tcPr>
            <w:tcW w:w="1147" w:type="dxa"/>
            <w:gridSpan w:val="2"/>
            <w:tcBorders>
              <w:top w:val="nil"/>
              <w:left w:val="single" w:sz="4" w:space="0" w:color="auto"/>
              <w:bottom w:val="single" w:sz="4" w:space="0" w:color="auto"/>
              <w:right w:val="single" w:sz="8" w:space="0" w:color="auto"/>
            </w:tcBorders>
          </w:tcPr>
          <w:p w14:paraId="34992D55" w14:textId="6D6350FF" w:rsidR="00E86C8D" w:rsidRPr="00943EBF" w:rsidRDefault="00E86C8D" w:rsidP="008967E3">
            <w:pPr>
              <w:jc w:val="center"/>
              <w:rPr>
                <w:color w:val="000000" w:themeColor="text1"/>
              </w:rPr>
            </w:pPr>
            <w:r w:rsidRPr="00943EBF">
              <w:rPr>
                <w:color w:val="000000" w:themeColor="text1"/>
              </w:rPr>
              <w:t>1</w:t>
            </w:r>
          </w:p>
        </w:tc>
        <w:tc>
          <w:tcPr>
            <w:tcW w:w="825" w:type="dxa"/>
            <w:tcBorders>
              <w:top w:val="nil"/>
              <w:left w:val="nil"/>
              <w:bottom w:val="single" w:sz="4" w:space="0" w:color="auto"/>
              <w:right w:val="single" w:sz="8" w:space="0" w:color="auto"/>
            </w:tcBorders>
          </w:tcPr>
          <w:p w14:paraId="69B5A9D7" w14:textId="6137CBFA" w:rsidR="00E86C8D" w:rsidRPr="00943EBF" w:rsidRDefault="00E86C8D" w:rsidP="008967E3">
            <w:pPr>
              <w:jc w:val="center"/>
              <w:rPr>
                <w:b/>
                <w:color w:val="000000" w:themeColor="text1"/>
              </w:rPr>
            </w:pPr>
            <w:r w:rsidRPr="00943EBF">
              <w:rPr>
                <w:b/>
                <w:color w:val="000000" w:themeColor="text1"/>
              </w:rPr>
              <w:t>2</w:t>
            </w:r>
          </w:p>
        </w:tc>
        <w:tc>
          <w:tcPr>
            <w:tcW w:w="1816" w:type="dxa"/>
            <w:gridSpan w:val="3"/>
            <w:tcBorders>
              <w:top w:val="nil"/>
              <w:left w:val="nil"/>
              <w:bottom w:val="single" w:sz="4" w:space="0" w:color="auto"/>
              <w:right w:val="single" w:sz="8" w:space="0" w:color="auto"/>
            </w:tcBorders>
          </w:tcPr>
          <w:p w14:paraId="4176AB1C" w14:textId="2A839D56" w:rsidR="00E86C8D" w:rsidRPr="00943EBF" w:rsidRDefault="00E86C8D" w:rsidP="008967E3">
            <w:pPr>
              <w:jc w:val="center"/>
              <w:rPr>
                <w:color w:val="000000" w:themeColor="text1"/>
              </w:rPr>
            </w:pPr>
            <w:r w:rsidRPr="00943EBF">
              <w:rPr>
                <w:color w:val="000000" w:themeColor="text1"/>
              </w:rPr>
              <w:t>1</w:t>
            </w:r>
          </w:p>
        </w:tc>
        <w:tc>
          <w:tcPr>
            <w:tcW w:w="1678" w:type="dxa"/>
            <w:gridSpan w:val="3"/>
            <w:tcBorders>
              <w:top w:val="nil"/>
              <w:left w:val="nil"/>
              <w:bottom w:val="single" w:sz="4" w:space="0" w:color="auto"/>
              <w:right w:val="single" w:sz="8" w:space="0" w:color="auto"/>
            </w:tcBorders>
          </w:tcPr>
          <w:p w14:paraId="52432D48" w14:textId="630D35DA" w:rsidR="00E86C8D" w:rsidRPr="00943EBF" w:rsidRDefault="00E86C8D" w:rsidP="008967E3">
            <w:pPr>
              <w:jc w:val="center"/>
              <w:rPr>
                <w:color w:val="000000" w:themeColor="text1"/>
              </w:rPr>
            </w:pPr>
            <w:r w:rsidRPr="00943EBF">
              <w:rPr>
                <w:color w:val="000000" w:themeColor="text1"/>
              </w:rPr>
              <w:t>1</w:t>
            </w:r>
          </w:p>
        </w:tc>
        <w:tc>
          <w:tcPr>
            <w:tcW w:w="1184" w:type="dxa"/>
            <w:tcBorders>
              <w:top w:val="nil"/>
              <w:left w:val="nil"/>
              <w:bottom w:val="single" w:sz="4" w:space="0" w:color="auto"/>
              <w:right w:val="single" w:sz="8" w:space="0" w:color="auto"/>
            </w:tcBorders>
          </w:tcPr>
          <w:p w14:paraId="762CF89C" w14:textId="77777777" w:rsidR="00E86C8D" w:rsidRPr="00943EBF" w:rsidRDefault="00E86C8D" w:rsidP="008967E3">
            <w:pPr>
              <w:jc w:val="center"/>
              <w:rPr>
                <w:b/>
                <w:color w:val="000000" w:themeColor="text1"/>
              </w:rPr>
            </w:pPr>
            <w:r w:rsidRPr="00943EBF">
              <w:rPr>
                <w:b/>
                <w:color w:val="000000" w:themeColor="text1"/>
              </w:rPr>
              <w:t>2</w:t>
            </w:r>
          </w:p>
        </w:tc>
        <w:tc>
          <w:tcPr>
            <w:tcW w:w="540" w:type="dxa"/>
            <w:tcBorders>
              <w:top w:val="nil"/>
              <w:left w:val="nil"/>
              <w:bottom w:val="single" w:sz="4" w:space="0" w:color="auto"/>
              <w:right w:val="single" w:sz="8" w:space="0" w:color="auto"/>
            </w:tcBorders>
          </w:tcPr>
          <w:p w14:paraId="364A6BEA" w14:textId="77777777" w:rsidR="00E86C8D" w:rsidRPr="00943EBF" w:rsidRDefault="00E86C8D" w:rsidP="008967E3">
            <w:pPr>
              <w:jc w:val="center"/>
              <w:rPr>
                <w:color w:val="000000" w:themeColor="text1"/>
              </w:rPr>
            </w:pPr>
          </w:p>
        </w:tc>
        <w:tc>
          <w:tcPr>
            <w:tcW w:w="540" w:type="dxa"/>
            <w:tcBorders>
              <w:top w:val="nil"/>
              <w:left w:val="nil"/>
              <w:bottom w:val="single" w:sz="4" w:space="0" w:color="auto"/>
              <w:right w:val="single" w:sz="8" w:space="0" w:color="auto"/>
            </w:tcBorders>
          </w:tcPr>
          <w:p w14:paraId="601AB192" w14:textId="77777777" w:rsidR="00E86C8D" w:rsidRPr="00943EBF" w:rsidRDefault="00E86C8D" w:rsidP="008967E3">
            <w:pPr>
              <w:jc w:val="center"/>
              <w:rPr>
                <w:color w:val="000000" w:themeColor="text1"/>
              </w:rPr>
            </w:pPr>
          </w:p>
        </w:tc>
        <w:tc>
          <w:tcPr>
            <w:tcW w:w="919" w:type="dxa"/>
            <w:tcBorders>
              <w:top w:val="nil"/>
              <w:left w:val="nil"/>
              <w:bottom w:val="single" w:sz="4" w:space="0" w:color="auto"/>
              <w:right w:val="single" w:sz="8" w:space="0" w:color="auto"/>
            </w:tcBorders>
          </w:tcPr>
          <w:p w14:paraId="7B1B0567" w14:textId="77777777" w:rsidR="00E86C8D" w:rsidRPr="00943EBF" w:rsidRDefault="00E86C8D" w:rsidP="008967E3">
            <w:pPr>
              <w:jc w:val="center"/>
              <w:rPr>
                <w:color w:val="000000" w:themeColor="text1"/>
              </w:rPr>
            </w:pPr>
          </w:p>
        </w:tc>
        <w:tc>
          <w:tcPr>
            <w:tcW w:w="1258" w:type="dxa"/>
            <w:tcBorders>
              <w:top w:val="nil"/>
              <w:left w:val="nil"/>
              <w:bottom w:val="single" w:sz="4" w:space="0" w:color="auto"/>
              <w:right w:val="single" w:sz="4" w:space="0" w:color="auto"/>
            </w:tcBorders>
          </w:tcPr>
          <w:p w14:paraId="56AB38AD" w14:textId="55664BD8" w:rsidR="00E86C8D" w:rsidRPr="00943EBF" w:rsidRDefault="00E86C8D" w:rsidP="008967E3">
            <w:pPr>
              <w:jc w:val="center"/>
              <w:rPr>
                <w:b/>
                <w:color w:val="000000" w:themeColor="text1"/>
              </w:rPr>
            </w:pPr>
            <w:r w:rsidRPr="00943EBF">
              <w:rPr>
                <w:b/>
                <w:color w:val="000000" w:themeColor="text1"/>
              </w:rPr>
              <w:t>4</w:t>
            </w:r>
          </w:p>
        </w:tc>
        <w:tc>
          <w:tcPr>
            <w:tcW w:w="1245" w:type="dxa"/>
            <w:tcBorders>
              <w:top w:val="nil"/>
              <w:left w:val="nil"/>
              <w:bottom w:val="single" w:sz="4" w:space="0" w:color="auto"/>
              <w:right w:val="single" w:sz="4" w:space="0" w:color="auto"/>
            </w:tcBorders>
            <w:tcMar>
              <w:top w:w="0" w:type="dxa"/>
              <w:left w:w="108" w:type="dxa"/>
              <w:bottom w:w="0" w:type="dxa"/>
              <w:right w:w="108" w:type="dxa"/>
            </w:tcMar>
          </w:tcPr>
          <w:p w14:paraId="01AA3339" w14:textId="391B5CA6" w:rsidR="00E86C8D" w:rsidRPr="00943EBF" w:rsidRDefault="00E86C8D" w:rsidP="008967E3">
            <w:pPr>
              <w:jc w:val="center"/>
              <w:rPr>
                <w:b/>
                <w:color w:val="000000" w:themeColor="text1"/>
              </w:rPr>
            </w:pPr>
            <w:r w:rsidRPr="00943EBF">
              <w:rPr>
                <w:b/>
                <w:color w:val="000000" w:themeColor="text1"/>
              </w:rPr>
              <w:t>4</w:t>
            </w:r>
          </w:p>
        </w:tc>
      </w:tr>
      <w:tr w:rsidR="00C84BE0" w:rsidRPr="00943EBF" w14:paraId="4D7F4135" w14:textId="77777777" w:rsidTr="00C75956">
        <w:trPr>
          <w:gridAfter w:val="1"/>
          <w:wAfter w:w="15" w:type="dxa"/>
          <w:trHeight w:val="375"/>
        </w:trPr>
        <w:tc>
          <w:tcPr>
            <w:tcW w:w="1495" w:type="dxa"/>
            <w:vMerge w:val="restart"/>
            <w:tcBorders>
              <w:left w:val="single" w:sz="8" w:space="0" w:color="auto"/>
              <w:right w:val="single" w:sz="8" w:space="0" w:color="auto"/>
            </w:tcBorders>
            <w:vAlign w:val="center"/>
          </w:tcPr>
          <w:p w14:paraId="37E61B30" w14:textId="5A73E185" w:rsidR="00C84BE0" w:rsidRPr="00943EBF" w:rsidRDefault="00C84BE0" w:rsidP="008967E3">
            <w:pPr>
              <w:jc w:val="center"/>
              <w:rPr>
                <w:color w:val="000000" w:themeColor="text1"/>
                <w:sz w:val="20"/>
                <w:szCs w:val="20"/>
              </w:rPr>
            </w:pPr>
            <w:r w:rsidRPr="00943EBF">
              <w:rPr>
                <w:color w:val="000000" w:themeColor="text1"/>
                <w:sz w:val="20"/>
                <w:szCs w:val="20"/>
              </w:rPr>
              <w:t>Socialinių įgūdžių programa</w:t>
            </w:r>
          </w:p>
        </w:tc>
        <w:tc>
          <w:tcPr>
            <w:tcW w:w="846" w:type="dxa"/>
            <w:tcBorders>
              <w:top w:val="single" w:sz="4" w:space="0" w:color="auto"/>
              <w:left w:val="nil"/>
              <w:bottom w:val="single" w:sz="4" w:space="0" w:color="auto"/>
              <w:right w:val="single" w:sz="4" w:space="0" w:color="auto"/>
            </w:tcBorders>
          </w:tcPr>
          <w:p w14:paraId="11ADD629" w14:textId="28D93E4E" w:rsidR="00C84BE0" w:rsidRPr="00943EBF" w:rsidRDefault="00C84BE0" w:rsidP="00B00AB4">
            <w:pPr>
              <w:rPr>
                <w:color w:val="000000" w:themeColor="text1"/>
                <w:sz w:val="16"/>
                <w:szCs w:val="16"/>
              </w:rPr>
            </w:pPr>
            <w:r w:rsidRPr="00943EBF">
              <w:rPr>
                <w:color w:val="000000" w:themeColor="text1"/>
                <w:sz w:val="16"/>
                <w:szCs w:val="16"/>
              </w:rPr>
              <w:t>Mokinių sk.</w:t>
            </w:r>
          </w:p>
        </w:tc>
        <w:tc>
          <w:tcPr>
            <w:tcW w:w="25" w:type="dxa"/>
            <w:tcBorders>
              <w:top w:val="single" w:sz="4" w:space="0" w:color="auto"/>
              <w:left w:val="single" w:sz="4" w:space="0" w:color="auto"/>
              <w:bottom w:val="single" w:sz="4" w:space="0" w:color="auto"/>
              <w:right w:val="nil"/>
            </w:tcBorders>
          </w:tcPr>
          <w:p w14:paraId="54FD8E94" w14:textId="77777777" w:rsidR="00C84BE0" w:rsidRPr="00943EBF" w:rsidRDefault="00C84BE0" w:rsidP="008967E3">
            <w:pPr>
              <w:jc w:val="center"/>
              <w:rPr>
                <w:color w:val="000000" w:themeColor="text1"/>
              </w:rPr>
            </w:pPr>
          </w:p>
        </w:tc>
        <w:tc>
          <w:tcPr>
            <w:tcW w:w="2437" w:type="dxa"/>
            <w:gridSpan w:val="4"/>
            <w:tcBorders>
              <w:top w:val="single" w:sz="4" w:space="0" w:color="auto"/>
              <w:left w:val="nil"/>
              <w:bottom w:val="single" w:sz="4" w:space="0" w:color="auto"/>
              <w:right w:val="single" w:sz="8" w:space="0" w:color="auto"/>
            </w:tcBorders>
          </w:tcPr>
          <w:p w14:paraId="1E5399A3" w14:textId="77777777" w:rsidR="00C84BE0" w:rsidRPr="00943EBF" w:rsidRDefault="00C84BE0" w:rsidP="008967E3">
            <w:pPr>
              <w:jc w:val="center"/>
              <w:rPr>
                <w:color w:val="000000" w:themeColor="text1"/>
              </w:rPr>
            </w:pPr>
          </w:p>
        </w:tc>
        <w:tc>
          <w:tcPr>
            <w:tcW w:w="825" w:type="dxa"/>
            <w:tcBorders>
              <w:top w:val="single" w:sz="4" w:space="0" w:color="auto"/>
              <w:left w:val="nil"/>
              <w:bottom w:val="single" w:sz="4" w:space="0" w:color="auto"/>
              <w:right w:val="single" w:sz="8" w:space="0" w:color="auto"/>
            </w:tcBorders>
          </w:tcPr>
          <w:p w14:paraId="0839BBD7" w14:textId="77777777" w:rsidR="00C84BE0" w:rsidRPr="00943EBF" w:rsidRDefault="00C84BE0" w:rsidP="008967E3">
            <w:pPr>
              <w:jc w:val="center"/>
              <w:rPr>
                <w:b/>
                <w:color w:val="000000" w:themeColor="text1"/>
              </w:rPr>
            </w:pPr>
          </w:p>
        </w:tc>
        <w:tc>
          <w:tcPr>
            <w:tcW w:w="572" w:type="dxa"/>
            <w:tcBorders>
              <w:top w:val="single" w:sz="4" w:space="0" w:color="auto"/>
              <w:left w:val="nil"/>
              <w:bottom w:val="single" w:sz="4" w:space="0" w:color="auto"/>
              <w:right w:val="single" w:sz="8" w:space="0" w:color="auto"/>
            </w:tcBorders>
          </w:tcPr>
          <w:p w14:paraId="29E7CE5F" w14:textId="77777777" w:rsidR="00C84BE0" w:rsidRPr="00943EBF" w:rsidRDefault="00C84BE0" w:rsidP="008967E3">
            <w:pPr>
              <w:jc w:val="center"/>
              <w:rPr>
                <w:color w:val="000000" w:themeColor="text1"/>
              </w:rPr>
            </w:pPr>
          </w:p>
        </w:tc>
        <w:tc>
          <w:tcPr>
            <w:tcW w:w="672" w:type="dxa"/>
            <w:tcBorders>
              <w:top w:val="single" w:sz="4" w:space="0" w:color="auto"/>
              <w:left w:val="nil"/>
              <w:bottom w:val="single" w:sz="4" w:space="0" w:color="auto"/>
              <w:right w:val="single" w:sz="8" w:space="0" w:color="auto"/>
            </w:tcBorders>
          </w:tcPr>
          <w:p w14:paraId="3CE4CCE2" w14:textId="77777777" w:rsidR="00C84BE0" w:rsidRPr="00943EBF" w:rsidRDefault="00C84BE0" w:rsidP="008967E3">
            <w:pPr>
              <w:jc w:val="center"/>
              <w:rPr>
                <w:color w:val="000000" w:themeColor="text1"/>
              </w:rPr>
            </w:pPr>
          </w:p>
        </w:tc>
        <w:tc>
          <w:tcPr>
            <w:tcW w:w="572" w:type="dxa"/>
            <w:tcBorders>
              <w:top w:val="single" w:sz="4" w:space="0" w:color="auto"/>
              <w:left w:val="nil"/>
              <w:bottom w:val="single" w:sz="4" w:space="0" w:color="auto"/>
              <w:right w:val="single" w:sz="8" w:space="0" w:color="auto"/>
            </w:tcBorders>
          </w:tcPr>
          <w:p w14:paraId="3094C0AF" w14:textId="77777777" w:rsidR="00C84BE0" w:rsidRPr="00943EBF" w:rsidRDefault="00C84BE0" w:rsidP="008967E3">
            <w:pPr>
              <w:jc w:val="center"/>
              <w:rPr>
                <w:color w:val="000000" w:themeColor="text1"/>
              </w:rPr>
            </w:pPr>
          </w:p>
        </w:tc>
        <w:tc>
          <w:tcPr>
            <w:tcW w:w="574" w:type="dxa"/>
            <w:tcBorders>
              <w:top w:val="single" w:sz="4" w:space="0" w:color="auto"/>
              <w:left w:val="nil"/>
              <w:bottom w:val="single" w:sz="4" w:space="0" w:color="auto"/>
              <w:right w:val="single" w:sz="8" w:space="0" w:color="auto"/>
            </w:tcBorders>
          </w:tcPr>
          <w:p w14:paraId="55B0D775" w14:textId="77777777" w:rsidR="00C84BE0" w:rsidRPr="00943EBF" w:rsidRDefault="00C84BE0" w:rsidP="008967E3">
            <w:pPr>
              <w:jc w:val="center"/>
              <w:rPr>
                <w:color w:val="000000" w:themeColor="text1"/>
              </w:rPr>
            </w:pPr>
          </w:p>
        </w:tc>
        <w:tc>
          <w:tcPr>
            <w:tcW w:w="553" w:type="dxa"/>
            <w:tcBorders>
              <w:top w:val="single" w:sz="4" w:space="0" w:color="auto"/>
              <w:left w:val="nil"/>
              <w:bottom w:val="single" w:sz="4" w:space="0" w:color="auto"/>
              <w:right w:val="single" w:sz="8" w:space="0" w:color="auto"/>
            </w:tcBorders>
          </w:tcPr>
          <w:p w14:paraId="7C469431" w14:textId="77777777" w:rsidR="00C84BE0" w:rsidRPr="00943EBF" w:rsidRDefault="00C84BE0" w:rsidP="008967E3">
            <w:pPr>
              <w:jc w:val="center"/>
              <w:rPr>
                <w:color w:val="000000" w:themeColor="text1"/>
              </w:rPr>
            </w:pPr>
          </w:p>
        </w:tc>
        <w:tc>
          <w:tcPr>
            <w:tcW w:w="551" w:type="dxa"/>
            <w:tcBorders>
              <w:top w:val="single" w:sz="4" w:space="0" w:color="auto"/>
              <w:left w:val="nil"/>
              <w:bottom w:val="single" w:sz="4" w:space="0" w:color="auto"/>
              <w:right w:val="single" w:sz="8" w:space="0" w:color="auto"/>
            </w:tcBorders>
          </w:tcPr>
          <w:p w14:paraId="3AB02332" w14:textId="77777777" w:rsidR="00C84BE0" w:rsidRPr="00943EBF" w:rsidRDefault="00C84BE0" w:rsidP="008967E3">
            <w:pPr>
              <w:jc w:val="center"/>
              <w:rPr>
                <w:color w:val="000000" w:themeColor="text1"/>
              </w:rPr>
            </w:pPr>
          </w:p>
        </w:tc>
        <w:tc>
          <w:tcPr>
            <w:tcW w:w="1184" w:type="dxa"/>
            <w:tcBorders>
              <w:top w:val="single" w:sz="4" w:space="0" w:color="auto"/>
              <w:left w:val="nil"/>
              <w:bottom w:val="single" w:sz="4" w:space="0" w:color="auto"/>
              <w:right w:val="single" w:sz="8" w:space="0" w:color="auto"/>
            </w:tcBorders>
          </w:tcPr>
          <w:p w14:paraId="124317B3" w14:textId="77777777" w:rsidR="00C84BE0" w:rsidRPr="00943EBF" w:rsidRDefault="00C84BE0" w:rsidP="008967E3">
            <w:pPr>
              <w:jc w:val="center"/>
              <w:rPr>
                <w:b/>
                <w:color w:val="000000" w:themeColor="text1"/>
              </w:rPr>
            </w:pPr>
          </w:p>
        </w:tc>
        <w:tc>
          <w:tcPr>
            <w:tcW w:w="540" w:type="dxa"/>
            <w:tcBorders>
              <w:top w:val="single" w:sz="4" w:space="0" w:color="auto"/>
              <w:left w:val="nil"/>
              <w:bottom w:val="single" w:sz="4" w:space="0" w:color="auto"/>
              <w:right w:val="single" w:sz="8" w:space="0" w:color="auto"/>
            </w:tcBorders>
          </w:tcPr>
          <w:p w14:paraId="32F0DC09" w14:textId="364C71D1" w:rsidR="00C84BE0" w:rsidRPr="00943EBF" w:rsidRDefault="00C84BE0" w:rsidP="008967E3">
            <w:pPr>
              <w:jc w:val="center"/>
              <w:rPr>
                <w:color w:val="000000" w:themeColor="text1"/>
              </w:rPr>
            </w:pPr>
            <w:r w:rsidRPr="00943EBF">
              <w:rPr>
                <w:color w:val="000000" w:themeColor="text1"/>
              </w:rPr>
              <w:t>8</w:t>
            </w:r>
          </w:p>
        </w:tc>
        <w:tc>
          <w:tcPr>
            <w:tcW w:w="540" w:type="dxa"/>
            <w:tcBorders>
              <w:top w:val="single" w:sz="4" w:space="0" w:color="auto"/>
              <w:left w:val="nil"/>
              <w:bottom w:val="single" w:sz="4" w:space="0" w:color="auto"/>
              <w:right w:val="single" w:sz="8" w:space="0" w:color="auto"/>
            </w:tcBorders>
          </w:tcPr>
          <w:p w14:paraId="5D360CF9" w14:textId="77777777" w:rsidR="00C84BE0" w:rsidRPr="00943EBF" w:rsidRDefault="00C84BE0" w:rsidP="008967E3">
            <w:pPr>
              <w:jc w:val="center"/>
              <w:rPr>
                <w:color w:val="000000" w:themeColor="text1"/>
              </w:rPr>
            </w:pPr>
          </w:p>
        </w:tc>
        <w:tc>
          <w:tcPr>
            <w:tcW w:w="919" w:type="dxa"/>
            <w:tcBorders>
              <w:top w:val="single" w:sz="4" w:space="0" w:color="auto"/>
              <w:left w:val="nil"/>
              <w:bottom w:val="single" w:sz="4" w:space="0" w:color="auto"/>
              <w:right w:val="single" w:sz="8" w:space="0" w:color="auto"/>
            </w:tcBorders>
          </w:tcPr>
          <w:p w14:paraId="7D9CA623" w14:textId="4D00B8C9" w:rsidR="00C84BE0" w:rsidRPr="00943EBF" w:rsidRDefault="006F2D46" w:rsidP="008967E3">
            <w:pPr>
              <w:jc w:val="center"/>
              <w:rPr>
                <w:color w:val="000000" w:themeColor="text1"/>
              </w:rPr>
            </w:pPr>
            <w:r w:rsidRPr="00943EBF">
              <w:rPr>
                <w:color w:val="000000" w:themeColor="text1"/>
              </w:rPr>
              <w:t>8</w:t>
            </w:r>
          </w:p>
        </w:tc>
        <w:tc>
          <w:tcPr>
            <w:tcW w:w="1258" w:type="dxa"/>
            <w:tcBorders>
              <w:top w:val="single" w:sz="4" w:space="0" w:color="auto"/>
              <w:left w:val="nil"/>
              <w:bottom w:val="single" w:sz="4" w:space="0" w:color="auto"/>
              <w:right w:val="single" w:sz="4" w:space="0" w:color="auto"/>
            </w:tcBorders>
          </w:tcPr>
          <w:p w14:paraId="7D9E8C50" w14:textId="313811AD" w:rsidR="00C84BE0" w:rsidRPr="00943EBF" w:rsidRDefault="00C84BE0" w:rsidP="008967E3">
            <w:pPr>
              <w:jc w:val="center"/>
              <w:rPr>
                <w:b/>
                <w:color w:val="000000" w:themeColor="text1"/>
              </w:rPr>
            </w:pPr>
            <w:r w:rsidRPr="00943EBF">
              <w:rPr>
                <w:b/>
                <w:color w:val="000000" w:themeColor="text1"/>
              </w:rPr>
              <w:t>8</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679E627" w14:textId="6EDDBF04" w:rsidR="00C84BE0" w:rsidRPr="00943EBF" w:rsidRDefault="00C84BE0" w:rsidP="008967E3">
            <w:pPr>
              <w:jc w:val="center"/>
              <w:rPr>
                <w:b/>
                <w:color w:val="000000" w:themeColor="text1"/>
              </w:rPr>
            </w:pPr>
            <w:r w:rsidRPr="00943EBF">
              <w:rPr>
                <w:b/>
                <w:color w:val="000000" w:themeColor="text1"/>
              </w:rPr>
              <w:t>5</w:t>
            </w:r>
          </w:p>
        </w:tc>
      </w:tr>
      <w:tr w:rsidR="00C84BE0" w:rsidRPr="00943EBF" w14:paraId="3D827FE7" w14:textId="77777777" w:rsidTr="00C75956">
        <w:trPr>
          <w:gridAfter w:val="1"/>
          <w:wAfter w:w="15" w:type="dxa"/>
          <w:trHeight w:val="375"/>
        </w:trPr>
        <w:tc>
          <w:tcPr>
            <w:tcW w:w="1495" w:type="dxa"/>
            <w:vMerge/>
            <w:tcBorders>
              <w:left w:val="single" w:sz="8" w:space="0" w:color="auto"/>
              <w:bottom w:val="single" w:sz="8" w:space="0" w:color="auto"/>
              <w:right w:val="single" w:sz="8" w:space="0" w:color="auto"/>
            </w:tcBorders>
            <w:vAlign w:val="center"/>
          </w:tcPr>
          <w:p w14:paraId="55EF612A" w14:textId="77777777" w:rsidR="00C84BE0" w:rsidRPr="00943EBF" w:rsidRDefault="00C84BE0" w:rsidP="008967E3">
            <w:pPr>
              <w:jc w:val="center"/>
              <w:rPr>
                <w:color w:val="000000" w:themeColor="text1"/>
                <w:sz w:val="20"/>
                <w:szCs w:val="20"/>
              </w:rPr>
            </w:pPr>
          </w:p>
        </w:tc>
        <w:tc>
          <w:tcPr>
            <w:tcW w:w="846" w:type="dxa"/>
            <w:tcBorders>
              <w:top w:val="single" w:sz="4" w:space="0" w:color="auto"/>
              <w:left w:val="nil"/>
              <w:bottom w:val="single" w:sz="8" w:space="0" w:color="auto"/>
              <w:right w:val="single" w:sz="4" w:space="0" w:color="auto"/>
            </w:tcBorders>
          </w:tcPr>
          <w:p w14:paraId="5B6F688A" w14:textId="4110494F" w:rsidR="00C84BE0" w:rsidRPr="00943EBF" w:rsidRDefault="00C84BE0" w:rsidP="00B00AB4">
            <w:pPr>
              <w:rPr>
                <w:color w:val="000000" w:themeColor="text1"/>
                <w:sz w:val="16"/>
                <w:szCs w:val="16"/>
              </w:rPr>
            </w:pPr>
            <w:r w:rsidRPr="00943EBF">
              <w:rPr>
                <w:color w:val="000000" w:themeColor="text1"/>
                <w:sz w:val="16"/>
                <w:szCs w:val="16"/>
              </w:rPr>
              <w:t>Klasių sk.</w:t>
            </w:r>
          </w:p>
        </w:tc>
        <w:tc>
          <w:tcPr>
            <w:tcW w:w="25" w:type="dxa"/>
            <w:tcBorders>
              <w:top w:val="single" w:sz="4" w:space="0" w:color="auto"/>
              <w:left w:val="single" w:sz="4" w:space="0" w:color="auto"/>
              <w:bottom w:val="single" w:sz="8" w:space="0" w:color="auto"/>
              <w:right w:val="nil"/>
            </w:tcBorders>
          </w:tcPr>
          <w:p w14:paraId="5C0A5FA1" w14:textId="77777777" w:rsidR="00C84BE0" w:rsidRPr="00943EBF" w:rsidRDefault="00C84BE0" w:rsidP="008967E3">
            <w:pPr>
              <w:jc w:val="center"/>
              <w:rPr>
                <w:color w:val="000000" w:themeColor="text1"/>
              </w:rPr>
            </w:pPr>
          </w:p>
        </w:tc>
        <w:tc>
          <w:tcPr>
            <w:tcW w:w="2437" w:type="dxa"/>
            <w:gridSpan w:val="4"/>
            <w:tcBorders>
              <w:top w:val="single" w:sz="4" w:space="0" w:color="auto"/>
              <w:left w:val="nil"/>
              <w:bottom w:val="single" w:sz="8" w:space="0" w:color="auto"/>
              <w:right w:val="single" w:sz="8" w:space="0" w:color="auto"/>
            </w:tcBorders>
          </w:tcPr>
          <w:p w14:paraId="15039A1A" w14:textId="77777777" w:rsidR="00C84BE0" w:rsidRPr="00943EBF" w:rsidRDefault="00C84BE0" w:rsidP="008967E3">
            <w:pPr>
              <w:jc w:val="center"/>
              <w:rPr>
                <w:color w:val="000000" w:themeColor="text1"/>
              </w:rPr>
            </w:pPr>
          </w:p>
        </w:tc>
        <w:tc>
          <w:tcPr>
            <w:tcW w:w="825" w:type="dxa"/>
            <w:tcBorders>
              <w:top w:val="single" w:sz="4" w:space="0" w:color="auto"/>
              <w:left w:val="nil"/>
              <w:bottom w:val="single" w:sz="8" w:space="0" w:color="auto"/>
              <w:right w:val="single" w:sz="8" w:space="0" w:color="auto"/>
            </w:tcBorders>
          </w:tcPr>
          <w:p w14:paraId="463B9F87" w14:textId="77777777" w:rsidR="00C84BE0" w:rsidRPr="00943EBF" w:rsidRDefault="00C84BE0" w:rsidP="008967E3">
            <w:pPr>
              <w:jc w:val="center"/>
              <w:rPr>
                <w:b/>
                <w:color w:val="000000" w:themeColor="text1"/>
              </w:rPr>
            </w:pPr>
          </w:p>
        </w:tc>
        <w:tc>
          <w:tcPr>
            <w:tcW w:w="572" w:type="dxa"/>
            <w:tcBorders>
              <w:top w:val="single" w:sz="4" w:space="0" w:color="auto"/>
              <w:left w:val="nil"/>
              <w:bottom w:val="single" w:sz="8" w:space="0" w:color="auto"/>
              <w:right w:val="single" w:sz="8" w:space="0" w:color="auto"/>
            </w:tcBorders>
          </w:tcPr>
          <w:p w14:paraId="7863CDD7" w14:textId="77777777" w:rsidR="00C84BE0" w:rsidRPr="00943EBF" w:rsidRDefault="00C84BE0" w:rsidP="008967E3">
            <w:pPr>
              <w:jc w:val="center"/>
              <w:rPr>
                <w:color w:val="000000" w:themeColor="text1"/>
              </w:rPr>
            </w:pPr>
          </w:p>
        </w:tc>
        <w:tc>
          <w:tcPr>
            <w:tcW w:w="672" w:type="dxa"/>
            <w:tcBorders>
              <w:top w:val="single" w:sz="4" w:space="0" w:color="auto"/>
              <w:left w:val="nil"/>
              <w:bottom w:val="single" w:sz="8" w:space="0" w:color="auto"/>
              <w:right w:val="single" w:sz="8" w:space="0" w:color="auto"/>
            </w:tcBorders>
          </w:tcPr>
          <w:p w14:paraId="27DC9C1B" w14:textId="77777777" w:rsidR="00C84BE0" w:rsidRPr="00943EBF" w:rsidRDefault="00C84BE0" w:rsidP="008967E3">
            <w:pPr>
              <w:jc w:val="center"/>
              <w:rPr>
                <w:color w:val="000000" w:themeColor="text1"/>
              </w:rPr>
            </w:pPr>
          </w:p>
        </w:tc>
        <w:tc>
          <w:tcPr>
            <w:tcW w:w="572" w:type="dxa"/>
            <w:tcBorders>
              <w:top w:val="single" w:sz="4" w:space="0" w:color="auto"/>
              <w:left w:val="nil"/>
              <w:bottom w:val="single" w:sz="8" w:space="0" w:color="auto"/>
              <w:right w:val="single" w:sz="8" w:space="0" w:color="auto"/>
            </w:tcBorders>
          </w:tcPr>
          <w:p w14:paraId="555D79F8" w14:textId="77777777" w:rsidR="00C84BE0" w:rsidRPr="00943EBF" w:rsidRDefault="00C84BE0" w:rsidP="008967E3">
            <w:pPr>
              <w:jc w:val="center"/>
              <w:rPr>
                <w:color w:val="000000" w:themeColor="text1"/>
              </w:rPr>
            </w:pPr>
          </w:p>
        </w:tc>
        <w:tc>
          <w:tcPr>
            <w:tcW w:w="574" w:type="dxa"/>
            <w:tcBorders>
              <w:top w:val="single" w:sz="4" w:space="0" w:color="auto"/>
              <w:left w:val="nil"/>
              <w:bottom w:val="single" w:sz="8" w:space="0" w:color="auto"/>
              <w:right w:val="single" w:sz="8" w:space="0" w:color="auto"/>
            </w:tcBorders>
          </w:tcPr>
          <w:p w14:paraId="7E1D07D7" w14:textId="77777777" w:rsidR="00C84BE0" w:rsidRPr="00943EBF" w:rsidRDefault="00C84BE0" w:rsidP="008967E3">
            <w:pPr>
              <w:jc w:val="center"/>
              <w:rPr>
                <w:color w:val="000000" w:themeColor="text1"/>
              </w:rPr>
            </w:pPr>
          </w:p>
        </w:tc>
        <w:tc>
          <w:tcPr>
            <w:tcW w:w="553" w:type="dxa"/>
            <w:tcBorders>
              <w:top w:val="single" w:sz="4" w:space="0" w:color="auto"/>
              <w:left w:val="nil"/>
              <w:bottom w:val="single" w:sz="8" w:space="0" w:color="auto"/>
              <w:right w:val="single" w:sz="8" w:space="0" w:color="auto"/>
            </w:tcBorders>
          </w:tcPr>
          <w:p w14:paraId="3AC2C0C3" w14:textId="77777777" w:rsidR="00C84BE0" w:rsidRPr="00943EBF" w:rsidRDefault="00C84BE0" w:rsidP="008967E3">
            <w:pPr>
              <w:jc w:val="center"/>
              <w:rPr>
                <w:color w:val="000000" w:themeColor="text1"/>
              </w:rPr>
            </w:pPr>
          </w:p>
        </w:tc>
        <w:tc>
          <w:tcPr>
            <w:tcW w:w="551" w:type="dxa"/>
            <w:tcBorders>
              <w:top w:val="single" w:sz="4" w:space="0" w:color="auto"/>
              <w:left w:val="nil"/>
              <w:bottom w:val="single" w:sz="8" w:space="0" w:color="auto"/>
              <w:right w:val="single" w:sz="8" w:space="0" w:color="auto"/>
            </w:tcBorders>
          </w:tcPr>
          <w:p w14:paraId="5C69C3D7" w14:textId="77777777" w:rsidR="00C84BE0" w:rsidRPr="00943EBF" w:rsidRDefault="00C84BE0" w:rsidP="008967E3">
            <w:pPr>
              <w:jc w:val="center"/>
              <w:rPr>
                <w:color w:val="000000" w:themeColor="text1"/>
              </w:rPr>
            </w:pPr>
          </w:p>
        </w:tc>
        <w:tc>
          <w:tcPr>
            <w:tcW w:w="1184" w:type="dxa"/>
            <w:tcBorders>
              <w:top w:val="single" w:sz="4" w:space="0" w:color="auto"/>
              <w:left w:val="nil"/>
              <w:bottom w:val="single" w:sz="8" w:space="0" w:color="auto"/>
              <w:right w:val="single" w:sz="8" w:space="0" w:color="auto"/>
            </w:tcBorders>
          </w:tcPr>
          <w:p w14:paraId="608B087D" w14:textId="77777777" w:rsidR="00C84BE0" w:rsidRPr="00943EBF" w:rsidRDefault="00C84BE0" w:rsidP="008967E3">
            <w:pPr>
              <w:jc w:val="center"/>
              <w:rPr>
                <w:b/>
                <w:color w:val="000000" w:themeColor="text1"/>
              </w:rPr>
            </w:pPr>
          </w:p>
        </w:tc>
        <w:tc>
          <w:tcPr>
            <w:tcW w:w="540" w:type="dxa"/>
            <w:tcBorders>
              <w:top w:val="single" w:sz="4" w:space="0" w:color="auto"/>
              <w:left w:val="nil"/>
              <w:bottom w:val="single" w:sz="8" w:space="0" w:color="auto"/>
              <w:right w:val="single" w:sz="8" w:space="0" w:color="auto"/>
            </w:tcBorders>
          </w:tcPr>
          <w:p w14:paraId="50D18724" w14:textId="2DB734CC" w:rsidR="00C84BE0" w:rsidRPr="00943EBF" w:rsidRDefault="00C84BE0" w:rsidP="008967E3">
            <w:pPr>
              <w:jc w:val="center"/>
              <w:rPr>
                <w:color w:val="000000" w:themeColor="text1"/>
              </w:rPr>
            </w:pPr>
            <w:r w:rsidRPr="00943EBF">
              <w:rPr>
                <w:color w:val="000000" w:themeColor="text1"/>
              </w:rPr>
              <w:t>1</w:t>
            </w:r>
          </w:p>
        </w:tc>
        <w:tc>
          <w:tcPr>
            <w:tcW w:w="540" w:type="dxa"/>
            <w:tcBorders>
              <w:top w:val="single" w:sz="4" w:space="0" w:color="auto"/>
              <w:left w:val="nil"/>
              <w:bottom w:val="single" w:sz="8" w:space="0" w:color="auto"/>
              <w:right w:val="single" w:sz="8" w:space="0" w:color="auto"/>
            </w:tcBorders>
          </w:tcPr>
          <w:p w14:paraId="113A40DB" w14:textId="77777777" w:rsidR="00C84BE0" w:rsidRPr="00943EBF" w:rsidRDefault="00C84BE0" w:rsidP="008967E3">
            <w:pPr>
              <w:jc w:val="center"/>
              <w:rPr>
                <w:color w:val="000000" w:themeColor="text1"/>
              </w:rPr>
            </w:pPr>
          </w:p>
        </w:tc>
        <w:tc>
          <w:tcPr>
            <w:tcW w:w="919" w:type="dxa"/>
            <w:tcBorders>
              <w:top w:val="single" w:sz="4" w:space="0" w:color="auto"/>
              <w:left w:val="nil"/>
              <w:bottom w:val="single" w:sz="8" w:space="0" w:color="auto"/>
              <w:right w:val="single" w:sz="8" w:space="0" w:color="auto"/>
            </w:tcBorders>
          </w:tcPr>
          <w:p w14:paraId="02D6BDB2" w14:textId="71637211" w:rsidR="00C84BE0" w:rsidRPr="00943EBF" w:rsidRDefault="006F2D46" w:rsidP="008967E3">
            <w:pPr>
              <w:jc w:val="center"/>
              <w:rPr>
                <w:color w:val="000000" w:themeColor="text1"/>
              </w:rPr>
            </w:pPr>
            <w:r w:rsidRPr="00943EBF">
              <w:rPr>
                <w:color w:val="000000" w:themeColor="text1"/>
              </w:rPr>
              <w:t>1</w:t>
            </w:r>
          </w:p>
        </w:tc>
        <w:tc>
          <w:tcPr>
            <w:tcW w:w="1258" w:type="dxa"/>
            <w:tcBorders>
              <w:top w:val="single" w:sz="4" w:space="0" w:color="auto"/>
              <w:left w:val="nil"/>
              <w:bottom w:val="single" w:sz="8" w:space="0" w:color="auto"/>
              <w:right w:val="single" w:sz="4" w:space="0" w:color="auto"/>
            </w:tcBorders>
          </w:tcPr>
          <w:p w14:paraId="0338089F" w14:textId="4F0ADD6F" w:rsidR="00C84BE0" w:rsidRPr="00943EBF" w:rsidRDefault="00C84BE0" w:rsidP="008967E3">
            <w:pPr>
              <w:jc w:val="center"/>
              <w:rPr>
                <w:b/>
                <w:color w:val="000000" w:themeColor="text1"/>
              </w:rPr>
            </w:pPr>
            <w:r w:rsidRPr="00943EBF">
              <w:rPr>
                <w:b/>
                <w:color w:val="000000" w:themeColor="text1"/>
              </w:rPr>
              <w:t>1</w:t>
            </w:r>
          </w:p>
        </w:tc>
        <w:tc>
          <w:tcPr>
            <w:tcW w:w="1245"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7AF5CA9" w14:textId="4BF5F889" w:rsidR="00C84BE0" w:rsidRPr="00943EBF" w:rsidRDefault="00C84BE0" w:rsidP="008967E3">
            <w:pPr>
              <w:jc w:val="center"/>
              <w:rPr>
                <w:b/>
                <w:color w:val="000000" w:themeColor="text1"/>
              </w:rPr>
            </w:pPr>
            <w:r w:rsidRPr="00943EBF">
              <w:rPr>
                <w:b/>
                <w:color w:val="000000" w:themeColor="text1"/>
              </w:rPr>
              <w:t>1</w:t>
            </w:r>
          </w:p>
        </w:tc>
      </w:tr>
      <w:tr w:rsidR="00937740" w:rsidRPr="00943EBF" w14:paraId="511FBF66" w14:textId="77777777" w:rsidTr="00C75956">
        <w:trPr>
          <w:trHeight w:val="322"/>
        </w:trPr>
        <w:tc>
          <w:tcPr>
            <w:tcW w:w="1495" w:type="dxa"/>
            <w:vMerge w:val="restart"/>
            <w:tcBorders>
              <w:top w:val="nil"/>
              <w:left w:val="single" w:sz="8" w:space="0" w:color="auto"/>
              <w:right w:val="single" w:sz="8" w:space="0" w:color="auto"/>
            </w:tcBorders>
            <w:vAlign w:val="center"/>
          </w:tcPr>
          <w:p w14:paraId="7656C667" w14:textId="29251D19" w:rsidR="00336403" w:rsidRPr="00943EBF" w:rsidRDefault="00D959E1" w:rsidP="008967E3">
            <w:pPr>
              <w:jc w:val="center"/>
              <w:rPr>
                <w:color w:val="000000" w:themeColor="text1"/>
              </w:rPr>
            </w:pPr>
            <w:r w:rsidRPr="00943EBF">
              <w:rPr>
                <w:color w:val="000000" w:themeColor="text1"/>
                <w:sz w:val="20"/>
                <w:szCs w:val="20"/>
              </w:rPr>
              <w:t xml:space="preserve">Anykščių r. </w:t>
            </w:r>
            <w:r w:rsidR="00336403" w:rsidRPr="00943EBF">
              <w:rPr>
                <w:color w:val="000000" w:themeColor="text1"/>
                <w:sz w:val="20"/>
                <w:szCs w:val="20"/>
              </w:rPr>
              <w:t>Svėdasų Juozo Tumo-Vaižganto gimnazija</w:t>
            </w:r>
          </w:p>
        </w:tc>
        <w:tc>
          <w:tcPr>
            <w:tcW w:w="846" w:type="dxa"/>
            <w:tcBorders>
              <w:top w:val="nil"/>
              <w:left w:val="nil"/>
              <w:bottom w:val="single" w:sz="8" w:space="0" w:color="auto"/>
              <w:right w:val="single" w:sz="4" w:space="0" w:color="auto"/>
            </w:tcBorders>
          </w:tcPr>
          <w:p w14:paraId="7A06669C" w14:textId="77777777" w:rsidR="00336403" w:rsidRPr="00943EBF" w:rsidRDefault="00336403" w:rsidP="00B00AB4">
            <w:pPr>
              <w:rPr>
                <w:color w:val="000000" w:themeColor="text1"/>
                <w:sz w:val="16"/>
                <w:szCs w:val="16"/>
              </w:rPr>
            </w:pPr>
            <w:r w:rsidRPr="00943EBF">
              <w:rPr>
                <w:color w:val="000000" w:themeColor="text1"/>
                <w:sz w:val="16"/>
                <w:szCs w:val="16"/>
              </w:rPr>
              <w:t>Mokinių sk.</w:t>
            </w:r>
          </w:p>
        </w:tc>
        <w:tc>
          <w:tcPr>
            <w:tcW w:w="25" w:type="dxa"/>
            <w:tcBorders>
              <w:top w:val="nil"/>
              <w:left w:val="single" w:sz="4" w:space="0" w:color="auto"/>
              <w:bottom w:val="single" w:sz="8" w:space="0" w:color="auto"/>
              <w:right w:val="nil"/>
            </w:tcBorders>
          </w:tcPr>
          <w:p w14:paraId="629B5EFD"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7D97F489" w14:textId="35DCB684" w:rsidR="00336403" w:rsidRPr="00943EBF" w:rsidRDefault="00967D92" w:rsidP="008967E3">
            <w:pPr>
              <w:jc w:val="center"/>
              <w:rPr>
                <w:color w:val="000000" w:themeColor="text1"/>
              </w:rPr>
            </w:pPr>
            <w:r w:rsidRPr="00943EBF">
              <w:rPr>
                <w:color w:val="000000" w:themeColor="text1"/>
              </w:rPr>
              <w:t>14</w:t>
            </w:r>
          </w:p>
        </w:tc>
        <w:tc>
          <w:tcPr>
            <w:tcW w:w="571" w:type="dxa"/>
            <w:tcBorders>
              <w:top w:val="nil"/>
              <w:left w:val="nil"/>
              <w:bottom w:val="single" w:sz="8" w:space="0" w:color="auto"/>
              <w:right w:val="single" w:sz="8" w:space="0" w:color="auto"/>
            </w:tcBorders>
          </w:tcPr>
          <w:p w14:paraId="498D29CC" w14:textId="2A18B0D9" w:rsidR="00336403" w:rsidRPr="00943EBF" w:rsidRDefault="00967D92" w:rsidP="008967E3">
            <w:pPr>
              <w:jc w:val="center"/>
              <w:rPr>
                <w:color w:val="000000" w:themeColor="text1"/>
              </w:rPr>
            </w:pPr>
            <w:r w:rsidRPr="00943EBF">
              <w:rPr>
                <w:color w:val="000000" w:themeColor="text1"/>
              </w:rPr>
              <w:t>16</w:t>
            </w:r>
          </w:p>
        </w:tc>
        <w:tc>
          <w:tcPr>
            <w:tcW w:w="572" w:type="dxa"/>
            <w:tcBorders>
              <w:top w:val="nil"/>
              <w:left w:val="nil"/>
              <w:bottom w:val="single" w:sz="8" w:space="0" w:color="auto"/>
              <w:right w:val="single" w:sz="8" w:space="0" w:color="auto"/>
            </w:tcBorders>
          </w:tcPr>
          <w:p w14:paraId="47896507" w14:textId="04E229D9" w:rsidR="00336403" w:rsidRPr="00943EBF" w:rsidRDefault="00967D92" w:rsidP="008967E3">
            <w:pPr>
              <w:jc w:val="center"/>
              <w:rPr>
                <w:color w:val="000000" w:themeColor="text1"/>
              </w:rPr>
            </w:pPr>
            <w:r w:rsidRPr="00943EBF">
              <w:rPr>
                <w:color w:val="000000" w:themeColor="text1"/>
              </w:rPr>
              <w:t>20</w:t>
            </w:r>
          </w:p>
        </w:tc>
        <w:tc>
          <w:tcPr>
            <w:tcW w:w="575" w:type="dxa"/>
            <w:tcBorders>
              <w:top w:val="nil"/>
              <w:left w:val="nil"/>
              <w:bottom w:val="single" w:sz="8" w:space="0" w:color="auto"/>
              <w:right w:val="single" w:sz="8" w:space="0" w:color="auto"/>
            </w:tcBorders>
          </w:tcPr>
          <w:p w14:paraId="7CF5A949" w14:textId="274C0D2A" w:rsidR="00336403" w:rsidRPr="00943EBF" w:rsidRDefault="00967D92" w:rsidP="008967E3">
            <w:pPr>
              <w:jc w:val="center"/>
              <w:rPr>
                <w:color w:val="000000" w:themeColor="text1"/>
              </w:rPr>
            </w:pPr>
            <w:r w:rsidRPr="00943EBF">
              <w:rPr>
                <w:color w:val="000000" w:themeColor="text1"/>
              </w:rPr>
              <w:t>19</w:t>
            </w:r>
          </w:p>
        </w:tc>
        <w:tc>
          <w:tcPr>
            <w:tcW w:w="825" w:type="dxa"/>
            <w:tcBorders>
              <w:top w:val="nil"/>
              <w:left w:val="nil"/>
              <w:bottom w:val="single" w:sz="8" w:space="0" w:color="auto"/>
              <w:right w:val="single" w:sz="8" w:space="0" w:color="auto"/>
            </w:tcBorders>
          </w:tcPr>
          <w:p w14:paraId="3A176163" w14:textId="77777777" w:rsidR="00554CD2" w:rsidRPr="00943EBF" w:rsidRDefault="00967D92" w:rsidP="00554CD2">
            <w:pPr>
              <w:jc w:val="center"/>
              <w:rPr>
                <w:b/>
                <w:color w:val="000000" w:themeColor="text1"/>
              </w:rPr>
            </w:pPr>
            <w:r w:rsidRPr="00943EBF">
              <w:rPr>
                <w:b/>
                <w:color w:val="000000" w:themeColor="text1"/>
              </w:rPr>
              <w:t>69</w:t>
            </w:r>
            <w:r w:rsidR="00554CD2" w:rsidRPr="00943EBF">
              <w:rPr>
                <w:b/>
                <w:color w:val="000000" w:themeColor="text1"/>
              </w:rPr>
              <w:t>/</w:t>
            </w:r>
          </w:p>
          <w:p w14:paraId="776C5D5D" w14:textId="34ABB3A4" w:rsidR="00336403" w:rsidRPr="00943EBF" w:rsidRDefault="00554CD2" w:rsidP="00554CD2">
            <w:pPr>
              <w:jc w:val="center"/>
              <w:rPr>
                <w:b/>
                <w:color w:val="000000" w:themeColor="text1"/>
              </w:rPr>
            </w:pPr>
            <w:r w:rsidRPr="00943EBF">
              <w:rPr>
                <w:b/>
                <w:color w:val="000000" w:themeColor="text1"/>
              </w:rPr>
              <w:t>17,25</w:t>
            </w:r>
          </w:p>
        </w:tc>
        <w:tc>
          <w:tcPr>
            <w:tcW w:w="572" w:type="dxa"/>
            <w:tcBorders>
              <w:top w:val="nil"/>
              <w:left w:val="nil"/>
              <w:bottom w:val="single" w:sz="8" w:space="0" w:color="auto"/>
              <w:right w:val="single" w:sz="8" w:space="0" w:color="auto"/>
            </w:tcBorders>
          </w:tcPr>
          <w:p w14:paraId="13469EC4" w14:textId="06589346" w:rsidR="00336403" w:rsidRPr="00943EBF" w:rsidRDefault="00554CD2" w:rsidP="008967E3">
            <w:pPr>
              <w:jc w:val="center"/>
              <w:rPr>
                <w:color w:val="000000" w:themeColor="text1"/>
              </w:rPr>
            </w:pPr>
            <w:r w:rsidRPr="00943EBF">
              <w:rPr>
                <w:color w:val="000000" w:themeColor="text1"/>
              </w:rPr>
              <w:t>14</w:t>
            </w:r>
          </w:p>
        </w:tc>
        <w:tc>
          <w:tcPr>
            <w:tcW w:w="672" w:type="dxa"/>
            <w:tcBorders>
              <w:top w:val="nil"/>
              <w:left w:val="nil"/>
              <w:bottom w:val="single" w:sz="8" w:space="0" w:color="auto"/>
              <w:right w:val="single" w:sz="8" w:space="0" w:color="auto"/>
            </w:tcBorders>
          </w:tcPr>
          <w:p w14:paraId="174580EC" w14:textId="73BF8F11" w:rsidR="00336403" w:rsidRPr="00943EBF" w:rsidRDefault="00554CD2" w:rsidP="008967E3">
            <w:pPr>
              <w:jc w:val="center"/>
              <w:rPr>
                <w:color w:val="000000" w:themeColor="text1"/>
              </w:rPr>
            </w:pPr>
            <w:r w:rsidRPr="00943EBF">
              <w:rPr>
                <w:color w:val="000000" w:themeColor="text1"/>
              </w:rPr>
              <w:t>17</w:t>
            </w:r>
          </w:p>
        </w:tc>
        <w:tc>
          <w:tcPr>
            <w:tcW w:w="572" w:type="dxa"/>
            <w:tcBorders>
              <w:top w:val="nil"/>
              <w:left w:val="nil"/>
              <w:bottom w:val="single" w:sz="8" w:space="0" w:color="auto"/>
              <w:right w:val="single" w:sz="8" w:space="0" w:color="auto"/>
            </w:tcBorders>
          </w:tcPr>
          <w:p w14:paraId="606FAEA8" w14:textId="3C9D8855" w:rsidR="00336403" w:rsidRPr="00943EBF" w:rsidRDefault="00554CD2" w:rsidP="008967E3">
            <w:pPr>
              <w:jc w:val="center"/>
              <w:rPr>
                <w:color w:val="000000" w:themeColor="text1"/>
              </w:rPr>
            </w:pPr>
            <w:r w:rsidRPr="00943EBF">
              <w:rPr>
                <w:color w:val="000000" w:themeColor="text1"/>
              </w:rPr>
              <w:t>16</w:t>
            </w:r>
          </w:p>
        </w:tc>
        <w:tc>
          <w:tcPr>
            <w:tcW w:w="574" w:type="dxa"/>
            <w:tcBorders>
              <w:top w:val="nil"/>
              <w:left w:val="nil"/>
              <w:bottom w:val="single" w:sz="8" w:space="0" w:color="auto"/>
              <w:right w:val="single" w:sz="8" w:space="0" w:color="auto"/>
            </w:tcBorders>
          </w:tcPr>
          <w:p w14:paraId="378C4377" w14:textId="1B73DA2B" w:rsidR="00336403" w:rsidRPr="00943EBF" w:rsidRDefault="00554CD2" w:rsidP="008967E3">
            <w:pPr>
              <w:jc w:val="center"/>
              <w:rPr>
                <w:color w:val="000000" w:themeColor="text1"/>
              </w:rPr>
            </w:pPr>
            <w:r w:rsidRPr="00943EBF">
              <w:rPr>
                <w:color w:val="000000" w:themeColor="text1"/>
              </w:rPr>
              <w:t>12</w:t>
            </w:r>
          </w:p>
        </w:tc>
        <w:tc>
          <w:tcPr>
            <w:tcW w:w="553" w:type="dxa"/>
            <w:tcBorders>
              <w:top w:val="nil"/>
              <w:left w:val="nil"/>
              <w:bottom w:val="single" w:sz="8" w:space="0" w:color="auto"/>
              <w:right w:val="single" w:sz="8" w:space="0" w:color="auto"/>
            </w:tcBorders>
          </w:tcPr>
          <w:p w14:paraId="1B04FD4E" w14:textId="045723AB" w:rsidR="00336403" w:rsidRPr="00943EBF" w:rsidRDefault="00554CD2" w:rsidP="008967E3">
            <w:pPr>
              <w:jc w:val="center"/>
              <w:rPr>
                <w:color w:val="000000" w:themeColor="text1"/>
              </w:rPr>
            </w:pPr>
            <w:r w:rsidRPr="00943EBF">
              <w:rPr>
                <w:color w:val="000000" w:themeColor="text1"/>
              </w:rPr>
              <w:t>16</w:t>
            </w:r>
          </w:p>
        </w:tc>
        <w:tc>
          <w:tcPr>
            <w:tcW w:w="551" w:type="dxa"/>
            <w:tcBorders>
              <w:top w:val="nil"/>
              <w:left w:val="nil"/>
              <w:bottom w:val="single" w:sz="8" w:space="0" w:color="auto"/>
              <w:right w:val="single" w:sz="8" w:space="0" w:color="auto"/>
            </w:tcBorders>
          </w:tcPr>
          <w:p w14:paraId="29766158" w14:textId="7FC94219" w:rsidR="00336403" w:rsidRPr="00943EBF" w:rsidRDefault="00554CD2" w:rsidP="008967E3">
            <w:pPr>
              <w:jc w:val="center"/>
              <w:rPr>
                <w:color w:val="000000" w:themeColor="text1"/>
              </w:rPr>
            </w:pPr>
            <w:r w:rsidRPr="00943EBF">
              <w:rPr>
                <w:color w:val="000000" w:themeColor="text1"/>
              </w:rPr>
              <w:t>13</w:t>
            </w:r>
          </w:p>
        </w:tc>
        <w:tc>
          <w:tcPr>
            <w:tcW w:w="1184" w:type="dxa"/>
            <w:tcBorders>
              <w:top w:val="nil"/>
              <w:left w:val="nil"/>
              <w:bottom w:val="single" w:sz="8" w:space="0" w:color="auto"/>
              <w:right w:val="single" w:sz="8" w:space="0" w:color="auto"/>
            </w:tcBorders>
          </w:tcPr>
          <w:p w14:paraId="3D8135CD" w14:textId="2B9BB0FF" w:rsidR="00336403" w:rsidRPr="00943EBF" w:rsidRDefault="008C45F8" w:rsidP="008967E3">
            <w:pPr>
              <w:jc w:val="center"/>
              <w:rPr>
                <w:b/>
                <w:color w:val="EE0000"/>
              </w:rPr>
            </w:pPr>
            <w:r w:rsidRPr="00943EBF">
              <w:rPr>
                <w:b/>
                <w:color w:val="000000" w:themeColor="text1"/>
              </w:rPr>
              <w:t>88/14,67</w:t>
            </w:r>
          </w:p>
        </w:tc>
        <w:tc>
          <w:tcPr>
            <w:tcW w:w="540" w:type="dxa"/>
            <w:tcBorders>
              <w:top w:val="nil"/>
              <w:left w:val="nil"/>
              <w:bottom w:val="single" w:sz="8" w:space="0" w:color="auto"/>
              <w:right w:val="single" w:sz="8" w:space="0" w:color="auto"/>
            </w:tcBorders>
          </w:tcPr>
          <w:p w14:paraId="20F9C23B" w14:textId="0D814DC8" w:rsidR="00336403" w:rsidRPr="00943EBF" w:rsidRDefault="00336403" w:rsidP="008967E3">
            <w:pPr>
              <w:jc w:val="center"/>
              <w:rPr>
                <w:color w:val="EE0000"/>
              </w:rPr>
            </w:pPr>
          </w:p>
        </w:tc>
        <w:tc>
          <w:tcPr>
            <w:tcW w:w="540" w:type="dxa"/>
            <w:tcBorders>
              <w:top w:val="nil"/>
              <w:left w:val="nil"/>
              <w:bottom w:val="single" w:sz="8" w:space="0" w:color="auto"/>
              <w:right w:val="single" w:sz="8" w:space="0" w:color="auto"/>
            </w:tcBorders>
          </w:tcPr>
          <w:p w14:paraId="289D1339" w14:textId="54E89EF5" w:rsidR="00336403" w:rsidRPr="00943EBF" w:rsidRDefault="00336403" w:rsidP="008967E3">
            <w:pPr>
              <w:jc w:val="center"/>
              <w:rPr>
                <w:color w:val="EE0000"/>
              </w:rPr>
            </w:pPr>
          </w:p>
        </w:tc>
        <w:tc>
          <w:tcPr>
            <w:tcW w:w="919" w:type="dxa"/>
            <w:tcBorders>
              <w:top w:val="nil"/>
              <w:left w:val="nil"/>
              <w:bottom w:val="single" w:sz="8" w:space="0" w:color="auto"/>
              <w:right w:val="single" w:sz="8" w:space="0" w:color="auto"/>
            </w:tcBorders>
          </w:tcPr>
          <w:p w14:paraId="2CF7379E" w14:textId="3491B564" w:rsidR="00336403" w:rsidRPr="00943EBF" w:rsidRDefault="00336403" w:rsidP="008967E3">
            <w:pPr>
              <w:jc w:val="center"/>
              <w:rPr>
                <w:b/>
                <w:color w:val="EE0000"/>
              </w:rPr>
            </w:pPr>
          </w:p>
        </w:tc>
        <w:tc>
          <w:tcPr>
            <w:tcW w:w="1258" w:type="dxa"/>
            <w:tcBorders>
              <w:top w:val="nil"/>
              <w:left w:val="nil"/>
              <w:bottom w:val="single" w:sz="8" w:space="0" w:color="auto"/>
              <w:right w:val="single" w:sz="4" w:space="0" w:color="auto"/>
            </w:tcBorders>
          </w:tcPr>
          <w:p w14:paraId="231D6DEF" w14:textId="79379505" w:rsidR="00336403" w:rsidRPr="00943EBF" w:rsidRDefault="008C45F8" w:rsidP="00015C44">
            <w:pPr>
              <w:jc w:val="center"/>
              <w:rPr>
                <w:b/>
                <w:color w:val="000000" w:themeColor="text1"/>
              </w:rPr>
            </w:pPr>
            <w:r w:rsidRPr="00943EBF">
              <w:rPr>
                <w:b/>
                <w:color w:val="000000" w:themeColor="text1"/>
              </w:rPr>
              <w:t>157</w:t>
            </w:r>
          </w:p>
        </w:tc>
        <w:tc>
          <w:tcPr>
            <w:tcW w:w="1260" w:type="dxa"/>
            <w:gridSpan w:val="2"/>
            <w:tcBorders>
              <w:top w:val="nil"/>
              <w:left w:val="nil"/>
              <w:bottom w:val="single" w:sz="8" w:space="0" w:color="auto"/>
              <w:right w:val="single" w:sz="4" w:space="0" w:color="auto"/>
            </w:tcBorders>
            <w:tcMar>
              <w:top w:w="0" w:type="dxa"/>
              <w:left w:w="108" w:type="dxa"/>
              <w:bottom w:w="0" w:type="dxa"/>
              <w:right w:w="108" w:type="dxa"/>
            </w:tcMar>
          </w:tcPr>
          <w:p w14:paraId="3B0F32E1" w14:textId="51804772" w:rsidR="00336403" w:rsidRPr="00943EBF" w:rsidRDefault="00336403" w:rsidP="008967E3">
            <w:pPr>
              <w:jc w:val="center"/>
              <w:rPr>
                <w:b/>
                <w:color w:val="000000" w:themeColor="text1"/>
              </w:rPr>
            </w:pPr>
            <w:r w:rsidRPr="00943EBF">
              <w:rPr>
                <w:b/>
                <w:color w:val="000000" w:themeColor="text1"/>
              </w:rPr>
              <w:t>1</w:t>
            </w:r>
            <w:r w:rsidR="008C45F8" w:rsidRPr="00943EBF">
              <w:rPr>
                <w:b/>
                <w:color w:val="000000" w:themeColor="text1"/>
              </w:rPr>
              <w:t>56</w:t>
            </w:r>
          </w:p>
        </w:tc>
      </w:tr>
      <w:tr w:rsidR="008C45F8" w:rsidRPr="00943EBF" w14:paraId="7D80F95C" w14:textId="77777777" w:rsidTr="00C75956">
        <w:trPr>
          <w:trHeight w:val="80"/>
        </w:trPr>
        <w:tc>
          <w:tcPr>
            <w:tcW w:w="1495" w:type="dxa"/>
            <w:vMerge/>
            <w:tcBorders>
              <w:left w:val="single" w:sz="8" w:space="0" w:color="auto"/>
              <w:bottom w:val="single" w:sz="8" w:space="0" w:color="auto"/>
              <w:right w:val="single" w:sz="8" w:space="0" w:color="auto"/>
            </w:tcBorders>
            <w:vAlign w:val="center"/>
          </w:tcPr>
          <w:p w14:paraId="49FE87D7" w14:textId="77777777" w:rsidR="008C45F8" w:rsidRPr="00943EBF" w:rsidRDefault="008C45F8" w:rsidP="008967E3">
            <w:pPr>
              <w:jc w:val="center"/>
              <w:rPr>
                <w:color w:val="000000" w:themeColor="text1"/>
              </w:rPr>
            </w:pPr>
          </w:p>
        </w:tc>
        <w:tc>
          <w:tcPr>
            <w:tcW w:w="846" w:type="dxa"/>
            <w:tcBorders>
              <w:top w:val="nil"/>
              <w:left w:val="nil"/>
              <w:bottom w:val="single" w:sz="8" w:space="0" w:color="auto"/>
              <w:right w:val="single" w:sz="4" w:space="0" w:color="auto"/>
            </w:tcBorders>
          </w:tcPr>
          <w:p w14:paraId="44AE3080" w14:textId="77777777" w:rsidR="008C45F8" w:rsidRPr="00943EBF" w:rsidRDefault="008C45F8" w:rsidP="00B00AB4">
            <w:pPr>
              <w:rPr>
                <w:color w:val="000000" w:themeColor="text1"/>
                <w:sz w:val="16"/>
                <w:szCs w:val="16"/>
              </w:rPr>
            </w:pPr>
            <w:r w:rsidRPr="00943EBF">
              <w:rPr>
                <w:color w:val="000000" w:themeColor="text1"/>
                <w:sz w:val="16"/>
                <w:szCs w:val="16"/>
              </w:rPr>
              <w:t>Klasių sk.</w:t>
            </w:r>
          </w:p>
        </w:tc>
        <w:tc>
          <w:tcPr>
            <w:tcW w:w="25" w:type="dxa"/>
            <w:tcBorders>
              <w:top w:val="nil"/>
              <w:left w:val="single" w:sz="4" w:space="0" w:color="auto"/>
              <w:bottom w:val="single" w:sz="8" w:space="0" w:color="auto"/>
              <w:right w:val="nil"/>
            </w:tcBorders>
          </w:tcPr>
          <w:p w14:paraId="69877FD4" w14:textId="77777777" w:rsidR="008C45F8" w:rsidRPr="00943EBF" w:rsidRDefault="008C45F8" w:rsidP="008967E3">
            <w:pPr>
              <w:jc w:val="center"/>
              <w:rPr>
                <w:color w:val="EE0000"/>
              </w:rPr>
            </w:pPr>
          </w:p>
        </w:tc>
        <w:tc>
          <w:tcPr>
            <w:tcW w:w="719" w:type="dxa"/>
            <w:tcBorders>
              <w:top w:val="nil"/>
              <w:left w:val="nil"/>
              <w:bottom w:val="single" w:sz="8" w:space="0" w:color="auto"/>
              <w:right w:val="single" w:sz="8" w:space="0" w:color="auto"/>
            </w:tcBorders>
          </w:tcPr>
          <w:p w14:paraId="0E3FE659" w14:textId="77777777" w:rsidR="008C45F8" w:rsidRPr="00943EBF" w:rsidRDefault="008C45F8" w:rsidP="008967E3">
            <w:pPr>
              <w:jc w:val="center"/>
              <w:rPr>
                <w:color w:val="000000" w:themeColor="text1"/>
              </w:rPr>
            </w:pPr>
            <w:r w:rsidRPr="00943EBF">
              <w:rPr>
                <w:color w:val="000000" w:themeColor="text1"/>
              </w:rPr>
              <w:t>1</w:t>
            </w:r>
          </w:p>
        </w:tc>
        <w:tc>
          <w:tcPr>
            <w:tcW w:w="571" w:type="dxa"/>
            <w:tcBorders>
              <w:top w:val="nil"/>
              <w:left w:val="nil"/>
              <w:bottom w:val="single" w:sz="8" w:space="0" w:color="auto"/>
              <w:right w:val="single" w:sz="8" w:space="0" w:color="auto"/>
            </w:tcBorders>
          </w:tcPr>
          <w:p w14:paraId="4474A140" w14:textId="77777777" w:rsidR="008C45F8" w:rsidRPr="00943EBF" w:rsidRDefault="008C45F8" w:rsidP="008967E3">
            <w:pPr>
              <w:jc w:val="center"/>
              <w:rPr>
                <w:color w:val="000000" w:themeColor="text1"/>
              </w:rPr>
            </w:pPr>
            <w:r w:rsidRPr="00943EBF">
              <w:rPr>
                <w:color w:val="000000" w:themeColor="text1"/>
              </w:rPr>
              <w:t>1</w:t>
            </w:r>
          </w:p>
        </w:tc>
        <w:tc>
          <w:tcPr>
            <w:tcW w:w="572" w:type="dxa"/>
            <w:tcBorders>
              <w:top w:val="nil"/>
              <w:left w:val="nil"/>
              <w:bottom w:val="single" w:sz="8" w:space="0" w:color="auto"/>
              <w:right w:val="single" w:sz="8" w:space="0" w:color="auto"/>
            </w:tcBorders>
          </w:tcPr>
          <w:p w14:paraId="495AE193" w14:textId="77777777" w:rsidR="008C45F8" w:rsidRPr="00943EBF" w:rsidRDefault="008C45F8" w:rsidP="008967E3">
            <w:pPr>
              <w:jc w:val="center"/>
              <w:rPr>
                <w:color w:val="000000" w:themeColor="text1"/>
              </w:rPr>
            </w:pPr>
            <w:r w:rsidRPr="00943EBF">
              <w:rPr>
                <w:color w:val="000000" w:themeColor="text1"/>
              </w:rPr>
              <w:t>1</w:t>
            </w:r>
          </w:p>
        </w:tc>
        <w:tc>
          <w:tcPr>
            <w:tcW w:w="575" w:type="dxa"/>
            <w:tcBorders>
              <w:top w:val="nil"/>
              <w:left w:val="nil"/>
              <w:bottom w:val="single" w:sz="8" w:space="0" w:color="auto"/>
              <w:right w:val="single" w:sz="8" w:space="0" w:color="auto"/>
            </w:tcBorders>
          </w:tcPr>
          <w:p w14:paraId="3E8CAFA0" w14:textId="77777777" w:rsidR="008C45F8" w:rsidRPr="00943EBF" w:rsidRDefault="008C45F8" w:rsidP="008967E3">
            <w:pPr>
              <w:jc w:val="center"/>
              <w:rPr>
                <w:color w:val="000000" w:themeColor="text1"/>
              </w:rPr>
            </w:pPr>
            <w:r w:rsidRPr="00943EBF">
              <w:rPr>
                <w:color w:val="000000" w:themeColor="text1"/>
              </w:rPr>
              <w:t>1</w:t>
            </w:r>
          </w:p>
        </w:tc>
        <w:tc>
          <w:tcPr>
            <w:tcW w:w="825" w:type="dxa"/>
            <w:tcBorders>
              <w:top w:val="nil"/>
              <w:left w:val="nil"/>
              <w:bottom w:val="single" w:sz="8" w:space="0" w:color="auto"/>
              <w:right w:val="single" w:sz="8" w:space="0" w:color="auto"/>
            </w:tcBorders>
          </w:tcPr>
          <w:p w14:paraId="363A6431" w14:textId="77777777" w:rsidR="008C45F8" w:rsidRPr="00943EBF" w:rsidRDefault="008C45F8" w:rsidP="008967E3">
            <w:pPr>
              <w:jc w:val="center"/>
              <w:rPr>
                <w:b/>
                <w:color w:val="000000" w:themeColor="text1"/>
              </w:rPr>
            </w:pPr>
            <w:r w:rsidRPr="00943EBF">
              <w:rPr>
                <w:b/>
                <w:color w:val="000000" w:themeColor="text1"/>
              </w:rPr>
              <w:t>4</w:t>
            </w:r>
          </w:p>
        </w:tc>
        <w:tc>
          <w:tcPr>
            <w:tcW w:w="572" w:type="dxa"/>
            <w:tcBorders>
              <w:top w:val="nil"/>
              <w:left w:val="nil"/>
              <w:bottom w:val="single" w:sz="8" w:space="0" w:color="auto"/>
              <w:right w:val="single" w:sz="8" w:space="0" w:color="auto"/>
            </w:tcBorders>
          </w:tcPr>
          <w:p w14:paraId="7922882F" w14:textId="77777777" w:rsidR="008C45F8" w:rsidRPr="00943EBF" w:rsidRDefault="008C45F8" w:rsidP="008967E3">
            <w:pPr>
              <w:jc w:val="center"/>
              <w:rPr>
                <w:color w:val="000000" w:themeColor="text1"/>
              </w:rPr>
            </w:pPr>
            <w:r w:rsidRPr="00943EBF">
              <w:rPr>
                <w:color w:val="000000" w:themeColor="text1"/>
              </w:rPr>
              <w:t>1</w:t>
            </w:r>
          </w:p>
        </w:tc>
        <w:tc>
          <w:tcPr>
            <w:tcW w:w="672" w:type="dxa"/>
            <w:tcBorders>
              <w:top w:val="nil"/>
              <w:left w:val="nil"/>
              <w:bottom w:val="single" w:sz="8" w:space="0" w:color="auto"/>
              <w:right w:val="single" w:sz="8" w:space="0" w:color="auto"/>
            </w:tcBorders>
          </w:tcPr>
          <w:p w14:paraId="3CCF71DA" w14:textId="5E0D1C5E" w:rsidR="008C45F8" w:rsidRPr="00943EBF" w:rsidRDefault="008C45F8" w:rsidP="008967E3">
            <w:pPr>
              <w:jc w:val="center"/>
              <w:rPr>
                <w:color w:val="000000" w:themeColor="text1"/>
              </w:rPr>
            </w:pPr>
            <w:r w:rsidRPr="00943EBF">
              <w:rPr>
                <w:color w:val="000000" w:themeColor="text1"/>
              </w:rPr>
              <w:t>1</w:t>
            </w:r>
          </w:p>
        </w:tc>
        <w:tc>
          <w:tcPr>
            <w:tcW w:w="572" w:type="dxa"/>
            <w:tcBorders>
              <w:top w:val="nil"/>
              <w:left w:val="nil"/>
              <w:bottom w:val="single" w:sz="8" w:space="0" w:color="auto"/>
              <w:right w:val="single" w:sz="4" w:space="0" w:color="auto"/>
            </w:tcBorders>
          </w:tcPr>
          <w:p w14:paraId="7D4F9EEB" w14:textId="3487274C" w:rsidR="008C45F8" w:rsidRPr="00943EBF" w:rsidRDefault="008C45F8" w:rsidP="008967E3">
            <w:pPr>
              <w:jc w:val="center"/>
              <w:rPr>
                <w:color w:val="000000" w:themeColor="text1"/>
              </w:rPr>
            </w:pPr>
            <w:r w:rsidRPr="00943EBF">
              <w:rPr>
                <w:color w:val="000000" w:themeColor="text1"/>
              </w:rPr>
              <w:t>1</w:t>
            </w:r>
          </w:p>
        </w:tc>
        <w:tc>
          <w:tcPr>
            <w:tcW w:w="574" w:type="dxa"/>
            <w:tcBorders>
              <w:top w:val="nil"/>
              <w:left w:val="single" w:sz="4" w:space="0" w:color="auto"/>
              <w:bottom w:val="single" w:sz="8" w:space="0" w:color="auto"/>
              <w:right w:val="single" w:sz="8" w:space="0" w:color="auto"/>
            </w:tcBorders>
          </w:tcPr>
          <w:p w14:paraId="781E1135" w14:textId="3FFB70FE" w:rsidR="008C45F8" w:rsidRPr="00943EBF" w:rsidRDefault="008C45F8" w:rsidP="008967E3">
            <w:pPr>
              <w:jc w:val="center"/>
              <w:rPr>
                <w:color w:val="000000" w:themeColor="text1"/>
              </w:rPr>
            </w:pPr>
            <w:r w:rsidRPr="00943EBF">
              <w:rPr>
                <w:color w:val="000000" w:themeColor="text1"/>
              </w:rPr>
              <w:t>1</w:t>
            </w:r>
          </w:p>
        </w:tc>
        <w:tc>
          <w:tcPr>
            <w:tcW w:w="553" w:type="dxa"/>
            <w:tcBorders>
              <w:top w:val="nil"/>
              <w:left w:val="nil"/>
              <w:bottom w:val="single" w:sz="8" w:space="0" w:color="auto"/>
              <w:right w:val="single" w:sz="8" w:space="0" w:color="auto"/>
            </w:tcBorders>
          </w:tcPr>
          <w:p w14:paraId="72909EB2" w14:textId="70CCB3E3" w:rsidR="008C45F8" w:rsidRPr="00943EBF" w:rsidRDefault="008C45F8" w:rsidP="008967E3">
            <w:pPr>
              <w:jc w:val="center"/>
              <w:rPr>
                <w:color w:val="000000" w:themeColor="text1"/>
              </w:rPr>
            </w:pPr>
            <w:r w:rsidRPr="00943EBF">
              <w:rPr>
                <w:color w:val="000000" w:themeColor="text1"/>
              </w:rPr>
              <w:t>1</w:t>
            </w:r>
          </w:p>
        </w:tc>
        <w:tc>
          <w:tcPr>
            <w:tcW w:w="551" w:type="dxa"/>
            <w:tcBorders>
              <w:top w:val="nil"/>
              <w:left w:val="nil"/>
              <w:bottom w:val="single" w:sz="8" w:space="0" w:color="auto"/>
              <w:right w:val="single" w:sz="8" w:space="0" w:color="auto"/>
            </w:tcBorders>
          </w:tcPr>
          <w:p w14:paraId="31250049" w14:textId="77777777" w:rsidR="008C45F8" w:rsidRPr="00943EBF" w:rsidRDefault="008C45F8" w:rsidP="008967E3">
            <w:pPr>
              <w:jc w:val="center"/>
              <w:rPr>
                <w:color w:val="000000" w:themeColor="text1"/>
              </w:rPr>
            </w:pPr>
            <w:r w:rsidRPr="00943EBF">
              <w:rPr>
                <w:color w:val="000000" w:themeColor="text1"/>
              </w:rPr>
              <w:t>1</w:t>
            </w:r>
          </w:p>
        </w:tc>
        <w:tc>
          <w:tcPr>
            <w:tcW w:w="1184" w:type="dxa"/>
            <w:tcBorders>
              <w:top w:val="nil"/>
              <w:left w:val="nil"/>
              <w:bottom w:val="single" w:sz="8" w:space="0" w:color="auto"/>
              <w:right w:val="single" w:sz="8" w:space="0" w:color="auto"/>
            </w:tcBorders>
          </w:tcPr>
          <w:p w14:paraId="7388C077" w14:textId="767E9DB3" w:rsidR="008C45F8" w:rsidRPr="00943EBF" w:rsidRDefault="008C45F8" w:rsidP="008967E3">
            <w:pPr>
              <w:jc w:val="center"/>
              <w:rPr>
                <w:b/>
                <w:color w:val="000000" w:themeColor="text1"/>
              </w:rPr>
            </w:pPr>
            <w:r w:rsidRPr="00943EBF">
              <w:rPr>
                <w:b/>
                <w:color w:val="000000" w:themeColor="text1"/>
              </w:rPr>
              <w:t>6</w:t>
            </w:r>
          </w:p>
        </w:tc>
        <w:tc>
          <w:tcPr>
            <w:tcW w:w="540" w:type="dxa"/>
            <w:tcBorders>
              <w:top w:val="nil"/>
              <w:left w:val="nil"/>
              <w:bottom w:val="single" w:sz="8" w:space="0" w:color="auto"/>
              <w:right w:val="single" w:sz="8" w:space="0" w:color="auto"/>
            </w:tcBorders>
          </w:tcPr>
          <w:p w14:paraId="604C8E2A" w14:textId="28435C9B" w:rsidR="008C45F8" w:rsidRPr="00943EBF" w:rsidRDefault="008C45F8" w:rsidP="008967E3">
            <w:pPr>
              <w:jc w:val="center"/>
              <w:rPr>
                <w:color w:val="EE0000"/>
              </w:rPr>
            </w:pPr>
          </w:p>
        </w:tc>
        <w:tc>
          <w:tcPr>
            <w:tcW w:w="540" w:type="dxa"/>
            <w:tcBorders>
              <w:top w:val="nil"/>
              <w:left w:val="nil"/>
              <w:bottom w:val="single" w:sz="8" w:space="0" w:color="auto"/>
              <w:right w:val="single" w:sz="8" w:space="0" w:color="auto"/>
            </w:tcBorders>
          </w:tcPr>
          <w:p w14:paraId="73F6C1B0" w14:textId="24BE0144" w:rsidR="008C45F8" w:rsidRPr="00943EBF" w:rsidRDefault="008C45F8" w:rsidP="008967E3">
            <w:pPr>
              <w:jc w:val="center"/>
              <w:rPr>
                <w:color w:val="EE0000"/>
              </w:rPr>
            </w:pPr>
          </w:p>
        </w:tc>
        <w:tc>
          <w:tcPr>
            <w:tcW w:w="919" w:type="dxa"/>
            <w:tcBorders>
              <w:top w:val="nil"/>
              <w:left w:val="nil"/>
              <w:bottom w:val="single" w:sz="8" w:space="0" w:color="auto"/>
              <w:right w:val="single" w:sz="4" w:space="0" w:color="auto"/>
            </w:tcBorders>
          </w:tcPr>
          <w:p w14:paraId="5C71745F" w14:textId="7B2710D7" w:rsidR="008C45F8" w:rsidRPr="00943EBF" w:rsidRDefault="008C45F8" w:rsidP="008967E3">
            <w:pPr>
              <w:jc w:val="center"/>
              <w:rPr>
                <w:b/>
                <w:color w:val="EE0000"/>
              </w:rPr>
            </w:pPr>
          </w:p>
        </w:tc>
        <w:tc>
          <w:tcPr>
            <w:tcW w:w="1258" w:type="dxa"/>
            <w:tcBorders>
              <w:top w:val="nil"/>
              <w:left w:val="nil"/>
              <w:bottom w:val="single" w:sz="8" w:space="0" w:color="auto"/>
              <w:right w:val="single" w:sz="4" w:space="0" w:color="auto"/>
            </w:tcBorders>
          </w:tcPr>
          <w:p w14:paraId="078A4F09" w14:textId="49BF13F9" w:rsidR="008C45F8" w:rsidRPr="00943EBF" w:rsidRDefault="008C45F8" w:rsidP="008967E3">
            <w:pPr>
              <w:jc w:val="center"/>
              <w:rPr>
                <w:b/>
                <w:color w:val="000000" w:themeColor="text1"/>
              </w:rPr>
            </w:pPr>
            <w:r w:rsidRPr="00943EBF">
              <w:rPr>
                <w:b/>
                <w:color w:val="000000" w:themeColor="text1"/>
              </w:rPr>
              <w:t>10</w:t>
            </w:r>
          </w:p>
        </w:tc>
        <w:tc>
          <w:tcPr>
            <w:tcW w:w="1260" w:type="dxa"/>
            <w:gridSpan w:val="2"/>
            <w:tcBorders>
              <w:top w:val="nil"/>
              <w:left w:val="nil"/>
              <w:bottom w:val="single" w:sz="8" w:space="0" w:color="auto"/>
              <w:right w:val="single" w:sz="4" w:space="0" w:color="auto"/>
            </w:tcBorders>
            <w:tcMar>
              <w:top w:w="0" w:type="dxa"/>
              <w:left w:w="108" w:type="dxa"/>
              <w:bottom w:w="0" w:type="dxa"/>
              <w:right w:w="108" w:type="dxa"/>
            </w:tcMar>
          </w:tcPr>
          <w:p w14:paraId="6006BCAC" w14:textId="77777777" w:rsidR="008C45F8" w:rsidRPr="00943EBF" w:rsidRDefault="008C45F8" w:rsidP="008967E3">
            <w:pPr>
              <w:jc w:val="center"/>
              <w:rPr>
                <w:b/>
                <w:color w:val="000000" w:themeColor="text1"/>
              </w:rPr>
            </w:pPr>
            <w:r w:rsidRPr="00943EBF">
              <w:rPr>
                <w:b/>
                <w:color w:val="000000" w:themeColor="text1"/>
              </w:rPr>
              <w:t>11</w:t>
            </w:r>
          </w:p>
        </w:tc>
      </w:tr>
      <w:tr w:rsidR="00937740" w:rsidRPr="00943EBF" w14:paraId="71F62E29" w14:textId="77777777" w:rsidTr="00C75956">
        <w:trPr>
          <w:trHeight w:val="511"/>
        </w:trPr>
        <w:tc>
          <w:tcPr>
            <w:tcW w:w="1495" w:type="dxa"/>
            <w:vMerge w:val="restart"/>
            <w:tcBorders>
              <w:top w:val="nil"/>
              <w:left w:val="single" w:sz="8" w:space="0" w:color="auto"/>
              <w:right w:val="single" w:sz="8" w:space="0" w:color="auto"/>
            </w:tcBorders>
            <w:vAlign w:val="center"/>
          </w:tcPr>
          <w:p w14:paraId="71313355" w14:textId="6A137FDF" w:rsidR="00336403" w:rsidRPr="00943EBF" w:rsidRDefault="00C75956" w:rsidP="008967E3">
            <w:pPr>
              <w:jc w:val="center"/>
              <w:rPr>
                <w:color w:val="EE0000"/>
              </w:rPr>
            </w:pPr>
            <w:r w:rsidRPr="00943EBF">
              <w:rPr>
                <w:color w:val="000000" w:themeColor="text1"/>
                <w:sz w:val="20"/>
                <w:szCs w:val="20"/>
              </w:rPr>
              <w:lastRenderedPageBreak/>
              <w:t xml:space="preserve">Anykščių r. </w:t>
            </w:r>
            <w:r w:rsidR="00336403" w:rsidRPr="00943EBF">
              <w:rPr>
                <w:color w:val="000000" w:themeColor="text1"/>
                <w:sz w:val="20"/>
                <w:szCs w:val="20"/>
              </w:rPr>
              <w:t>Kavarsko pagrindinė mokykla-daugiafunkcis centras</w:t>
            </w:r>
          </w:p>
        </w:tc>
        <w:tc>
          <w:tcPr>
            <w:tcW w:w="846" w:type="dxa"/>
            <w:tcBorders>
              <w:top w:val="nil"/>
              <w:left w:val="nil"/>
              <w:bottom w:val="single" w:sz="8" w:space="0" w:color="auto"/>
              <w:right w:val="single" w:sz="4" w:space="0" w:color="auto"/>
            </w:tcBorders>
          </w:tcPr>
          <w:p w14:paraId="078B3061" w14:textId="77777777" w:rsidR="00336403" w:rsidRPr="00943EBF" w:rsidRDefault="00336403" w:rsidP="00B00AB4">
            <w:pPr>
              <w:rPr>
                <w:color w:val="000000" w:themeColor="text1"/>
                <w:sz w:val="16"/>
                <w:szCs w:val="16"/>
              </w:rPr>
            </w:pPr>
            <w:r w:rsidRPr="00943EBF">
              <w:rPr>
                <w:color w:val="000000" w:themeColor="text1"/>
                <w:sz w:val="16"/>
                <w:szCs w:val="16"/>
              </w:rPr>
              <w:t>Mokinių sk.</w:t>
            </w:r>
          </w:p>
        </w:tc>
        <w:tc>
          <w:tcPr>
            <w:tcW w:w="25" w:type="dxa"/>
            <w:tcBorders>
              <w:top w:val="nil"/>
              <w:left w:val="single" w:sz="4" w:space="0" w:color="auto"/>
              <w:bottom w:val="single" w:sz="8" w:space="0" w:color="auto"/>
              <w:right w:val="nil"/>
            </w:tcBorders>
          </w:tcPr>
          <w:p w14:paraId="01CBB8DB"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7F7F6533" w14:textId="234A141B" w:rsidR="00336403" w:rsidRPr="00943EBF" w:rsidRDefault="00C75956" w:rsidP="008967E3">
            <w:pPr>
              <w:jc w:val="center"/>
              <w:rPr>
                <w:color w:val="000000" w:themeColor="text1"/>
              </w:rPr>
            </w:pPr>
            <w:r w:rsidRPr="00943EBF">
              <w:rPr>
                <w:color w:val="000000" w:themeColor="text1"/>
              </w:rPr>
              <w:t>13</w:t>
            </w:r>
          </w:p>
        </w:tc>
        <w:tc>
          <w:tcPr>
            <w:tcW w:w="571" w:type="dxa"/>
            <w:tcBorders>
              <w:top w:val="nil"/>
              <w:left w:val="nil"/>
              <w:bottom w:val="single" w:sz="8" w:space="0" w:color="auto"/>
              <w:right w:val="single" w:sz="8" w:space="0" w:color="auto"/>
            </w:tcBorders>
          </w:tcPr>
          <w:p w14:paraId="555A45D9" w14:textId="3E8EB807" w:rsidR="00336403" w:rsidRPr="00943EBF" w:rsidRDefault="00C75956" w:rsidP="008967E3">
            <w:pPr>
              <w:jc w:val="center"/>
              <w:rPr>
                <w:color w:val="000000" w:themeColor="text1"/>
              </w:rPr>
            </w:pPr>
            <w:r w:rsidRPr="00943EBF">
              <w:rPr>
                <w:color w:val="000000" w:themeColor="text1"/>
              </w:rPr>
              <w:t>10</w:t>
            </w:r>
          </w:p>
        </w:tc>
        <w:tc>
          <w:tcPr>
            <w:tcW w:w="572" w:type="dxa"/>
            <w:tcBorders>
              <w:top w:val="nil"/>
              <w:left w:val="nil"/>
              <w:bottom w:val="single" w:sz="8" w:space="0" w:color="auto"/>
              <w:right w:val="single" w:sz="8" w:space="0" w:color="auto"/>
            </w:tcBorders>
          </w:tcPr>
          <w:p w14:paraId="03366B08" w14:textId="0436BF49" w:rsidR="00336403" w:rsidRPr="00943EBF" w:rsidRDefault="00C75956" w:rsidP="008967E3">
            <w:pPr>
              <w:jc w:val="center"/>
              <w:rPr>
                <w:color w:val="000000" w:themeColor="text1"/>
              </w:rPr>
            </w:pPr>
            <w:r w:rsidRPr="00943EBF">
              <w:rPr>
                <w:color w:val="000000" w:themeColor="text1"/>
              </w:rPr>
              <w:t>5</w:t>
            </w:r>
          </w:p>
        </w:tc>
        <w:tc>
          <w:tcPr>
            <w:tcW w:w="575" w:type="dxa"/>
            <w:tcBorders>
              <w:top w:val="nil"/>
              <w:left w:val="nil"/>
              <w:bottom w:val="single" w:sz="8" w:space="0" w:color="auto"/>
              <w:right w:val="single" w:sz="8" w:space="0" w:color="auto"/>
            </w:tcBorders>
          </w:tcPr>
          <w:p w14:paraId="59B4B32C" w14:textId="2FC95882" w:rsidR="00336403" w:rsidRPr="00943EBF" w:rsidRDefault="00C75956" w:rsidP="008967E3">
            <w:pPr>
              <w:jc w:val="center"/>
              <w:rPr>
                <w:color w:val="000000" w:themeColor="text1"/>
              </w:rPr>
            </w:pPr>
            <w:r w:rsidRPr="00943EBF">
              <w:rPr>
                <w:color w:val="000000" w:themeColor="text1"/>
              </w:rPr>
              <w:t>16</w:t>
            </w:r>
          </w:p>
        </w:tc>
        <w:tc>
          <w:tcPr>
            <w:tcW w:w="825" w:type="dxa"/>
            <w:tcBorders>
              <w:top w:val="nil"/>
              <w:left w:val="nil"/>
              <w:bottom w:val="single" w:sz="8" w:space="0" w:color="auto"/>
              <w:right w:val="single" w:sz="8" w:space="0" w:color="auto"/>
            </w:tcBorders>
          </w:tcPr>
          <w:p w14:paraId="48C3E99D" w14:textId="77777777" w:rsidR="00336403" w:rsidRPr="00943EBF" w:rsidRDefault="00C75956" w:rsidP="008967E3">
            <w:pPr>
              <w:jc w:val="center"/>
              <w:rPr>
                <w:b/>
                <w:color w:val="000000" w:themeColor="text1"/>
              </w:rPr>
            </w:pPr>
            <w:r w:rsidRPr="00943EBF">
              <w:rPr>
                <w:b/>
                <w:color w:val="000000" w:themeColor="text1"/>
              </w:rPr>
              <w:t>44/</w:t>
            </w:r>
          </w:p>
          <w:p w14:paraId="044A91B5" w14:textId="3AB4F20F" w:rsidR="00C75956" w:rsidRPr="00943EBF" w:rsidRDefault="00C75956" w:rsidP="008967E3">
            <w:pPr>
              <w:jc w:val="center"/>
              <w:rPr>
                <w:b/>
                <w:color w:val="000000" w:themeColor="text1"/>
              </w:rPr>
            </w:pPr>
            <w:r w:rsidRPr="00943EBF">
              <w:rPr>
                <w:b/>
                <w:color w:val="000000" w:themeColor="text1"/>
              </w:rPr>
              <w:t>14,67</w:t>
            </w:r>
          </w:p>
        </w:tc>
        <w:tc>
          <w:tcPr>
            <w:tcW w:w="572" w:type="dxa"/>
            <w:tcBorders>
              <w:top w:val="nil"/>
              <w:left w:val="nil"/>
              <w:bottom w:val="single" w:sz="8" w:space="0" w:color="auto"/>
              <w:right w:val="single" w:sz="8" w:space="0" w:color="auto"/>
            </w:tcBorders>
          </w:tcPr>
          <w:p w14:paraId="3BC47464" w14:textId="6AEBF535" w:rsidR="00336403" w:rsidRPr="00943EBF" w:rsidRDefault="00C75956" w:rsidP="008967E3">
            <w:pPr>
              <w:jc w:val="center"/>
              <w:rPr>
                <w:color w:val="000000" w:themeColor="text1"/>
              </w:rPr>
            </w:pPr>
            <w:r w:rsidRPr="00943EBF">
              <w:rPr>
                <w:color w:val="000000" w:themeColor="text1"/>
              </w:rPr>
              <w:t>14</w:t>
            </w:r>
          </w:p>
        </w:tc>
        <w:tc>
          <w:tcPr>
            <w:tcW w:w="672" w:type="dxa"/>
            <w:tcBorders>
              <w:top w:val="nil"/>
              <w:left w:val="nil"/>
              <w:bottom w:val="single" w:sz="8" w:space="0" w:color="auto"/>
              <w:right w:val="single" w:sz="8" w:space="0" w:color="auto"/>
            </w:tcBorders>
          </w:tcPr>
          <w:p w14:paraId="7AB1FD89" w14:textId="7C292C57" w:rsidR="00336403" w:rsidRPr="00943EBF" w:rsidRDefault="00C75956" w:rsidP="008967E3">
            <w:pPr>
              <w:jc w:val="center"/>
              <w:rPr>
                <w:color w:val="000000" w:themeColor="text1"/>
              </w:rPr>
            </w:pPr>
            <w:r w:rsidRPr="00943EBF">
              <w:rPr>
                <w:color w:val="000000" w:themeColor="text1"/>
              </w:rPr>
              <w:t>12</w:t>
            </w:r>
          </w:p>
        </w:tc>
        <w:tc>
          <w:tcPr>
            <w:tcW w:w="572" w:type="dxa"/>
            <w:tcBorders>
              <w:top w:val="nil"/>
              <w:left w:val="nil"/>
              <w:bottom w:val="single" w:sz="8" w:space="0" w:color="auto"/>
              <w:right w:val="single" w:sz="8" w:space="0" w:color="auto"/>
            </w:tcBorders>
          </w:tcPr>
          <w:p w14:paraId="19586F7A" w14:textId="03BE8ADE" w:rsidR="00336403" w:rsidRPr="00943EBF" w:rsidRDefault="00C75956" w:rsidP="008967E3">
            <w:pPr>
              <w:jc w:val="center"/>
              <w:rPr>
                <w:color w:val="000000" w:themeColor="text1"/>
              </w:rPr>
            </w:pPr>
            <w:r w:rsidRPr="00943EBF">
              <w:rPr>
                <w:color w:val="000000" w:themeColor="text1"/>
              </w:rPr>
              <w:t>10</w:t>
            </w:r>
          </w:p>
        </w:tc>
        <w:tc>
          <w:tcPr>
            <w:tcW w:w="574" w:type="dxa"/>
            <w:tcBorders>
              <w:top w:val="nil"/>
              <w:left w:val="nil"/>
              <w:bottom w:val="single" w:sz="8" w:space="0" w:color="auto"/>
              <w:right w:val="single" w:sz="8" w:space="0" w:color="auto"/>
            </w:tcBorders>
          </w:tcPr>
          <w:p w14:paraId="70B954CA" w14:textId="6110E3C9" w:rsidR="00336403" w:rsidRPr="00943EBF" w:rsidRDefault="00C75956" w:rsidP="008967E3">
            <w:pPr>
              <w:jc w:val="center"/>
              <w:rPr>
                <w:color w:val="000000" w:themeColor="text1"/>
              </w:rPr>
            </w:pPr>
            <w:r w:rsidRPr="00943EBF">
              <w:rPr>
                <w:color w:val="000000" w:themeColor="text1"/>
              </w:rPr>
              <w:t>10</w:t>
            </w:r>
          </w:p>
        </w:tc>
        <w:tc>
          <w:tcPr>
            <w:tcW w:w="553" w:type="dxa"/>
            <w:tcBorders>
              <w:top w:val="nil"/>
              <w:left w:val="nil"/>
              <w:bottom w:val="single" w:sz="8" w:space="0" w:color="auto"/>
              <w:right w:val="single" w:sz="8" w:space="0" w:color="auto"/>
            </w:tcBorders>
          </w:tcPr>
          <w:p w14:paraId="10F6AF70" w14:textId="5FFF8044" w:rsidR="00336403" w:rsidRPr="00943EBF" w:rsidRDefault="00C75956" w:rsidP="008967E3">
            <w:pPr>
              <w:jc w:val="center"/>
              <w:rPr>
                <w:color w:val="000000" w:themeColor="text1"/>
              </w:rPr>
            </w:pPr>
            <w:r w:rsidRPr="00943EBF">
              <w:rPr>
                <w:color w:val="000000" w:themeColor="text1"/>
              </w:rPr>
              <w:t>8</w:t>
            </w:r>
          </w:p>
        </w:tc>
        <w:tc>
          <w:tcPr>
            <w:tcW w:w="551" w:type="dxa"/>
            <w:tcBorders>
              <w:top w:val="nil"/>
              <w:left w:val="nil"/>
              <w:bottom w:val="single" w:sz="8" w:space="0" w:color="auto"/>
              <w:right w:val="single" w:sz="8" w:space="0" w:color="auto"/>
            </w:tcBorders>
          </w:tcPr>
          <w:p w14:paraId="62B51E72" w14:textId="67E8A045" w:rsidR="00336403" w:rsidRPr="00943EBF" w:rsidRDefault="00C75956" w:rsidP="008967E3">
            <w:pPr>
              <w:jc w:val="center"/>
              <w:rPr>
                <w:color w:val="000000" w:themeColor="text1"/>
              </w:rPr>
            </w:pPr>
            <w:r w:rsidRPr="00943EBF">
              <w:rPr>
                <w:color w:val="000000" w:themeColor="text1"/>
              </w:rPr>
              <w:t>8</w:t>
            </w:r>
          </w:p>
        </w:tc>
        <w:tc>
          <w:tcPr>
            <w:tcW w:w="1184" w:type="dxa"/>
            <w:tcBorders>
              <w:top w:val="nil"/>
              <w:left w:val="nil"/>
              <w:bottom w:val="single" w:sz="8" w:space="0" w:color="auto"/>
              <w:right w:val="single" w:sz="8" w:space="0" w:color="auto"/>
            </w:tcBorders>
          </w:tcPr>
          <w:p w14:paraId="595DF58C" w14:textId="71C6DBA7" w:rsidR="00336403" w:rsidRPr="00943EBF" w:rsidRDefault="00C75956" w:rsidP="008967E3">
            <w:pPr>
              <w:jc w:val="center"/>
              <w:rPr>
                <w:b/>
                <w:color w:val="000000" w:themeColor="text1"/>
              </w:rPr>
            </w:pPr>
            <w:r w:rsidRPr="00943EBF">
              <w:rPr>
                <w:b/>
                <w:color w:val="000000" w:themeColor="text1"/>
              </w:rPr>
              <w:t>62/10,33</w:t>
            </w:r>
          </w:p>
        </w:tc>
        <w:tc>
          <w:tcPr>
            <w:tcW w:w="540" w:type="dxa"/>
            <w:tcBorders>
              <w:top w:val="nil"/>
              <w:left w:val="nil"/>
              <w:bottom w:val="single" w:sz="8" w:space="0" w:color="auto"/>
              <w:right w:val="single" w:sz="8" w:space="0" w:color="auto"/>
            </w:tcBorders>
          </w:tcPr>
          <w:p w14:paraId="04A1D88D" w14:textId="77777777" w:rsidR="00336403" w:rsidRPr="00943EBF" w:rsidRDefault="00336403" w:rsidP="008967E3">
            <w:pPr>
              <w:jc w:val="center"/>
              <w:rPr>
                <w:color w:val="000000" w:themeColor="text1"/>
              </w:rPr>
            </w:pPr>
          </w:p>
        </w:tc>
        <w:tc>
          <w:tcPr>
            <w:tcW w:w="540" w:type="dxa"/>
            <w:tcBorders>
              <w:top w:val="nil"/>
              <w:left w:val="nil"/>
              <w:bottom w:val="single" w:sz="8" w:space="0" w:color="auto"/>
              <w:right w:val="single" w:sz="8" w:space="0" w:color="auto"/>
            </w:tcBorders>
          </w:tcPr>
          <w:p w14:paraId="4FFD40C9" w14:textId="77777777" w:rsidR="00336403" w:rsidRPr="00943EBF" w:rsidRDefault="00336403" w:rsidP="008967E3">
            <w:pPr>
              <w:jc w:val="center"/>
              <w:rPr>
                <w:color w:val="000000" w:themeColor="text1"/>
              </w:rPr>
            </w:pPr>
          </w:p>
        </w:tc>
        <w:tc>
          <w:tcPr>
            <w:tcW w:w="919" w:type="dxa"/>
            <w:tcBorders>
              <w:top w:val="nil"/>
              <w:left w:val="nil"/>
              <w:bottom w:val="single" w:sz="8" w:space="0" w:color="auto"/>
              <w:right w:val="single" w:sz="8" w:space="0" w:color="auto"/>
            </w:tcBorders>
          </w:tcPr>
          <w:p w14:paraId="41AB3543" w14:textId="77777777" w:rsidR="00336403" w:rsidRPr="00943EBF" w:rsidRDefault="00336403" w:rsidP="008967E3">
            <w:pPr>
              <w:jc w:val="center"/>
              <w:rPr>
                <w:color w:val="000000" w:themeColor="text1"/>
              </w:rPr>
            </w:pPr>
          </w:p>
        </w:tc>
        <w:tc>
          <w:tcPr>
            <w:tcW w:w="1258" w:type="dxa"/>
            <w:tcBorders>
              <w:top w:val="nil"/>
              <w:left w:val="nil"/>
              <w:bottom w:val="single" w:sz="8" w:space="0" w:color="auto"/>
              <w:right w:val="single" w:sz="4" w:space="0" w:color="auto"/>
            </w:tcBorders>
          </w:tcPr>
          <w:p w14:paraId="602727CD" w14:textId="6AD94DEA" w:rsidR="00336403" w:rsidRPr="00943EBF" w:rsidRDefault="00C75956" w:rsidP="00015C44">
            <w:pPr>
              <w:jc w:val="center"/>
              <w:rPr>
                <w:b/>
                <w:color w:val="000000" w:themeColor="text1"/>
              </w:rPr>
            </w:pPr>
            <w:r w:rsidRPr="00943EBF">
              <w:rPr>
                <w:b/>
                <w:color w:val="000000" w:themeColor="text1"/>
              </w:rPr>
              <w:t>106</w:t>
            </w:r>
          </w:p>
        </w:tc>
        <w:tc>
          <w:tcPr>
            <w:tcW w:w="1260" w:type="dxa"/>
            <w:gridSpan w:val="2"/>
            <w:tcBorders>
              <w:top w:val="nil"/>
              <w:left w:val="nil"/>
              <w:bottom w:val="single" w:sz="8" w:space="0" w:color="auto"/>
              <w:right w:val="single" w:sz="4" w:space="0" w:color="auto"/>
            </w:tcBorders>
            <w:tcMar>
              <w:top w:w="0" w:type="dxa"/>
              <w:left w:w="108" w:type="dxa"/>
              <w:bottom w:w="0" w:type="dxa"/>
              <w:right w:w="108" w:type="dxa"/>
            </w:tcMar>
          </w:tcPr>
          <w:p w14:paraId="592EC2DB" w14:textId="1B97AABB" w:rsidR="00336403" w:rsidRPr="00943EBF" w:rsidRDefault="00C75956" w:rsidP="008967E3">
            <w:pPr>
              <w:jc w:val="center"/>
              <w:rPr>
                <w:b/>
                <w:color w:val="000000" w:themeColor="text1"/>
              </w:rPr>
            </w:pPr>
            <w:r w:rsidRPr="00943EBF">
              <w:rPr>
                <w:b/>
                <w:color w:val="000000" w:themeColor="text1"/>
              </w:rPr>
              <w:t>120</w:t>
            </w:r>
          </w:p>
        </w:tc>
      </w:tr>
      <w:tr w:rsidR="00937740" w:rsidRPr="00943EBF" w14:paraId="39AD83B0" w14:textId="77777777" w:rsidTr="00C75956">
        <w:trPr>
          <w:trHeight w:val="80"/>
        </w:trPr>
        <w:tc>
          <w:tcPr>
            <w:tcW w:w="1495" w:type="dxa"/>
            <w:vMerge/>
            <w:tcBorders>
              <w:left w:val="single" w:sz="8" w:space="0" w:color="auto"/>
              <w:bottom w:val="single" w:sz="8" w:space="0" w:color="auto"/>
              <w:right w:val="single" w:sz="8" w:space="0" w:color="auto"/>
            </w:tcBorders>
            <w:vAlign w:val="center"/>
          </w:tcPr>
          <w:p w14:paraId="0C55DC99" w14:textId="77777777" w:rsidR="00336403" w:rsidRPr="00943EBF" w:rsidRDefault="00336403" w:rsidP="008967E3">
            <w:pPr>
              <w:jc w:val="center"/>
              <w:rPr>
                <w:color w:val="EE0000"/>
              </w:rPr>
            </w:pPr>
          </w:p>
        </w:tc>
        <w:tc>
          <w:tcPr>
            <w:tcW w:w="846" w:type="dxa"/>
            <w:tcBorders>
              <w:top w:val="nil"/>
              <w:left w:val="nil"/>
              <w:bottom w:val="single" w:sz="8" w:space="0" w:color="auto"/>
              <w:right w:val="single" w:sz="4" w:space="0" w:color="auto"/>
            </w:tcBorders>
          </w:tcPr>
          <w:p w14:paraId="54FC9D3E" w14:textId="77777777" w:rsidR="00336403" w:rsidRPr="00943EBF" w:rsidRDefault="00336403" w:rsidP="00B00AB4">
            <w:pPr>
              <w:rPr>
                <w:color w:val="000000" w:themeColor="text1"/>
                <w:sz w:val="16"/>
                <w:szCs w:val="16"/>
              </w:rPr>
            </w:pPr>
            <w:r w:rsidRPr="00943EBF">
              <w:rPr>
                <w:color w:val="000000" w:themeColor="text1"/>
                <w:sz w:val="16"/>
                <w:szCs w:val="16"/>
              </w:rPr>
              <w:t>Klasių sk.</w:t>
            </w:r>
          </w:p>
        </w:tc>
        <w:tc>
          <w:tcPr>
            <w:tcW w:w="25" w:type="dxa"/>
            <w:tcBorders>
              <w:top w:val="nil"/>
              <w:left w:val="single" w:sz="4" w:space="0" w:color="auto"/>
              <w:bottom w:val="single" w:sz="8" w:space="0" w:color="auto"/>
              <w:right w:val="nil"/>
            </w:tcBorders>
          </w:tcPr>
          <w:p w14:paraId="7A292E2F"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18DDB90A" w14:textId="5A5545F2" w:rsidR="00336403" w:rsidRPr="00943EBF" w:rsidRDefault="00C75956" w:rsidP="008967E3">
            <w:pPr>
              <w:jc w:val="center"/>
              <w:rPr>
                <w:color w:val="000000" w:themeColor="text1"/>
              </w:rPr>
            </w:pPr>
            <w:r w:rsidRPr="00943EBF">
              <w:rPr>
                <w:color w:val="000000" w:themeColor="text1"/>
              </w:rPr>
              <w:t>1</w:t>
            </w:r>
          </w:p>
        </w:tc>
        <w:tc>
          <w:tcPr>
            <w:tcW w:w="571" w:type="dxa"/>
            <w:tcBorders>
              <w:top w:val="nil"/>
              <w:left w:val="nil"/>
              <w:bottom w:val="single" w:sz="8" w:space="0" w:color="auto"/>
              <w:right w:val="single" w:sz="8" w:space="0" w:color="auto"/>
            </w:tcBorders>
          </w:tcPr>
          <w:p w14:paraId="0D1060C5" w14:textId="14694323" w:rsidR="00336403" w:rsidRPr="00943EBF" w:rsidRDefault="00C75956" w:rsidP="008967E3">
            <w:pPr>
              <w:jc w:val="center"/>
              <w:rPr>
                <w:color w:val="000000" w:themeColor="text1"/>
              </w:rPr>
            </w:pPr>
            <w:r w:rsidRPr="00943EBF">
              <w:rPr>
                <w:color w:val="000000" w:themeColor="text1"/>
              </w:rPr>
              <w:t>1</w:t>
            </w:r>
          </w:p>
        </w:tc>
        <w:tc>
          <w:tcPr>
            <w:tcW w:w="572" w:type="dxa"/>
            <w:tcBorders>
              <w:top w:val="nil"/>
              <w:left w:val="nil"/>
              <w:bottom w:val="single" w:sz="8" w:space="0" w:color="auto"/>
              <w:right w:val="single" w:sz="8" w:space="0" w:color="auto"/>
            </w:tcBorders>
          </w:tcPr>
          <w:p w14:paraId="485D1884" w14:textId="7EC3BF9C" w:rsidR="00336403" w:rsidRPr="00943EBF" w:rsidRDefault="00336403" w:rsidP="008967E3">
            <w:pPr>
              <w:jc w:val="center"/>
              <w:rPr>
                <w:color w:val="000000" w:themeColor="text1"/>
              </w:rPr>
            </w:pPr>
          </w:p>
        </w:tc>
        <w:tc>
          <w:tcPr>
            <w:tcW w:w="575" w:type="dxa"/>
            <w:tcBorders>
              <w:top w:val="nil"/>
              <w:left w:val="nil"/>
              <w:bottom w:val="single" w:sz="8" w:space="0" w:color="auto"/>
              <w:right w:val="single" w:sz="8" w:space="0" w:color="auto"/>
            </w:tcBorders>
          </w:tcPr>
          <w:p w14:paraId="36826D93" w14:textId="2541509C" w:rsidR="00336403" w:rsidRPr="00943EBF" w:rsidRDefault="00C75956" w:rsidP="008967E3">
            <w:pPr>
              <w:jc w:val="center"/>
              <w:rPr>
                <w:color w:val="000000" w:themeColor="text1"/>
              </w:rPr>
            </w:pPr>
            <w:r w:rsidRPr="00943EBF">
              <w:rPr>
                <w:color w:val="000000" w:themeColor="text1"/>
              </w:rPr>
              <w:t>1</w:t>
            </w:r>
          </w:p>
        </w:tc>
        <w:tc>
          <w:tcPr>
            <w:tcW w:w="825" w:type="dxa"/>
            <w:tcBorders>
              <w:top w:val="nil"/>
              <w:left w:val="nil"/>
              <w:bottom w:val="single" w:sz="8" w:space="0" w:color="auto"/>
              <w:right w:val="single" w:sz="8" w:space="0" w:color="auto"/>
            </w:tcBorders>
          </w:tcPr>
          <w:p w14:paraId="44B27047" w14:textId="55BE41AB" w:rsidR="00336403" w:rsidRPr="00943EBF" w:rsidRDefault="00C75956" w:rsidP="008967E3">
            <w:pPr>
              <w:jc w:val="center"/>
              <w:rPr>
                <w:b/>
                <w:color w:val="000000" w:themeColor="text1"/>
              </w:rPr>
            </w:pPr>
            <w:r w:rsidRPr="00943EBF">
              <w:rPr>
                <w:b/>
                <w:color w:val="000000" w:themeColor="text1"/>
              </w:rPr>
              <w:t>3</w:t>
            </w:r>
          </w:p>
        </w:tc>
        <w:tc>
          <w:tcPr>
            <w:tcW w:w="572" w:type="dxa"/>
            <w:tcBorders>
              <w:top w:val="nil"/>
              <w:left w:val="nil"/>
              <w:bottom w:val="single" w:sz="8" w:space="0" w:color="auto"/>
              <w:right w:val="single" w:sz="8" w:space="0" w:color="auto"/>
            </w:tcBorders>
          </w:tcPr>
          <w:p w14:paraId="0C8A1F66" w14:textId="4C3E07E3" w:rsidR="00336403" w:rsidRPr="00943EBF" w:rsidRDefault="00336403" w:rsidP="008967E3">
            <w:pPr>
              <w:jc w:val="center"/>
              <w:rPr>
                <w:color w:val="000000" w:themeColor="text1"/>
              </w:rPr>
            </w:pPr>
          </w:p>
        </w:tc>
        <w:tc>
          <w:tcPr>
            <w:tcW w:w="672" w:type="dxa"/>
            <w:tcBorders>
              <w:top w:val="nil"/>
              <w:left w:val="nil"/>
              <w:bottom w:val="single" w:sz="8" w:space="0" w:color="auto"/>
              <w:right w:val="single" w:sz="8" w:space="0" w:color="auto"/>
            </w:tcBorders>
          </w:tcPr>
          <w:p w14:paraId="29E34A19" w14:textId="66725BF1" w:rsidR="00336403" w:rsidRPr="00943EBF" w:rsidRDefault="00336403" w:rsidP="008967E3">
            <w:pPr>
              <w:jc w:val="center"/>
              <w:rPr>
                <w:color w:val="000000" w:themeColor="text1"/>
              </w:rPr>
            </w:pPr>
          </w:p>
        </w:tc>
        <w:tc>
          <w:tcPr>
            <w:tcW w:w="572" w:type="dxa"/>
            <w:tcBorders>
              <w:top w:val="nil"/>
              <w:left w:val="nil"/>
              <w:bottom w:val="single" w:sz="8" w:space="0" w:color="auto"/>
              <w:right w:val="single" w:sz="8" w:space="0" w:color="auto"/>
            </w:tcBorders>
          </w:tcPr>
          <w:p w14:paraId="0F9E63D9" w14:textId="48725D4E" w:rsidR="00336403" w:rsidRPr="00943EBF" w:rsidRDefault="00336403" w:rsidP="008967E3">
            <w:pPr>
              <w:jc w:val="center"/>
              <w:rPr>
                <w:color w:val="000000" w:themeColor="text1"/>
              </w:rPr>
            </w:pPr>
          </w:p>
        </w:tc>
        <w:tc>
          <w:tcPr>
            <w:tcW w:w="574" w:type="dxa"/>
            <w:tcBorders>
              <w:top w:val="nil"/>
              <w:left w:val="nil"/>
              <w:bottom w:val="single" w:sz="8" w:space="0" w:color="auto"/>
              <w:right w:val="single" w:sz="8" w:space="0" w:color="auto"/>
            </w:tcBorders>
          </w:tcPr>
          <w:p w14:paraId="4A69293D" w14:textId="40423EDC" w:rsidR="00336403" w:rsidRPr="00943EBF" w:rsidRDefault="00336403" w:rsidP="008967E3">
            <w:pPr>
              <w:jc w:val="center"/>
              <w:rPr>
                <w:color w:val="000000" w:themeColor="text1"/>
              </w:rPr>
            </w:pPr>
          </w:p>
        </w:tc>
        <w:tc>
          <w:tcPr>
            <w:tcW w:w="553" w:type="dxa"/>
            <w:tcBorders>
              <w:top w:val="nil"/>
              <w:left w:val="nil"/>
              <w:bottom w:val="single" w:sz="8" w:space="0" w:color="auto"/>
              <w:right w:val="single" w:sz="8" w:space="0" w:color="auto"/>
            </w:tcBorders>
          </w:tcPr>
          <w:p w14:paraId="3F5FE5D9" w14:textId="3FAF399E" w:rsidR="00336403" w:rsidRPr="00943EBF" w:rsidRDefault="00336403" w:rsidP="008967E3">
            <w:pPr>
              <w:jc w:val="center"/>
              <w:rPr>
                <w:color w:val="000000" w:themeColor="text1"/>
              </w:rPr>
            </w:pPr>
          </w:p>
        </w:tc>
        <w:tc>
          <w:tcPr>
            <w:tcW w:w="551" w:type="dxa"/>
            <w:tcBorders>
              <w:top w:val="nil"/>
              <w:left w:val="nil"/>
              <w:bottom w:val="single" w:sz="8" w:space="0" w:color="auto"/>
              <w:right w:val="single" w:sz="8" w:space="0" w:color="auto"/>
            </w:tcBorders>
          </w:tcPr>
          <w:p w14:paraId="5D0183C2" w14:textId="3692FAE0" w:rsidR="00336403" w:rsidRPr="00943EBF" w:rsidRDefault="00336403" w:rsidP="008967E3">
            <w:pPr>
              <w:jc w:val="center"/>
              <w:rPr>
                <w:color w:val="000000" w:themeColor="text1"/>
              </w:rPr>
            </w:pPr>
          </w:p>
        </w:tc>
        <w:tc>
          <w:tcPr>
            <w:tcW w:w="1184" w:type="dxa"/>
            <w:tcBorders>
              <w:top w:val="nil"/>
              <w:left w:val="nil"/>
              <w:bottom w:val="single" w:sz="8" w:space="0" w:color="auto"/>
              <w:right w:val="single" w:sz="8" w:space="0" w:color="auto"/>
            </w:tcBorders>
          </w:tcPr>
          <w:p w14:paraId="1E287FB9" w14:textId="7AF8631D" w:rsidR="00336403" w:rsidRPr="00943EBF" w:rsidRDefault="00C75956" w:rsidP="008967E3">
            <w:pPr>
              <w:jc w:val="center"/>
              <w:rPr>
                <w:b/>
                <w:color w:val="000000" w:themeColor="text1"/>
              </w:rPr>
            </w:pPr>
            <w:r w:rsidRPr="00943EBF">
              <w:rPr>
                <w:b/>
                <w:color w:val="000000" w:themeColor="text1"/>
              </w:rPr>
              <w:t>6</w:t>
            </w:r>
          </w:p>
        </w:tc>
        <w:tc>
          <w:tcPr>
            <w:tcW w:w="540" w:type="dxa"/>
            <w:tcBorders>
              <w:top w:val="nil"/>
              <w:left w:val="nil"/>
              <w:bottom w:val="single" w:sz="8" w:space="0" w:color="auto"/>
              <w:right w:val="single" w:sz="8" w:space="0" w:color="auto"/>
            </w:tcBorders>
          </w:tcPr>
          <w:p w14:paraId="12B8924F" w14:textId="77777777" w:rsidR="00336403" w:rsidRPr="00943EBF" w:rsidRDefault="00336403" w:rsidP="008967E3">
            <w:pPr>
              <w:jc w:val="center"/>
              <w:rPr>
                <w:color w:val="000000" w:themeColor="text1"/>
              </w:rPr>
            </w:pPr>
          </w:p>
        </w:tc>
        <w:tc>
          <w:tcPr>
            <w:tcW w:w="540" w:type="dxa"/>
            <w:tcBorders>
              <w:top w:val="nil"/>
              <w:left w:val="nil"/>
              <w:bottom w:val="single" w:sz="8" w:space="0" w:color="auto"/>
              <w:right w:val="single" w:sz="8" w:space="0" w:color="auto"/>
            </w:tcBorders>
          </w:tcPr>
          <w:p w14:paraId="4DD199B8" w14:textId="77777777" w:rsidR="00336403" w:rsidRPr="00943EBF" w:rsidRDefault="00336403" w:rsidP="008967E3">
            <w:pPr>
              <w:jc w:val="center"/>
              <w:rPr>
                <w:color w:val="000000" w:themeColor="text1"/>
              </w:rPr>
            </w:pPr>
          </w:p>
        </w:tc>
        <w:tc>
          <w:tcPr>
            <w:tcW w:w="919" w:type="dxa"/>
            <w:tcBorders>
              <w:top w:val="nil"/>
              <w:left w:val="nil"/>
              <w:bottom w:val="single" w:sz="8" w:space="0" w:color="auto"/>
              <w:right w:val="single" w:sz="8" w:space="0" w:color="auto"/>
            </w:tcBorders>
          </w:tcPr>
          <w:p w14:paraId="7D030A72" w14:textId="77777777" w:rsidR="00336403" w:rsidRPr="00943EBF" w:rsidRDefault="00336403" w:rsidP="008967E3">
            <w:pPr>
              <w:jc w:val="center"/>
              <w:rPr>
                <w:color w:val="000000" w:themeColor="text1"/>
              </w:rPr>
            </w:pPr>
          </w:p>
        </w:tc>
        <w:tc>
          <w:tcPr>
            <w:tcW w:w="1258" w:type="dxa"/>
            <w:tcBorders>
              <w:top w:val="nil"/>
              <w:left w:val="nil"/>
              <w:bottom w:val="single" w:sz="8" w:space="0" w:color="auto"/>
              <w:right w:val="single" w:sz="4" w:space="0" w:color="auto"/>
            </w:tcBorders>
          </w:tcPr>
          <w:p w14:paraId="78B4B91D" w14:textId="2D8EF11C" w:rsidR="00336403" w:rsidRPr="00943EBF" w:rsidRDefault="00C75956" w:rsidP="008967E3">
            <w:pPr>
              <w:jc w:val="center"/>
              <w:rPr>
                <w:b/>
                <w:color w:val="000000" w:themeColor="text1"/>
              </w:rPr>
            </w:pPr>
            <w:r w:rsidRPr="00943EBF">
              <w:rPr>
                <w:b/>
                <w:color w:val="000000" w:themeColor="text1"/>
              </w:rPr>
              <w:t>9</w:t>
            </w:r>
          </w:p>
        </w:tc>
        <w:tc>
          <w:tcPr>
            <w:tcW w:w="1260" w:type="dxa"/>
            <w:gridSpan w:val="2"/>
            <w:tcBorders>
              <w:top w:val="nil"/>
              <w:left w:val="nil"/>
              <w:bottom w:val="single" w:sz="8" w:space="0" w:color="auto"/>
              <w:right w:val="single" w:sz="4" w:space="0" w:color="auto"/>
            </w:tcBorders>
            <w:tcMar>
              <w:top w:w="0" w:type="dxa"/>
              <w:left w:w="108" w:type="dxa"/>
              <w:bottom w:w="0" w:type="dxa"/>
              <w:right w:w="108" w:type="dxa"/>
            </w:tcMar>
          </w:tcPr>
          <w:p w14:paraId="482E778F" w14:textId="247D8A2C" w:rsidR="00336403" w:rsidRPr="00943EBF" w:rsidRDefault="00C75956" w:rsidP="008967E3">
            <w:pPr>
              <w:jc w:val="center"/>
              <w:rPr>
                <w:b/>
                <w:color w:val="000000" w:themeColor="text1"/>
              </w:rPr>
            </w:pPr>
            <w:r w:rsidRPr="00943EBF">
              <w:rPr>
                <w:b/>
                <w:color w:val="000000" w:themeColor="text1"/>
              </w:rPr>
              <w:t>9</w:t>
            </w:r>
          </w:p>
        </w:tc>
      </w:tr>
      <w:tr w:rsidR="00937740" w:rsidRPr="00943EBF" w14:paraId="03D0E0DE" w14:textId="77777777" w:rsidTr="00C75956">
        <w:trPr>
          <w:trHeight w:val="523"/>
        </w:trPr>
        <w:tc>
          <w:tcPr>
            <w:tcW w:w="1495" w:type="dxa"/>
            <w:vMerge w:val="restart"/>
            <w:tcBorders>
              <w:top w:val="nil"/>
              <w:left w:val="single" w:sz="8" w:space="0" w:color="auto"/>
              <w:right w:val="single" w:sz="8" w:space="0" w:color="auto"/>
            </w:tcBorders>
            <w:vAlign w:val="center"/>
          </w:tcPr>
          <w:p w14:paraId="6DCD85A8" w14:textId="1119324B" w:rsidR="00336403" w:rsidRPr="00943EBF" w:rsidRDefault="00622CB8" w:rsidP="008967E3">
            <w:pPr>
              <w:jc w:val="center"/>
              <w:rPr>
                <w:color w:val="EE0000"/>
              </w:rPr>
            </w:pPr>
            <w:r>
              <w:rPr>
                <w:color w:val="000000" w:themeColor="text1"/>
                <w:sz w:val="20"/>
                <w:szCs w:val="20"/>
              </w:rPr>
              <w:t xml:space="preserve">Anykščių r. </w:t>
            </w:r>
            <w:r w:rsidR="00336403" w:rsidRPr="00943EBF">
              <w:rPr>
                <w:color w:val="000000" w:themeColor="text1"/>
                <w:sz w:val="20"/>
                <w:szCs w:val="20"/>
              </w:rPr>
              <w:t>Troškūnų Kazio Inčiūros gimnazija</w:t>
            </w:r>
          </w:p>
        </w:tc>
        <w:tc>
          <w:tcPr>
            <w:tcW w:w="846" w:type="dxa"/>
            <w:tcBorders>
              <w:top w:val="nil"/>
              <w:left w:val="nil"/>
              <w:bottom w:val="single" w:sz="8" w:space="0" w:color="auto"/>
              <w:right w:val="single" w:sz="4" w:space="0" w:color="auto"/>
            </w:tcBorders>
          </w:tcPr>
          <w:p w14:paraId="008D62D0" w14:textId="77777777" w:rsidR="00336403" w:rsidRPr="00943EBF" w:rsidRDefault="00336403" w:rsidP="00B00AB4">
            <w:pPr>
              <w:rPr>
                <w:color w:val="000000" w:themeColor="text1"/>
                <w:sz w:val="16"/>
                <w:szCs w:val="16"/>
              </w:rPr>
            </w:pPr>
            <w:r w:rsidRPr="00943EBF">
              <w:rPr>
                <w:color w:val="000000" w:themeColor="text1"/>
                <w:sz w:val="16"/>
                <w:szCs w:val="16"/>
              </w:rPr>
              <w:t>Mokinių sk.</w:t>
            </w:r>
          </w:p>
        </w:tc>
        <w:tc>
          <w:tcPr>
            <w:tcW w:w="25" w:type="dxa"/>
            <w:tcBorders>
              <w:top w:val="nil"/>
              <w:left w:val="single" w:sz="4" w:space="0" w:color="auto"/>
              <w:bottom w:val="single" w:sz="8" w:space="0" w:color="auto"/>
              <w:right w:val="nil"/>
            </w:tcBorders>
          </w:tcPr>
          <w:p w14:paraId="4B1484E0"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6D3A71DF" w14:textId="48986516" w:rsidR="00336403" w:rsidRPr="00943EBF" w:rsidRDefault="0046211B" w:rsidP="008967E3">
            <w:pPr>
              <w:jc w:val="center"/>
              <w:rPr>
                <w:color w:val="000000" w:themeColor="text1"/>
              </w:rPr>
            </w:pPr>
            <w:r w:rsidRPr="00943EBF">
              <w:rPr>
                <w:color w:val="000000" w:themeColor="text1"/>
              </w:rPr>
              <w:t>14</w:t>
            </w:r>
          </w:p>
        </w:tc>
        <w:tc>
          <w:tcPr>
            <w:tcW w:w="571" w:type="dxa"/>
            <w:tcBorders>
              <w:top w:val="nil"/>
              <w:left w:val="nil"/>
              <w:bottom w:val="single" w:sz="8" w:space="0" w:color="auto"/>
              <w:right w:val="single" w:sz="8" w:space="0" w:color="auto"/>
            </w:tcBorders>
          </w:tcPr>
          <w:p w14:paraId="762F5DE9" w14:textId="32910D39" w:rsidR="00336403" w:rsidRPr="00943EBF" w:rsidRDefault="0046211B" w:rsidP="008967E3">
            <w:pPr>
              <w:jc w:val="center"/>
              <w:rPr>
                <w:color w:val="000000" w:themeColor="text1"/>
              </w:rPr>
            </w:pPr>
            <w:r w:rsidRPr="00943EBF">
              <w:rPr>
                <w:color w:val="000000" w:themeColor="text1"/>
              </w:rPr>
              <w:t>13</w:t>
            </w:r>
          </w:p>
        </w:tc>
        <w:tc>
          <w:tcPr>
            <w:tcW w:w="572" w:type="dxa"/>
            <w:tcBorders>
              <w:top w:val="nil"/>
              <w:left w:val="nil"/>
              <w:bottom w:val="single" w:sz="8" w:space="0" w:color="auto"/>
              <w:right w:val="single" w:sz="8" w:space="0" w:color="auto"/>
            </w:tcBorders>
          </w:tcPr>
          <w:p w14:paraId="1232B50C" w14:textId="1B60DF5D" w:rsidR="00336403" w:rsidRPr="00943EBF" w:rsidRDefault="0046211B" w:rsidP="008967E3">
            <w:pPr>
              <w:jc w:val="center"/>
              <w:rPr>
                <w:color w:val="000000" w:themeColor="text1"/>
              </w:rPr>
            </w:pPr>
            <w:r w:rsidRPr="00943EBF">
              <w:rPr>
                <w:color w:val="000000" w:themeColor="text1"/>
              </w:rPr>
              <w:t>20</w:t>
            </w:r>
          </w:p>
        </w:tc>
        <w:tc>
          <w:tcPr>
            <w:tcW w:w="575" w:type="dxa"/>
            <w:tcBorders>
              <w:top w:val="nil"/>
              <w:left w:val="nil"/>
              <w:bottom w:val="single" w:sz="8" w:space="0" w:color="auto"/>
              <w:right w:val="single" w:sz="8" w:space="0" w:color="auto"/>
            </w:tcBorders>
          </w:tcPr>
          <w:p w14:paraId="3E585B83" w14:textId="4D8876ED" w:rsidR="00336403" w:rsidRPr="00943EBF" w:rsidRDefault="0046211B" w:rsidP="008967E3">
            <w:pPr>
              <w:jc w:val="center"/>
              <w:rPr>
                <w:color w:val="000000" w:themeColor="text1"/>
              </w:rPr>
            </w:pPr>
            <w:r w:rsidRPr="00943EBF">
              <w:rPr>
                <w:color w:val="000000" w:themeColor="text1"/>
              </w:rPr>
              <w:t>17</w:t>
            </w:r>
          </w:p>
        </w:tc>
        <w:tc>
          <w:tcPr>
            <w:tcW w:w="825" w:type="dxa"/>
            <w:tcBorders>
              <w:top w:val="nil"/>
              <w:left w:val="nil"/>
              <w:bottom w:val="single" w:sz="8" w:space="0" w:color="auto"/>
              <w:right w:val="single" w:sz="8" w:space="0" w:color="auto"/>
            </w:tcBorders>
          </w:tcPr>
          <w:p w14:paraId="5EBB755F" w14:textId="558749F4" w:rsidR="00336403" w:rsidRPr="00943EBF" w:rsidRDefault="0046211B" w:rsidP="008967E3">
            <w:pPr>
              <w:jc w:val="center"/>
              <w:rPr>
                <w:b/>
                <w:color w:val="000000" w:themeColor="text1"/>
              </w:rPr>
            </w:pPr>
            <w:r w:rsidRPr="00943EBF">
              <w:rPr>
                <w:b/>
                <w:color w:val="000000" w:themeColor="text1"/>
              </w:rPr>
              <w:t>64/16,0</w:t>
            </w:r>
          </w:p>
        </w:tc>
        <w:tc>
          <w:tcPr>
            <w:tcW w:w="572" w:type="dxa"/>
            <w:tcBorders>
              <w:top w:val="nil"/>
              <w:left w:val="nil"/>
              <w:bottom w:val="single" w:sz="8" w:space="0" w:color="auto"/>
              <w:right w:val="single" w:sz="8" w:space="0" w:color="auto"/>
            </w:tcBorders>
          </w:tcPr>
          <w:p w14:paraId="5892B3F9" w14:textId="51C68987" w:rsidR="00336403" w:rsidRPr="00943EBF" w:rsidRDefault="0046211B" w:rsidP="008967E3">
            <w:pPr>
              <w:jc w:val="center"/>
              <w:rPr>
                <w:color w:val="000000" w:themeColor="text1"/>
              </w:rPr>
            </w:pPr>
            <w:r w:rsidRPr="00943EBF">
              <w:rPr>
                <w:color w:val="000000" w:themeColor="text1"/>
              </w:rPr>
              <w:t>14</w:t>
            </w:r>
          </w:p>
        </w:tc>
        <w:tc>
          <w:tcPr>
            <w:tcW w:w="672" w:type="dxa"/>
            <w:tcBorders>
              <w:top w:val="nil"/>
              <w:left w:val="nil"/>
              <w:bottom w:val="single" w:sz="8" w:space="0" w:color="auto"/>
              <w:right w:val="single" w:sz="8" w:space="0" w:color="auto"/>
            </w:tcBorders>
          </w:tcPr>
          <w:p w14:paraId="0F0F37F8" w14:textId="5D2ED069" w:rsidR="00336403" w:rsidRPr="00943EBF" w:rsidRDefault="0046211B" w:rsidP="008967E3">
            <w:pPr>
              <w:jc w:val="center"/>
              <w:rPr>
                <w:color w:val="000000" w:themeColor="text1"/>
              </w:rPr>
            </w:pPr>
            <w:r w:rsidRPr="00943EBF">
              <w:rPr>
                <w:color w:val="000000" w:themeColor="text1"/>
              </w:rPr>
              <w:t>15</w:t>
            </w:r>
          </w:p>
        </w:tc>
        <w:tc>
          <w:tcPr>
            <w:tcW w:w="572" w:type="dxa"/>
            <w:tcBorders>
              <w:top w:val="nil"/>
              <w:left w:val="nil"/>
              <w:bottom w:val="single" w:sz="8" w:space="0" w:color="auto"/>
              <w:right w:val="single" w:sz="8" w:space="0" w:color="auto"/>
            </w:tcBorders>
          </w:tcPr>
          <w:p w14:paraId="55E2D6C5" w14:textId="1FC9DAC4" w:rsidR="00336403" w:rsidRPr="00943EBF" w:rsidRDefault="0046211B" w:rsidP="008967E3">
            <w:pPr>
              <w:jc w:val="center"/>
              <w:rPr>
                <w:color w:val="000000" w:themeColor="text1"/>
              </w:rPr>
            </w:pPr>
            <w:r w:rsidRPr="00943EBF">
              <w:rPr>
                <w:color w:val="000000" w:themeColor="text1"/>
              </w:rPr>
              <w:t>14</w:t>
            </w:r>
          </w:p>
        </w:tc>
        <w:tc>
          <w:tcPr>
            <w:tcW w:w="574" w:type="dxa"/>
            <w:tcBorders>
              <w:top w:val="nil"/>
              <w:left w:val="nil"/>
              <w:bottom w:val="single" w:sz="8" w:space="0" w:color="auto"/>
              <w:right w:val="single" w:sz="8" w:space="0" w:color="auto"/>
            </w:tcBorders>
          </w:tcPr>
          <w:p w14:paraId="7A562DD0" w14:textId="5EAE1DA6" w:rsidR="00336403" w:rsidRPr="00943EBF" w:rsidRDefault="0046211B" w:rsidP="008967E3">
            <w:pPr>
              <w:jc w:val="center"/>
              <w:rPr>
                <w:color w:val="000000" w:themeColor="text1"/>
              </w:rPr>
            </w:pPr>
            <w:r w:rsidRPr="00943EBF">
              <w:rPr>
                <w:color w:val="000000" w:themeColor="text1"/>
              </w:rPr>
              <w:t>21</w:t>
            </w:r>
          </w:p>
        </w:tc>
        <w:tc>
          <w:tcPr>
            <w:tcW w:w="553" w:type="dxa"/>
            <w:tcBorders>
              <w:top w:val="nil"/>
              <w:left w:val="nil"/>
              <w:bottom w:val="single" w:sz="8" w:space="0" w:color="auto"/>
              <w:right w:val="single" w:sz="8" w:space="0" w:color="auto"/>
            </w:tcBorders>
          </w:tcPr>
          <w:p w14:paraId="57287421" w14:textId="1B09FFDE" w:rsidR="00336403" w:rsidRPr="00943EBF" w:rsidRDefault="0046211B" w:rsidP="008967E3">
            <w:pPr>
              <w:jc w:val="center"/>
              <w:rPr>
                <w:color w:val="000000" w:themeColor="text1"/>
              </w:rPr>
            </w:pPr>
            <w:r w:rsidRPr="00943EBF">
              <w:rPr>
                <w:color w:val="000000" w:themeColor="text1"/>
              </w:rPr>
              <w:t>13</w:t>
            </w:r>
          </w:p>
        </w:tc>
        <w:tc>
          <w:tcPr>
            <w:tcW w:w="551" w:type="dxa"/>
            <w:tcBorders>
              <w:top w:val="nil"/>
              <w:left w:val="nil"/>
              <w:bottom w:val="single" w:sz="8" w:space="0" w:color="auto"/>
              <w:right w:val="single" w:sz="8" w:space="0" w:color="auto"/>
            </w:tcBorders>
          </w:tcPr>
          <w:p w14:paraId="45FC01A9" w14:textId="69A9B1C0" w:rsidR="00336403" w:rsidRPr="00943EBF" w:rsidRDefault="0046211B" w:rsidP="008967E3">
            <w:pPr>
              <w:jc w:val="center"/>
              <w:rPr>
                <w:color w:val="000000" w:themeColor="text1"/>
              </w:rPr>
            </w:pPr>
            <w:r w:rsidRPr="00943EBF">
              <w:rPr>
                <w:color w:val="000000" w:themeColor="text1"/>
              </w:rPr>
              <w:t>9</w:t>
            </w:r>
          </w:p>
        </w:tc>
        <w:tc>
          <w:tcPr>
            <w:tcW w:w="1184" w:type="dxa"/>
            <w:tcBorders>
              <w:top w:val="nil"/>
              <w:left w:val="nil"/>
              <w:bottom w:val="single" w:sz="8" w:space="0" w:color="auto"/>
              <w:right w:val="single" w:sz="8" w:space="0" w:color="auto"/>
            </w:tcBorders>
          </w:tcPr>
          <w:p w14:paraId="6FD88AE8" w14:textId="20A64A60" w:rsidR="00336403" w:rsidRPr="00943EBF" w:rsidRDefault="00DC0590" w:rsidP="008967E3">
            <w:pPr>
              <w:jc w:val="center"/>
              <w:rPr>
                <w:b/>
                <w:color w:val="000000" w:themeColor="text1"/>
              </w:rPr>
            </w:pPr>
            <w:r w:rsidRPr="00943EBF">
              <w:rPr>
                <w:b/>
                <w:color w:val="000000" w:themeColor="text1"/>
              </w:rPr>
              <w:t>86/14,33</w:t>
            </w:r>
          </w:p>
        </w:tc>
        <w:tc>
          <w:tcPr>
            <w:tcW w:w="540" w:type="dxa"/>
            <w:tcBorders>
              <w:top w:val="nil"/>
              <w:left w:val="nil"/>
              <w:bottom w:val="single" w:sz="8" w:space="0" w:color="auto"/>
              <w:right w:val="single" w:sz="8" w:space="0" w:color="auto"/>
            </w:tcBorders>
          </w:tcPr>
          <w:p w14:paraId="6155D04E" w14:textId="16B7E2C0" w:rsidR="00336403" w:rsidRPr="00943EBF" w:rsidRDefault="00DC0590" w:rsidP="008967E3">
            <w:pPr>
              <w:jc w:val="center"/>
              <w:rPr>
                <w:color w:val="000000" w:themeColor="text1"/>
              </w:rPr>
            </w:pPr>
            <w:r w:rsidRPr="00943EBF">
              <w:rPr>
                <w:color w:val="000000" w:themeColor="text1"/>
              </w:rPr>
              <w:t>20</w:t>
            </w:r>
          </w:p>
        </w:tc>
        <w:tc>
          <w:tcPr>
            <w:tcW w:w="540" w:type="dxa"/>
            <w:tcBorders>
              <w:top w:val="nil"/>
              <w:left w:val="nil"/>
              <w:bottom w:val="single" w:sz="8" w:space="0" w:color="auto"/>
              <w:right w:val="single" w:sz="8" w:space="0" w:color="auto"/>
            </w:tcBorders>
          </w:tcPr>
          <w:p w14:paraId="34251B13" w14:textId="7C70AC06" w:rsidR="00336403" w:rsidRPr="00943EBF" w:rsidRDefault="00336403" w:rsidP="008967E3">
            <w:pPr>
              <w:jc w:val="center"/>
              <w:rPr>
                <w:color w:val="000000" w:themeColor="text1"/>
              </w:rPr>
            </w:pPr>
          </w:p>
        </w:tc>
        <w:tc>
          <w:tcPr>
            <w:tcW w:w="919" w:type="dxa"/>
            <w:tcBorders>
              <w:top w:val="nil"/>
              <w:left w:val="nil"/>
              <w:bottom w:val="single" w:sz="8" w:space="0" w:color="auto"/>
              <w:right w:val="single" w:sz="8" w:space="0" w:color="auto"/>
            </w:tcBorders>
          </w:tcPr>
          <w:p w14:paraId="0E8C8079" w14:textId="62110656" w:rsidR="00336403" w:rsidRPr="00943EBF" w:rsidRDefault="00DC0590" w:rsidP="008967E3">
            <w:pPr>
              <w:jc w:val="center"/>
              <w:rPr>
                <w:b/>
                <w:color w:val="000000" w:themeColor="text1"/>
              </w:rPr>
            </w:pPr>
            <w:r w:rsidRPr="00943EBF">
              <w:rPr>
                <w:b/>
                <w:color w:val="000000" w:themeColor="text1"/>
              </w:rPr>
              <w:t>20/20,0</w:t>
            </w:r>
          </w:p>
        </w:tc>
        <w:tc>
          <w:tcPr>
            <w:tcW w:w="1258" w:type="dxa"/>
            <w:tcBorders>
              <w:top w:val="nil"/>
              <w:left w:val="nil"/>
              <w:bottom w:val="single" w:sz="8" w:space="0" w:color="auto"/>
              <w:right w:val="single" w:sz="4" w:space="0" w:color="auto"/>
            </w:tcBorders>
          </w:tcPr>
          <w:p w14:paraId="3F2949E5" w14:textId="13A7F81E" w:rsidR="00336403" w:rsidRPr="00943EBF" w:rsidRDefault="00DC0590" w:rsidP="00015C44">
            <w:pPr>
              <w:jc w:val="center"/>
              <w:rPr>
                <w:b/>
                <w:color w:val="000000" w:themeColor="text1"/>
              </w:rPr>
            </w:pPr>
            <w:r w:rsidRPr="00943EBF">
              <w:rPr>
                <w:b/>
                <w:color w:val="000000" w:themeColor="text1"/>
              </w:rPr>
              <w:t>170</w:t>
            </w:r>
          </w:p>
        </w:tc>
        <w:tc>
          <w:tcPr>
            <w:tcW w:w="1260" w:type="dxa"/>
            <w:gridSpan w:val="2"/>
            <w:tcBorders>
              <w:top w:val="nil"/>
              <w:left w:val="nil"/>
              <w:bottom w:val="single" w:sz="8" w:space="0" w:color="auto"/>
              <w:right w:val="single" w:sz="4" w:space="0" w:color="auto"/>
            </w:tcBorders>
            <w:tcMar>
              <w:top w:w="0" w:type="dxa"/>
              <w:left w:w="108" w:type="dxa"/>
              <w:bottom w:w="0" w:type="dxa"/>
              <w:right w:w="108" w:type="dxa"/>
            </w:tcMar>
          </w:tcPr>
          <w:p w14:paraId="2E04A8EA" w14:textId="178E9EED" w:rsidR="00336403" w:rsidRPr="00943EBF" w:rsidRDefault="00DC0590" w:rsidP="008967E3">
            <w:pPr>
              <w:jc w:val="center"/>
              <w:rPr>
                <w:b/>
                <w:color w:val="000000" w:themeColor="text1"/>
              </w:rPr>
            </w:pPr>
            <w:r w:rsidRPr="00943EBF">
              <w:rPr>
                <w:b/>
                <w:color w:val="000000" w:themeColor="text1"/>
              </w:rPr>
              <w:t>168</w:t>
            </w:r>
          </w:p>
        </w:tc>
      </w:tr>
      <w:tr w:rsidR="00937740" w:rsidRPr="00943EBF" w14:paraId="64DDBE3A" w14:textId="77777777" w:rsidTr="00DC629F">
        <w:trPr>
          <w:trHeight w:val="554"/>
        </w:trPr>
        <w:tc>
          <w:tcPr>
            <w:tcW w:w="1495" w:type="dxa"/>
            <w:vMerge/>
            <w:tcBorders>
              <w:left w:val="single" w:sz="8" w:space="0" w:color="auto"/>
              <w:bottom w:val="single" w:sz="4" w:space="0" w:color="auto"/>
              <w:right w:val="single" w:sz="8" w:space="0" w:color="auto"/>
            </w:tcBorders>
            <w:vAlign w:val="center"/>
          </w:tcPr>
          <w:p w14:paraId="7F4F5F8A" w14:textId="77777777" w:rsidR="00336403" w:rsidRPr="00943EBF" w:rsidRDefault="00336403" w:rsidP="008967E3">
            <w:pPr>
              <w:jc w:val="center"/>
              <w:rPr>
                <w:color w:val="EE0000"/>
              </w:rPr>
            </w:pPr>
          </w:p>
        </w:tc>
        <w:tc>
          <w:tcPr>
            <w:tcW w:w="846" w:type="dxa"/>
            <w:tcBorders>
              <w:top w:val="nil"/>
              <w:left w:val="nil"/>
              <w:bottom w:val="single" w:sz="4" w:space="0" w:color="auto"/>
              <w:right w:val="single" w:sz="4" w:space="0" w:color="auto"/>
            </w:tcBorders>
          </w:tcPr>
          <w:p w14:paraId="2311287F" w14:textId="77777777" w:rsidR="00336403" w:rsidRPr="00943EBF" w:rsidRDefault="00336403" w:rsidP="00B00AB4">
            <w:pPr>
              <w:rPr>
                <w:color w:val="000000" w:themeColor="text1"/>
                <w:sz w:val="16"/>
                <w:szCs w:val="16"/>
              </w:rPr>
            </w:pPr>
            <w:r w:rsidRPr="00943EBF">
              <w:rPr>
                <w:color w:val="000000" w:themeColor="text1"/>
                <w:sz w:val="16"/>
                <w:szCs w:val="16"/>
              </w:rPr>
              <w:t>Klasių sk.</w:t>
            </w:r>
          </w:p>
        </w:tc>
        <w:tc>
          <w:tcPr>
            <w:tcW w:w="25" w:type="dxa"/>
            <w:tcBorders>
              <w:top w:val="nil"/>
              <w:left w:val="single" w:sz="4" w:space="0" w:color="auto"/>
              <w:bottom w:val="single" w:sz="8" w:space="0" w:color="auto"/>
              <w:right w:val="nil"/>
            </w:tcBorders>
          </w:tcPr>
          <w:p w14:paraId="644B513F" w14:textId="77777777" w:rsidR="00336403" w:rsidRPr="00943EBF" w:rsidRDefault="00336403" w:rsidP="008967E3">
            <w:pPr>
              <w:jc w:val="center"/>
              <w:rPr>
                <w:color w:val="EE0000"/>
              </w:rPr>
            </w:pPr>
          </w:p>
        </w:tc>
        <w:tc>
          <w:tcPr>
            <w:tcW w:w="719" w:type="dxa"/>
            <w:tcBorders>
              <w:top w:val="nil"/>
              <w:left w:val="nil"/>
              <w:bottom w:val="single" w:sz="8" w:space="0" w:color="auto"/>
              <w:right w:val="single" w:sz="8" w:space="0" w:color="auto"/>
            </w:tcBorders>
          </w:tcPr>
          <w:p w14:paraId="3878D82C" w14:textId="07474A54" w:rsidR="00336403" w:rsidRPr="00943EBF" w:rsidRDefault="0046211B" w:rsidP="008967E3">
            <w:pPr>
              <w:jc w:val="center"/>
              <w:rPr>
                <w:color w:val="000000" w:themeColor="text1"/>
              </w:rPr>
            </w:pPr>
            <w:r w:rsidRPr="00943EBF">
              <w:rPr>
                <w:color w:val="000000" w:themeColor="text1"/>
              </w:rPr>
              <w:t>1</w:t>
            </w:r>
          </w:p>
        </w:tc>
        <w:tc>
          <w:tcPr>
            <w:tcW w:w="571" w:type="dxa"/>
            <w:tcBorders>
              <w:top w:val="nil"/>
              <w:left w:val="nil"/>
              <w:bottom w:val="single" w:sz="8" w:space="0" w:color="auto"/>
              <w:right w:val="single" w:sz="8" w:space="0" w:color="auto"/>
            </w:tcBorders>
          </w:tcPr>
          <w:p w14:paraId="0F09D43F" w14:textId="54FB1F07" w:rsidR="00336403" w:rsidRPr="00943EBF" w:rsidRDefault="0046211B" w:rsidP="008967E3">
            <w:pPr>
              <w:jc w:val="center"/>
              <w:rPr>
                <w:color w:val="000000" w:themeColor="text1"/>
              </w:rPr>
            </w:pPr>
            <w:r w:rsidRPr="00943EBF">
              <w:rPr>
                <w:color w:val="000000" w:themeColor="text1"/>
              </w:rPr>
              <w:t>1</w:t>
            </w:r>
          </w:p>
        </w:tc>
        <w:tc>
          <w:tcPr>
            <w:tcW w:w="572" w:type="dxa"/>
            <w:tcBorders>
              <w:top w:val="nil"/>
              <w:left w:val="nil"/>
              <w:bottom w:val="single" w:sz="8" w:space="0" w:color="auto"/>
              <w:right w:val="single" w:sz="8" w:space="0" w:color="auto"/>
            </w:tcBorders>
          </w:tcPr>
          <w:p w14:paraId="07203A93" w14:textId="40E23752" w:rsidR="00336403" w:rsidRPr="00943EBF" w:rsidRDefault="0046211B" w:rsidP="008967E3">
            <w:pPr>
              <w:jc w:val="center"/>
              <w:rPr>
                <w:color w:val="000000" w:themeColor="text1"/>
              </w:rPr>
            </w:pPr>
            <w:r w:rsidRPr="00943EBF">
              <w:rPr>
                <w:color w:val="000000" w:themeColor="text1"/>
              </w:rPr>
              <w:t>1</w:t>
            </w:r>
          </w:p>
        </w:tc>
        <w:tc>
          <w:tcPr>
            <w:tcW w:w="575" w:type="dxa"/>
            <w:tcBorders>
              <w:top w:val="nil"/>
              <w:left w:val="nil"/>
              <w:bottom w:val="single" w:sz="8" w:space="0" w:color="auto"/>
              <w:right w:val="single" w:sz="8" w:space="0" w:color="auto"/>
            </w:tcBorders>
          </w:tcPr>
          <w:p w14:paraId="7A73CA07" w14:textId="41710E38" w:rsidR="00336403" w:rsidRPr="00943EBF" w:rsidRDefault="0046211B" w:rsidP="008967E3">
            <w:pPr>
              <w:jc w:val="center"/>
              <w:rPr>
                <w:color w:val="000000" w:themeColor="text1"/>
              </w:rPr>
            </w:pPr>
            <w:r w:rsidRPr="00943EBF">
              <w:rPr>
                <w:color w:val="000000" w:themeColor="text1"/>
              </w:rPr>
              <w:t>1</w:t>
            </w:r>
          </w:p>
        </w:tc>
        <w:tc>
          <w:tcPr>
            <w:tcW w:w="825" w:type="dxa"/>
            <w:tcBorders>
              <w:top w:val="nil"/>
              <w:left w:val="nil"/>
              <w:bottom w:val="single" w:sz="8" w:space="0" w:color="auto"/>
              <w:right w:val="single" w:sz="8" w:space="0" w:color="auto"/>
            </w:tcBorders>
          </w:tcPr>
          <w:p w14:paraId="471A6A53" w14:textId="293B547C" w:rsidR="00336403" w:rsidRPr="00943EBF" w:rsidRDefault="0046211B" w:rsidP="008967E3">
            <w:pPr>
              <w:jc w:val="center"/>
              <w:rPr>
                <w:b/>
                <w:color w:val="000000" w:themeColor="text1"/>
              </w:rPr>
            </w:pPr>
            <w:r w:rsidRPr="00943EBF">
              <w:rPr>
                <w:b/>
                <w:color w:val="000000" w:themeColor="text1"/>
              </w:rPr>
              <w:t>4</w:t>
            </w:r>
          </w:p>
        </w:tc>
        <w:tc>
          <w:tcPr>
            <w:tcW w:w="572" w:type="dxa"/>
            <w:tcBorders>
              <w:top w:val="nil"/>
              <w:left w:val="nil"/>
              <w:bottom w:val="single" w:sz="8" w:space="0" w:color="auto"/>
              <w:right w:val="single" w:sz="8" w:space="0" w:color="auto"/>
            </w:tcBorders>
          </w:tcPr>
          <w:p w14:paraId="5B6DCEB0" w14:textId="2E15053E" w:rsidR="00336403" w:rsidRPr="00943EBF" w:rsidRDefault="0046211B" w:rsidP="008967E3">
            <w:pPr>
              <w:jc w:val="center"/>
              <w:rPr>
                <w:color w:val="000000" w:themeColor="text1"/>
              </w:rPr>
            </w:pPr>
            <w:r w:rsidRPr="00943EBF">
              <w:rPr>
                <w:color w:val="000000" w:themeColor="text1"/>
              </w:rPr>
              <w:t>1</w:t>
            </w:r>
          </w:p>
        </w:tc>
        <w:tc>
          <w:tcPr>
            <w:tcW w:w="672" w:type="dxa"/>
            <w:tcBorders>
              <w:top w:val="nil"/>
              <w:left w:val="nil"/>
              <w:bottom w:val="single" w:sz="8" w:space="0" w:color="auto"/>
              <w:right w:val="single" w:sz="8" w:space="0" w:color="auto"/>
            </w:tcBorders>
          </w:tcPr>
          <w:p w14:paraId="1E9F1C4B" w14:textId="7776E3FA" w:rsidR="00336403" w:rsidRPr="00943EBF" w:rsidRDefault="0046211B" w:rsidP="008967E3">
            <w:pPr>
              <w:jc w:val="center"/>
              <w:rPr>
                <w:color w:val="000000" w:themeColor="text1"/>
              </w:rPr>
            </w:pPr>
            <w:r w:rsidRPr="00943EBF">
              <w:rPr>
                <w:color w:val="000000" w:themeColor="text1"/>
              </w:rPr>
              <w:t>1</w:t>
            </w:r>
          </w:p>
        </w:tc>
        <w:tc>
          <w:tcPr>
            <w:tcW w:w="572" w:type="dxa"/>
            <w:tcBorders>
              <w:top w:val="nil"/>
              <w:left w:val="nil"/>
              <w:bottom w:val="single" w:sz="8" w:space="0" w:color="auto"/>
              <w:right w:val="single" w:sz="8" w:space="0" w:color="auto"/>
            </w:tcBorders>
          </w:tcPr>
          <w:p w14:paraId="590D215E" w14:textId="2714E076" w:rsidR="00336403" w:rsidRPr="00943EBF" w:rsidRDefault="0046211B" w:rsidP="008967E3">
            <w:pPr>
              <w:jc w:val="center"/>
              <w:rPr>
                <w:color w:val="000000" w:themeColor="text1"/>
              </w:rPr>
            </w:pPr>
            <w:r w:rsidRPr="00943EBF">
              <w:rPr>
                <w:color w:val="000000" w:themeColor="text1"/>
              </w:rPr>
              <w:t>1</w:t>
            </w:r>
          </w:p>
        </w:tc>
        <w:tc>
          <w:tcPr>
            <w:tcW w:w="574" w:type="dxa"/>
            <w:tcBorders>
              <w:top w:val="nil"/>
              <w:left w:val="nil"/>
              <w:bottom w:val="single" w:sz="8" w:space="0" w:color="auto"/>
              <w:right w:val="single" w:sz="8" w:space="0" w:color="auto"/>
            </w:tcBorders>
          </w:tcPr>
          <w:p w14:paraId="67C5EEDC" w14:textId="66F3E568" w:rsidR="00336403" w:rsidRPr="00943EBF" w:rsidRDefault="0046211B" w:rsidP="008967E3">
            <w:pPr>
              <w:jc w:val="center"/>
              <w:rPr>
                <w:color w:val="000000" w:themeColor="text1"/>
              </w:rPr>
            </w:pPr>
            <w:r w:rsidRPr="00943EBF">
              <w:rPr>
                <w:color w:val="000000" w:themeColor="text1"/>
              </w:rPr>
              <w:t>1</w:t>
            </w:r>
          </w:p>
        </w:tc>
        <w:tc>
          <w:tcPr>
            <w:tcW w:w="553" w:type="dxa"/>
            <w:tcBorders>
              <w:top w:val="nil"/>
              <w:left w:val="nil"/>
              <w:bottom w:val="single" w:sz="8" w:space="0" w:color="auto"/>
              <w:right w:val="single" w:sz="8" w:space="0" w:color="auto"/>
            </w:tcBorders>
          </w:tcPr>
          <w:p w14:paraId="2F69545A" w14:textId="35B4BF1E" w:rsidR="00336403" w:rsidRPr="00943EBF" w:rsidRDefault="0046211B" w:rsidP="008967E3">
            <w:pPr>
              <w:jc w:val="center"/>
              <w:rPr>
                <w:color w:val="000000" w:themeColor="text1"/>
              </w:rPr>
            </w:pPr>
            <w:r w:rsidRPr="00943EBF">
              <w:rPr>
                <w:color w:val="000000" w:themeColor="text1"/>
              </w:rPr>
              <w:t>1</w:t>
            </w:r>
          </w:p>
        </w:tc>
        <w:tc>
          <w:tcPr>
            <w:tcW w:w="551" w:type="dxa"/>
            <w:tcBorders>
              <w:top w:val="nil"/>
              <w:left w:val="nil"/>
              <w:bottom w:val="single" w:sz="8" w:space="0" w:color="auto"/>
              <w:right w:val="single" w:sz="8" w:space="0" w:color="auto"/>
            </w:tcBorders>
          </w:tcPr>
          <w:p w14:paraId="76D5BFC8" w14:textId="7214B0CC" w:rsidR="00336403" w:rsidRPr="00943EBF" w:rsidRDefault="0046211B" w:rsidP="008967E3">
            <w:pPr>
              <w:jc w:val="center"/>
              <w:rPr>
                <w:color w:val="000000" w:themeColor="text1"/>
              </w:rPr>
            </w:pPr>
            <w:r w:rsidRPr="00943EBF">
              <w:rPr>
                <w:color w:val="000000" w:themeColor="text1"/>
              </w:rPr>
              <w:t>1</w:t>
            </w:r>
          </w:p>
        </w:tc>
        <w:tc>
          <w:tcPr>
            <w:tcW w:w="1184" w:type="dxa"/>
            <w:tcBorders>
              <w:top w:val="nil"/>
              <w:left w:val="nil"/>
              <w:bottom w:val="single" w:sz="8" w:space="0" w:color="auto"/>
              <w:right w:val="single" w:sz="8" w:space="0" w:color="auto"/>
            </w:tcBorders>
          </w:tcPr>
          <w:p w14:paraId="012B599D" w14:textId="1ECF6637" w:rsidR="00336403" w:rsidRPr="00943EBF" w:rsidRDefault="0046211B" w:rsidP="008967E3">
            <w:pPr>
              <w:jc w:val="center"/>
              <w:rPr>
                <w:b/>
                <w:color w:val="000000" w:themeColor="text1"/>
              </w:rPr>
            </w:pPr>
            <w:r w:rsidRPr="00943EBF">
              <w:rPr>
                <w:b/>
                <w:color w:val="000000" w:themeColor="text1"/>
              </w:rPr>
              <w:t>6</w:t>
            </w:r>
          </w:p>
        </w:tc>
        <w:tc>
          <w:tcPr>
            <w:tcW w:w="540" w:type="dxa"/>
            <w:tcBorders>
              <w:top w:val="nil"/>
              <w:left w:val="nil"/>
              <w:bottom w:val="single" w:sz="8" w:space="0" w:color="auto"/>
              <w:right w:val="single" w:sz="8" w:space="0" w:color="auto"/>
            </w:tcBorders>
          </w:tcPr>
          <w:p w14:paraId="77199C8C" w14:textId="6D91D481" w:rsidR="00336403" w:rsidRPr="00943EBF" w:rsidRDefault="00DC0590" w:rsidP="008967E3">
            <w:pPr>
              <w:jc w:val="center"/>
              <w:rPr>
                <w:color w:val="000000" w:themeColor="text1"/>
              </w:rPr>
            </w:pPr>
            <w:r w:rsidRPr="00943EBF">
              <w:rPr>
                <w:color w:val="000000" w:themeColor="text1"/>
              </w:rPr>
              <w:t>1</w:t>
            </w:r>
          </w:p>
        </w:tc>
        <w:tc>
          <w:tcPr>
            <w:tcW w:w="540" w:type="dxa"/>
            <w:tcBorders>
              <w:top w:val="nil"/>
              <w:left w:val="nil"/>
              <w:bottom w:val="single" w:sz="8" w:space="0" w:color="auto"/>
              <w:right w:val="single" w:sz="8" w:space="0" w:color="auto"/>
            </w:tcBorders>
          </w:tcPr>
          <w:p w14:paraId="2C978FC3" w14:textId="6D59F18B" w:rsidR="00336403" w:rsidRPr="00943EBF" w:rsidRDefault="00336403" w:rsidP="008967E3">
            <w:pPr>
              <w:jc w:val="center"/>
              <w:rPr>
                <w:color w:val="000000" w:themeColor="text1"/>
              </w:rPr>
            </w:pPr>
          </w:p>
        </w:tc>
        <w:tc>
          <w:tcPr>
            <w:tcW w:w="919" w:type="dxa"/>
            <w:tcBorders>
              <w:top w:val="nil"/>
              <w:left w:val="nil"/>
              <w:bottom w:val="single" w:sz="8" w:space="0" w:color="auto"/>
              <w:right w:val="single" w:sz="8" w:space="0" w:color="auto"/>
            </w:tcBorders>
          </w:tcPr>
          <w:p w14:paraId="4D72F63E" w14:textId="6A4ED54E" w:rsidR="00336403" w:rsidRPr="00943EBF" w:rsidRDefault="00336403" w:rsidP="008967E3">
            <w:pPr>
              <w:jc w:val="center"/>
              <w:rPr>
                <w:b/>
                <w:color w:val="000000" w:themeColor="text1"/>
              </w:rPr>
            </w:pPr>
          </w:p>
        </w:tc>
        <w:tc>
          <w:tcPr>
            <w:tcW w:w="1258" w:type="dxa"/>
            <w:tcBorders>
              <w:top w:val="nil"/>
              <w:left w:val="nil"/>
              <w:bottom w:val="single" w:sz="8" w:space="0" w:color="auto"/>
              <w:right w:val="single" w:sz="4" w:space="0" w:color="auto"/>
            </w:tcBorders>
          </w:tcPr>
          <w:p w14:paraId="4E5D9086" w14:textId="537F310E" w:rsidR="00336403" w:rsidRPr="00943EBF" w:rsidRDefault="00DC0590" w:rsidP="008967E3">
            <w:pPr>
              <w:jc w:val="center"/>
              <w:rPr>
                <w:b/>
                <w:color w:val="000000" w:themeColor="text1"/>
              </w:rPr>
            </w:pPr>
            <w:r w:rsidRPr="00943EBF">
              <w:rPr>
                <w:b/>
                <w:color w:val="000000" w:themeColor="text1"/>
              </w:rPr>
              <w:t>11</w:t>
            </w:r>
          </w:p>
        </w:tc>
        <w:tc>
          <w:tcPr>
            <w:tcW w:w="1260" w:type="dxa"/>
            <w:gridSpan w:val="2"/>
            <w:tcBorders>
              <w:top w:val="nil"/>
              <w:left w:val="nil"/>
              <w:bottom w:val="single" w:sz="8" w:space="0" w:color="auto"/>
              <w:right w:val="single" w:sz="4" w:space="0" w:color="auto"/>
            </w:tcBorders>
            <w:tcMar>
              <w:top w:w="0" w:type="dxa"/>
              <w:left w:w="108" w:type="dxa"/>
              <w:bottom w:w="0" w:type="dxa"/>
              <w:right w:w="108" w:type="dxa"/>
            </w:tcMar>
          </w:tcPr>
          <w:p w14:paraId="767E4303" w14:textId="767839C7" w:rsidR="00336403" w:rsidRPr="00943EBF" w:rsidRDefault="00DC0590" w:rsidP="008967E3">
            <w:pPr>
              <w:jc w:val="center"/>
              <w:rPr>
                <w:b/>
                <w:color w:val="000000" w:themeColor="text1"/>
              </w:rPr>
            </w:pPr>
            <w:r w:rsidRPr="00943EBF">
              <w:rPr>
                <w:b/>
                <w:color w:val="000000" w:themeColor="text1"/>
              </w:rPr>
              <w:t>11</w:t>
            </w:r>
          </w:p>
        </w:tc>
      </w:tr>
      <w:tr w:rsidR="00937740" w:rsidRPr="00943EBF" w14:paraId="0248A47A" w14:textId="77777777" w:rsidTr="00C75956">
        <w:trPr>
          <w:trHeight w:val="80"/>
        </w:trPr>
        <w:tc>
          <w:tcPr>
            <w:tcW w:w="1495" w:type="dxa"/>
            <w:tcBorders>
              <w:top w:val="nil"/>
              <w:left w:val="single" w:sz="8" w:space="0" w:color="auto"/>
              <w:bottom w:val="nil"/>
              <w:right w:val="single" w:sz="8" w:space="0" w:color="auto"/>
            </w:tcBorders>
            <w:vAlign w:val="center"/>
          </w:tcPr>
          <w:p w14:paraId="322B5FA7" w14:textId="77777777" w:rsidR="00336403" w:rsidRPr="00943EBF" w:rsidRDefault="00336403" w:rsidP="008967E3">
            <w:pPr>
              <w:jc w:val="center"/>
              <w:rPr>
                <w:color w:val="EE0000"/>
              </w:rPr>
            </w:pPr>
            <w:r w:rsidRPr="00943EBF">
              <w:rPr>
                <w:color w:val="000000" w:themeColor="text1"/>
              </w:rPr>
              <w:t>Iš viso</w:t>
            </w:r>
            <w:r w:rsidR="00776304" w:rsidRPr="00943EBF">
              <w:rPr>
                <w:color w:val="000000" w:themeColor="text1"/>
              </w:rPr>
              <w:t xml:space="preserve"> mokinių skaičius</w:t>
            </w:r>
            <w:r w:rsidRPr="00943EBF">
              <w:rPr>
                <w:color w:val="000000" w:themeColor="text1"/>
              </w:rPr>
              <w:t>:</w:t>
            </w:r>
          </w:p>
        </w:tc>
        <w:tc>
          <w:tcPr>
            <w:tcW w:w="846" w:type="dxa"/>
            <w:tcBorders>
              <w:top w:val="nil"/>
              <w:left w:val="nil"/>
              <w:bottom w:val="nil"/>
              <w:right w:val="single" w:sz="4" w:space="0" w:color="auto"/>
            </w:tcBorders>
          </w:tcPr>
          <w:p w14:paraId="450146A9" w14:textId="77777777" w:rsidR="00336403" w:rsidRPr="00943EBF" w:rsidRDefault="00336403" w:rsidP="008967E3">
            <w:pPr>
              <w:jc w:val="center"/>
              <w:rPr>
                <w:color w:val="EE0000"/>
              </w:rPr>
            </w:pPr>
          </w:p>
        </w:tc>
        <w:tc>
          <w:tcPr>
            <w:tcW w:w="25" w:type="dxa"/>
            <w:tcBorders>
              <w:top w:val="nil"/>
              <w:left w:val="single" w:sz="4" w:space="0" w:color="auto"/>
              <w:bottom w:val="nil"/>
              <w:right w:val="nil"/>
            </w:tcBorders>
          </w:tcPr>
          <w:p w14:paraId="5D0095B0" w14:textId="77777777" w:rsidR="00336403" w:rsidRPr="00943EBF" w:rsidRDefault="00336403" w:rsidP="008967E3">
            <w:pPr>
              <w:jc w:val="center"/>
              <w:rPr>
                <w:color w:val="000000" w:themeColor="text1"/>
              </w:rPr>
            </w:pPr>
          </w:p>
        </w:tc>
        <w:tc>
          <w:tcPr>
            <w:tcW w:w="719" w:type="dxa"/>
            <w:tcBorders>
              <w:top w:val="nil"/>
              <w:left w:val="nil"/>
              <w:bottom w:val="nil"/>
              <w:right w:val="single" w:sz="8" w:space="0" w:color="auto"/>
            </w:tcBorders>
          </w:tcPr>
          <w:p w14:paraId="7A7B6809" w14:textId="2FB2B60A" w:rsidR="00336403" w:rsidRPr="00943EBF" w:rsidRDefault="00DC629F" w:rsidP="008967E3">
            <w:pPr>
              <w:jc w:val="center"/>
              <w:rPr>
                <w:color w:val="000000" w:themeColor="text1"/>
              </w:rPr>
            </w:pPr>
            <w:r w:rsidRPr="00943EBF">
              <w:rPr>
                <w:color w:val="000000" w:themeColor="text1"/>
              </w:rPr>
              <w:t>148</w:t>
            </w:r>
          </w:p>
        </w:tc>
        <w:tc>
          <w:tcPr>
            <w:tcW w:w="571" w:type="dxa"/>
            <w:tcBorders>
              <w:top w:val="nil"/>
              <w:left w:val="nil"/>
              <w:bottom w:val="nil"/>
              <w:right w:val="single" w:sz="8" w:space="0" w:color="auto"/>
            </w:tcBorders>
          </w:tcPr>
          <w:p w14:paraId="6B531F12" w14:textId="4F5B0158" w:rsidR="00336403" w:rsidRPr="00943EBF" w:rsidRDefault="00DC629F" w:rsidP="008967E3">
            <w:pPr>
              <w:jc w:val="center"/>
              <w:rPr>
                <w:color w:val="000000" w:themeColor="text1"/>
              </w:rPr>
            </w:pPr>
            <w:r w:rsidRPr="00943EBF">
              <w:rPr>
                <w:color w:val="000000" w:themeColor="text1"/>
              </w:rPr>
              <w:t>155</w:t>
            </w:r>
          </w:p>
        </w:tc>
        <w:tc>
          <w:tcPr>
            <w:tcW w:w="572" w:type="dxa"/>
            <w:tcBorders>
              <w:top w:val="nil"/>
              <w:left w:val="nil"/>
              <w:bottom w:val="nil"/>
              <w:right w:val="single" w:sz="8" w:space="0" w:color="auto"/>
            </w:tcBorders>
          </w:tcPr>
          <w:p w14:paraId="6EDBF4D7" w14:textId="42F25AC7" w:rsidR="00336403" w:rsidRPr="00943EBF" w:rsidRDefault="00DC629F" w:rsidP="008967E3">
            <w:pPr>
              <w:jc w:val="center"/>
              <w:rPr>
                <w:color w:val="000000" w:themeColor="text1"/>
              </w:rPr>
            </w:pPr>
            <w:r w:rsidRPr="00943EBF">
              <w:rPr>
                <w:color w:val="000000" w:themeColor="text1"/>
              </w:rPr>
              <w:t>178</w:t>
            </w:r>
          </w:p>
        </w:tc>
        <w:tc>
          <w:tcPr>
            <w:tcW w:w="575" w:type="dxa"/>
            <w:tcBorders>
              <w:top w:val="nil"/>
              <w:left w:val="nil"/>
              <w:bottom w:val="nil"/>
              <w:right w:val="single" w:sz="8" w:space="0" w:color="auto"/>
            </w:tcBorders>
          </w:tcPr>
          <w:p w14:paraId="074CCD53" w14:textId="491A6DD5" w:rsidR="00336403" w:rsidRPr="00943EBF" w:rsidRDefault="00DC629F" w:rsidP="008967E3">
            <w:pPr>
              <w:jc w:val="center"/>
              <w:rPr>
                <w:color w:val="000000" w:themeColor="text1"/>
              </w:rPr>
            </w:pPr>
            <w:r w:rsidRPr="00943EBF">
              <w:rPr>
                <w:color w:val="000000" w:themeColor="text1"/>
              </w:rPr>
              <w:t>159</w:t>
            </w:r>
          </w:p>
        </w:tc>
        <w:tc>
          <w:tcPr>
            <w:tcW w:w="825" w:type="dxa"/>
            <w:tcBorders>
              <w:top w:val="nil"/>
              <w:left w:val="nil"/>
              <w:bottom w:val="nil"/>
              <w:right w:val="single" w:sz="8" w:space="0" w:color="auto"/>
            </w:tcBorders>
          </w:tcPr>
          <w:p w14:paraId="286DAE50" w14:textId="0525B4EA" w:rsidR="00336403" w:rsidRPr="00943EBF" w:rsidRDefault="00DC629F" w:rsidP="008967E3">
            <w:pPr>
              <w:jc w:val="center"/>
              <w:rPr>
                <w:b/>
                <w:color w:val="000000" w:themeColor="text1"/>
              </w:rPr>
            </w:pPr>
            <w:r w:rsidRPr="00943EBF">
              <w:rPr>
                <w:b/>
                <w:color w:val="000000" w:themeColor="text1"/>
              </w:rPr>
              <w:t>640</w:t>
            </w:r>
          </w:p>
        </w:tc>
        <w:tc>
          <w:tcPr>
            <w:tcW w:w="572" w:type="dxa"/>
            <w:tcBorders>
              <w:top w:val="nil"/>
              <w:left w:val="nil"/>
              <w:bottom w:val="nil"/>
              <w:right w:val="single" w:sz="8" w:space="0" w:color="auto"/>
            </w:tcBorders>
          </w:tcPr>
          <w:p w14:paraId="12C4FFA4" w14:textId="7F1A9AA8" w:rsidR="00336403" w:rsidRPr="00943EBF" w:rsidRDefault="002D68FA" w:rsidP="008967E3">
            <w:pPr>
              <w:jc w:val="center"/>
              <w:rPr>
                <w:color w:val="000000" w:themeColor="text1"/>
              </w:rPr>
            </w:pPr>
            <w:r w:rsidRPr="00943EBF">
              <w:rPr>
                <w:color w:val="000000" w:themeColor="text1"/>
              </w:rPr>
              <w:t>179</w:t>
            </w:r>
          </w:p>
        </w:tc>
        <w:tc>
          <w:tcPr>
            <w:tcW w:w="672" w:type="dxa"/>
            <w:tcBorders>
              <w:top w:val="nil"/>
              <w:left w:val="nil"/>
              <w:bottom w:val="nil"/>
              <w:right w:val="single" w:sz="8" w:space="0" w:color="auto"/>
            </w:tcBorders>
          </w:tcPr>
          <w:p w14:paraId="2A90027B" w14:textId="65C453C3" w:rsidR="00336403" w:rsidRPr="00943EBF" w:rsidRDefault="002D68FA" w:rsidP="008967E3">
            <w:pPr>
              <w:jc w:val="center"/>
              <w:rPr>
                <w:color w:val="000000" w:themeColor="text1"/>
              </w:rPr>
            </w:pPr>
            <w:r w:rsidRPr="00943EBF">
              <w:rPr>
                <w:color w:val="000000" w:themeColor="text1"/>
              </w:rPr>
              <w:t>145</w:t>
            </w:r>
          </w:p>
        </w:tc>
        <w:tc>
          <w:tcPr>
            <w:tcW w:w="572" w:type="dxa"/>
            <w:tcBorders>
              <w:top w:val="nil"/>
              <w:left w:val="nil"/>
              <w:bottom w:val="nil"/>
              <w:right w:val="single" w:sz="8" w:space="0" w:color="auto"/>
            </w:tcBorders>
          </w:tcPr>
          <w:p w14:paraId="71BC0298" w14:textId="09A048D6" w:rsidR="00336403" w:rsidRPr="00943EBF" w:rsidRDefault="003B60DC" w:rsidP="008967E3">
            <w:pPr>
              <w:jc w:val="center"/>
              <w:rPr>
                <w:color w:val="000000" w:themeColor="text1"/>
              </w:rPr>
            </w:pPr>
            <w:r w:rsidRPr="00943EBF">
              <w:rPr>
                <w:color w:val="000000" w:themeColor="text1"/>
              </w:rPr>
              <w:t>165</w:t>
            </w:r>
          </w:p>
        </w:tc>
        <w:tc>
          <w:tcPr>
            <w:tcW w:w="574" w:type="dxa"/>
            <w:tcBorders>
              <w:top w:val="nil"/>
              <w:left w:val="nil"/>
              <w:bottom w:val="nil"/>
              <w:right w:val="single" w:sz="8" w:space="0" w:color="auto"/>
            </w:tcBorders>
          </w:tcPr>
          <w:p w14:paraId="54BC8039" w14:textId="3CC93356" w:rsidR="00336403" w:rsidRPr="00943EBF" w:rsidRDefault="007179CE" w:rsidP="008967E3">
            <w:pPr>
              <w:jc w:val="center"/>
              <w:rPr>
                <w:color w:val="000000" w:themeColor="text1"/>
              </w:rPr>
            </w:pPr>
            <w:r w:rsidRPr="00943EBF">
              <w:rPr>
                <w:color w:val="000000" w:themeColor="text1"/>
              </w:rPr>
              <w:t>149</w:t>
            </w:r>
          </w:p>
        </w:tc>
        <w:tc>
          <w:tcPr>
            <w:tcW w:w="553" w:type="dxa"/>
            <w:tcBorders>
              <w:top w:val="nil"/>
              <w:left w:val="nil"/>
              <w:bottom w:val="nil"/>
              <w:right w:val="single" w:sz="8" w:space="0" w:color="auto"/>
            </w:tcBorders>
          </w:tcPr>
          <w:p w14:paraId="5E8FE00C" w14:textId="7645128E" w:rsidR="00336403" w:rsidRPr="00943EBF" w:rsidRDefault="007179CE" w:rsidP="00776304">
            <w:pPr>
              <w:jc w:val="center"/>
              <w:rPr>
                <w:color w:val="000000" w:themeColor="text1"/>
              </w:rPr>
            </w:pPr>
            <w:r w:rsidRPr="00943EBF">
              <w:rPr>
                <w:color w:val="000000" w:themeColor="text1"/>
              </w:rPr>
              <w:t>167</w:t>
            </w:r>
          </w:p>
        </w:tc>
        <w:tc>
          <w:tcPr>
            <w:tcW w:w="551" w:type="dxa"/>
            <w:tcBorders>
              <w:top w:val="nil"/>
              <w:left w:val="nil"/>
              <w:bottom w:val="nil"/>
              <w:right w:val="single" w:sz="8" w:space="0" w:color="auto"/>
            </w:tcBorders>
          </w:tcPr>
          <w:p w14:paraId="5093284A" w14:textId="2BFB47FE" w:rsidR="00336403" w:rsidRPr="00943EBF" w:rsidRDefault="000F152E" w:rsidP="008967E3">
            <w:pPr>
              <w:jc w:val="center"/>
              <w:rPr>
                <w:color w:val="000000" w:themeColor="text1"/>
              </w:rPr>
            </w:pPr>
            <w:r w:rsidRPr="00943EBF">
              <w:rPr>
                <w:color w:val="000000" w:themeColor="text1"/>
              </w:rPr>
              <w:t>137</w:t>
            </w:r>
          </w:p>
        </w:tc>
        <w:tc>
          <w:tcPr>
            <w:tcW w:w="1184" w:type="dxa"/>
            <w:tcBorders>
              <w:top w:val="nil"/>
              <w:left w:val="nil"/>
              <w:bottom w:val="nil"/>
              <w:right w:val="single" w:sz="8" w:space="0" w:color="auto"/>
            </w:tcBorders>
          </w:tcPr>
          <w:p w14:paraId="387D895B" w14:textId="531CD39E" w:rsidR="00336403" w:rsidRPr="00943EBF" w:rsidRDefault="000F152E" w:rsidP="008967E3">
            <w:pPr>
              <w:jc w:val="center"/>
              <w:rPr>
                <w:b/>
                <w:color w:val="000000" w:themeColor="text1"/>
              </w:rPr>
            </w:pPr>
            <w:r w:rsidRPr="00943EBF">
              <w:rPr>
                <w:b/>
                <w:color w:val="000000" w:themeColor="text1"/>
              </w:rPr>
              <w:t>942</w:t>
            </w:r>
          </w:p>
        </w:tc>
        <w:tc>
          <w:tcPr>
            <w:tcW w:w="540" w:type="dxa"/>
            <w:tcBorders>
              <w:top w:val="nil"/>
              <w:left w:val="nil"/>
              <w:bottom w:val="nil"/>
              <w:right w:val="single" w:sz="8" w:space="0" w:color="auto"/>
            </w:tcBorders>
          </w:tcPr>
          <w:p w14:paraId="430B462B" w14:textId="3FB35F77" w:rsidR="00336403" w:rsidRPr="00943EBF" w:rsidRDefault="006F2D46" w:rsidP="008967E3">
            <w:pPr>
              <w:jc w:val="center"/>
              <w:rPr>
                <w:color w:val="000000" w:themeColor="text1"/>
              </w:rPr>
            </w:pPr>
            <w:r w:rsidRPr="00943EBF">
              <w:rPr>
                <w:color w:val="000000" w:themeColor="text1"/>
              </w:rPr>
              <w:t>131</w:t>
            </w:r>
          </w:p>
        </w:tc>
        <w:tc>
          <w:tcPr>
            <w:tcW w:w="540" w:type="dxa"/>
            <w:tcBorders>
              <w:top w:val="nil"/>
              <w:left w:val="nil"/>
              <w:bottom w:val="nil"/>
              <w:right w:val="single" w:sz="8" w:space="0" w:color="auto"/>
            </w:tcBorders>
          </w:tcPr>
          <w:p w14:paraId="228FBEDB" w14:textId="5694BDC9" w:rsidR="00336403" w:rsidRPr="00943EBF" w:rsidRDefault="006F2D46" w:rsidP="008967E3">
            <w:pPr>
              <w:jc w:val="center"/>
              <w:rPr>
                <w:color w:val="000000" w:themeColor="text1"/>
              </w:rPr>
            </w:pPr>
            <w:r w:rsidRPr="00943EBF">
              <w:rPr>
                <w:color w:val="000000" w:themeColor="text1"/>
              </w:rPr>
              <w:t>94</w:t>
            </w:r>
          </w:p>
        </w:tc>
        <w:tc>
          <w:tcPr>
            <w:tcW w:w="919" w:type="dxa"/>
            <w:tcBorders>
              <w:top w:val="nil"/>
              <w:left w:val="nil"/>
              <w:bottom w:val="nil"/>
              <w:right w:val="single" w:sz="8" w:space="0" w:color="auto"/>
            </w:tcBorders>
          </w:tcPr>
          <w:p w14:paraId="7F99AC39" w14:textId="46AF4541" w:rsidR="00336403" w:rsidRPr="00943EBF" w:rsidRDefault="006F2D46" w:rsidP="008967E3">
            <w:pPr>
              <w:jc w:val="center"/>
              <w:rPr>
                <w:b/>
                <w:color w:val="000000" w:themeColor="text1"/>
              </w:rPr>
            </w:pPr>
            <w:r w:rsidRPr="00943EBF">
              <w:rPr>
                <w:b/>
                <w:color w:val="000000" w:themeColor="text1"/>
              </w:rPr>
              <w:t>225</w:t>
            </w:r>
          </w:p>
        </w:tc>
        <w:tc>
          <w:tcPr>
            <w:tcW w:w="1258" w:type="dxa"/>
            <w:tcBorders>
              <w:top w:val="nil"/>
              <w:left w:val="nil"/>
              <w:bottom w:val="nil"/>
              <w:right w:val="single" w:sz="4" w:space="0" w:color="auto"/>
            </w:tcBorders>
          </w:tcPr>
          <w:p w14:paraId="457110A6" w14:textId="3564330F" w:rsidR="00336403" w:rsidRPr="00943EBF" w:rsidRDefault="00BB147B" w:rsidP="00015C44">
            <w:pPr>
              <w:jc w:val="center"/>
              <w:rPr>
                <w:b/>
                <w:color w:val="000000" w:themeColor="text1"/>
              </w:rPr>
            </w:pPr>
            <w:r w:rsidRPr="00943EBF">
              <w:rPr>
                <w:b/>
                <w:color w:val="000000" w:themeColor="text1"/>
              </w:rPr>
              <w:t>1807</w:t>
            </w:r>
          </w:p>
        </w:tc>
        <w:tc>
          <w:tcPr>
            <w:tcW w:w="1260" w:type="dxa"/>
            <w:gridSpan w:val="2"/>
            <w:tcBorders>
              <w:top w:val="nil"/>
              <w:left w:val="nil"/>
              <w:bottom w:val="nil"/>
              <w:right w:val="single" w:sz="4" w:space="0" w:color="auto"/>
            </w:tcBorders>
            <w:tcMar>
              <w:top w:w="0" w:type="dxa"/>
              <w:left w:w="108" w:type="dxa"/>
              <w:bottom w:w="0" w:type="dxa"/>
              <w:right w:w="108" w:type="dxa"/>
            </w:tcMar>
          </w:tcPr>
          <w:p w14:paraId="1D989995" w14:textId="262CDD61" w:rsidR="00336403" w:rsidRPr="00943EBF" w:rsidRDefault="002D6548" w:rsidP="008967E3">
            <w:pPr>
              <w:jc w:val="center"/>
              <w:rPr>
                <w:b/>
                <w:color w:val="000000" w:themeColor="text1"/>
              </w:rPr>
            </w:pPr>
            <w:r w:rsidRPr="00943EBF">
              <w:rPr>
                <w:b/>
                <w:color w:val="000000" w:themeColor="text1"/>
              </w:rPr>
              <w:t>1815</w:t>
            </w:r>
          </w:p>
        </w:tc>
      </w:tr>
      <w:tr w:rsidR="00937740" w:rsidRPr="00943EBF" w14:paraId="6A77CF02" w14:textId="77777777" w:rsidTr="00C75956">
        <w:trPr>
          <w:trHeight w:val="80"/>
        </w:trPr>
        <w:tc>
          <w:tcPr>
            <w:tcW w:w="1495" w:type="dxa"/>
            <w:tcBorders>
              <w:top w:val="nil"/>
              <w:left w:val="single" w:sz="8" w:space="0" w:color="auto"/>
              <w:bottom w:val="single" w:sz="4" w:space="0" w:color="auto"/>
              <w:right w:val="single" w:sz="8" w:space="0" w:color="auto"/>
            </w:tcBorders>
            <w:vAlign w:val="center"/>
          </w:tcPr>
          <w:p w14:paraId="37DA8A67" w14:textId="77777777" w:rsidR="00336403" w:rsidRPr="00943EBF" w:rsidRDefault="00336403" w:rsidP="008967E3">
            <w:pPr>
              <w:jc w:val="center"/>
              <w:rPr>
                <w:color w:val="EE0000"/>
              </w:rPr>
            </w:pPr>
          </w:p>
        </w:tc>
        <w:tc>
          <w:tcPr>
            <w:tcW w:w="846" w:type="dxa"/>
            <w:tcBorders>
              <w:top w:val="nil"/>
              <w:left w:val="nil"/>
              <w:bottom w:val="single" w:sz="4" w:space="0" w:color="auto"/>
              <w:right w:val="single" w:sz="4" w:space="0" w:color="auto"/>
            </w:tcBorders>
          </w:tcPr>
          <w:p w14:paraId="55FC6018" w14:textId="77777777" w:rsidR="00336403" w:rsidRPr="00943EBF" w:rsidRDefault="00336403" w:rsidP="008967E3">
            <w:pPr>
              <w:jc w:val="center"/>
              <w:rPr>
                <w:color w:val="EE0000"/>
                <w:sz w:val="16"/>
                <w:szCs w:val="16"/>
              </w:rPr>
            </w:pPr>
          </w:p>
        </w:tc>
        <w:tc>
          <w:tcPr>
            <w:tcW w:w="25" w:type="dxa"/>
            <w:tcBorders>
              <w:top w:val="nil"/>
              <w:left w:val="single" w:sz="4" w:space="0" w:color="auto"/>
              <w:bottom w:val="single" w:sz="4" w:space="0" w:color="auto"/>
              <w:right w:val="nil"/>
            </w:tcBorders>
          </w:tcPr>
          <w:p w14:paraId="4DFF5EEC" w14:textId="77777777" w:rsidR="00336403" w:rsidRPr="00943EBF" w:rsidRDefault="00336403" w:rsidP="008967E3">
            <w:pPr>
              <w:jc w:val="center"/>
              <w:rPr>
                <w:color w:val="EE0000"/>
                <w:sz w:val="16"/>
                <w:szCs w:val="16"/>
              </w:rPr>
            </w:pPr>
          </w:p>
        </w:tc>
        <w:tc>
          <w:tcPr>
            <w:tcW w:w="719" w:type="dxa"/>
            <w:tcBorders>
              <w:top w:val="nil"/>
              <w:left w:val="nil"/>
              <w:bottom w:val="single" w:sz="4" w:space="0" w:color="auto"/>
              <w:right w:val="single" w:sz="8" w:space="0" w:color="auto"/>
            </w:tcBorders>
          </w:tcPr>
          <w:p w14:paraId="58E95448" w14:textId="77777777" w:rsidR="00336403" w:rsidRPr="00943EBF" w:rsidRDefault="00336403" w:rsidP="008967E3">
            <w:pPr>
              <w:jc w:val="center"/>
              <w:rPr>
                <w:color w:val="EE0000"/>
                <w:sz w:val="16"/>
                <w:szCs w:val="16"/>
              </w:rPr>
            </w:pPr>
          </w:p>
        </w:tc>
        <w:tc>
          <w:tcPr>
            <w:tcW w:w="571" w:type="dxa"/>
            <w:tcBorders>
              <w:top w:val="nil"/>
              <w:left w:val="nil"/>
              <w:bottom w:val="single" w:sz="4" w:space="0" w:color="auto"/>
              <w:right w:val="single" w:sz="8" w:space="0" w:color="auto"/>
            </w:tcBorders>
          </w:tcPr>
          <w:p w14:paraId="0A53321D" w14:textId="77777777" w:rsidR="00336403" w:rsidRPr="00943EBF" w:rsidRDefault="00336403" w:rsidP="008967E3">
            <w:pPr>
              <w:jc w:val="center"/>
              <w:rPr>
                <w:color w:val="EE0000"/>
              </w:rPr>
            </w:pPr>
          </w:p>
        </w:tc>
        <w:tc>
          <w:tcPr>
            <w:tcW w:w="572" w:type="dxa"/>
            <w:tcBorders>
              <w:top w:val="nil"/>
              <w:left w:val="nil"/>
              <w:bottom w:val="single" w:sz="4" w:space="0" w:color="auto"/>
              <w:right w:val="single" w:sz="8" w:space="0" w:color="auto"/>
            </w:tcBorders>
          </w:tcPr>
          <w:p w14:paraId="34B641DA" w14:textId="77777777" w:rsidR="00336403" w:rsidRPr="00943EBF" w:rsidRDefault="00336403" w:rsidP="008967E3">
            <w:pPr>
              <w:jc w:val="center"/>
              <w:rPr>
                <w:color w:val="EE0000"/>
              </w:rPr>
            </w:pPr>
          </w:p>
        </w:tc>
        <w:tc>
          <w:tcPr>
            <w:tcW w:w="575" w:type="dxa"/>
            <w:tcBorders>
              <w:top w:val="nil"/>
              <w:left w:val="nil"/>
              <w:bottom w:val="single" w:sz="4" w:space="0" w:color="auto"/>
              <w:right w:val="single" w:sz="8" w:space="0" w:color="auto"/>
            </w:tcBorders>
          </w:tcPr>
          <w:p w14:paraId="4F090E54" w14:textId="77777777" w:rsidR="00336403" w:rsidRPr="00943EBF" w:rsidRDefault="00336403" w:rsidP="008967E3">
            <w:pPr>
              <w:jc w:val="center"/>
              <w:rPr>
                <w:color w:val="EE0000"/>
              </w:rPr>
            </w:pPr>
          </w:p>
        </w:tc>
        <w:tc>
          <w:tcPr>
            <w:tcW w:w="825" w:type="dxa"/>
            <w:tcBorders>
              <w:top w:val="nil"/>
              <w:left w:val="nil"/>
              <w:bottom w:val="single" w:sz="4" w:space="0" w:color="auto"/>
              <w:right w:val="single" w:sz="8" w:space="0" w:color="auto"/>
            </w:tcBorders>
          </w:tcPr>
          <w:p w14:paraId="297786F5" w14:textId="77777777" w:rsidR="00336403" w:rsidRPr="00943EBF" w:rsidRDefault="00336403" w:rsidP="008967E3">
            <w:pPr>
              <w:jc w:val="center"/>
              <w:rPr>
                <w:b/>
                <w:color w:val="EE0000"/>
              </w:rPr>
            </w:pPr>
          </w:p>
        </w:tc>
        <w:tc>
          <w:tcPr>
            <w:tcW w:w="572" w:type="dxa"/>
            <w:tcBorders>
              <w:top w:val="nil"/>
              <w:left w:val="nil"/>
              <w:bottom w:val="single" w:sz="4" w:space="0" w:color="auto"/>
              <w:right w:val="single" w:sz="8" w:space="0" w:color="auto"/>
            </w:tcBorders>
          </w:tcPr>
          <w:p w14:paraId="698121B2" w14:textId="77777777" w:rsidR="00336403" w:rsidRPr="00943EBF" w:rsidRDefault="00336403" w:rsidP="008967E3">
            <w:pPr>
              <w:jc w:val="center"/>
              <w:rPr>
                <w:color w:val="EE0000"/>
              </w:rPr>
            </w:pPr>
          </w:p>
        </w:tc>
        <w:tc>
          <w:tcPr>
            <w:tcW w:w="672" w:type="dxa"/>
            <w:tcBorders>
              <w:top w:val="nil"/>
              <w:left w:val="nil"/>
              <w:bottom w:val="single" w:sz="4" w:space="0" w:color="auto"/>
              <w:right w:val="single" w:sz="8" w:space="0" w:color="auto"/>
            </w:tcBorders>
          </w:tcPr>
          <w:p w14:paraId="19F68873" w14:textId="77777777" w:rsidR="00336403" w:rsidRPr="00943EBF" w:rsidRDefault="00336403" w:rsidP="008967E3">
            <w:pPr>
              <w:jc w:val="center"/>
              <w:rPr>
                <w:color w:val="EE0000"/>
              </w:rPr>
            </w:pPr>
          </w:p>
        </w:tc>
        <w:tc>
          <w:tcPr>
            <w:tcW w:w="572" w:type="dxa"/>
            <w:tcBorders>
              <w:top w:val="nil"/>
              <w:left w:val="nil"/>
              <w:bottom w:val="single" w:sz="4" w:space="0" w:color="auto"/>
              <w:right w:val="single" w:sz="8" w:space="0" w:color="auto"/>
            </w:tcBorders>
          </w:tcPr>
          <w:p w14:paraId="21DD7500" w14:textId="77777777" w:rsidR="00336403" w:rsidRPr="00943EBF" w:rsidRDefault="00336403" w:rsidP="008967E3">
            <w:pPr>
              <w:jc w:val="center"/>
              <w:rPr>
                <w:color w:val="EE0000"/>
              </w:rPr>
            </w:pPr>
          </w:p>
        </w:tc>
        <w:tc>
          <w:tcPr>
            <w:tcW w:w="574" w:type="dxa"/>
            <w:tcBorders>
              <w:top w:val="nil"/>
              <w:left w:val="nil"/>
              <w:bottom w:val="single" w:sz="4" w:space="0" w:color="auto"/>
              <w:right w:val="single" w:sz="8" w:space="0" w:color="auto"/>
            </w:tcBorders>
          </w:tcPr>
          <w:p w14:paraId="47DE56F1" w14:textId="77777777" w:rsidR="00336403" w:rsidRPr="00943EBF" w:rsidRDefault="00336403" w:rsidP="008967E3">
            <w:pPr>
              <w:jc w:val="center"/>
              <w:rPr>
                <w:color w:val="EE0000"/>
              </w:rPr>
            </w:pPr>
          </w:p>
        </w:tc>
        <w:tc>
          <w:tcPr>
            <w:tcW w:w="553" w:type="dxa"/>
            <w:tcBorders>
              <w:top w:val="nil"/>
              <w:left w:val="nil"/>
              <w:bottom w:val="single" w:sz="4" w:space="0" w:color="auto"/>
              <w:right w:val="single" w:sz="8" w:space="0" w:color="auto"/>
            </w:tcBorders>
          </w:tcPr>
          <w:p w14:paraId="37BA4281" w14:textId="77777777" w:rsidR="00336403" w:rsidRPr="00943EBF" w:rsidRDefault="00336403" w:rsidP="008967E3">
            <w:pPr>
              <w:jc w:val="center"/>
              <w:rPr>
                <w:color w:val="EE0000"/>
              </w:rPr>
            </w:pPr>
          </w:p>
        </w:tc>
        <w:tc>
          <w:tcPr>
            <w:tcW w:w="551" w:type="dxa"/>
            <w:tcBorders>
              <w:top w:val="nil"/>
              <w:left w:val="nil"/>
              <w:bottom w:val="single" w:sz="4" w:space="0" w:color="auto"/>
              <w:right w:val="single" w:sz="8" w:space="0" w:color="auto"/>
            </w:tcBorders>
          </w:tcPr>
          <w:p w14:paraId="7F96185D" w14:textId="77777777" w:rsidR="00336403" w:rsidRPr="00943EBF" w:rsidRDefault="00336403" w:rsidP="008967E3">
            <w:pPr>
              <w:jc w:val="center"/>
              <w:rPr>
                <w:color w:val="EE0000"/>
              </w:rPr>
            </w:pPr>
          </w:p>
        </w:tc>
        <w:tc>
          <w:tcPr>
            <w:tcW w:w="1184" w:type="dxa"/>
            <w:tcBorders>
              <w:top w:val="nil"/>
              <w:left w:val="nil"/>
              <w:bottom w:val="single" w:sz="4" w:space="0" w:color="auto"/>
              <w:right w:val="single" w:sz="8" w:space="0" w:color="auto"/>
            </w:tcBorders>
          </w:tcPr>
          <w:p w14:paraId="3C31AF42" w14:textId="77777777" w:rsidR="00336403" w:rsidRPr="00943EBF" w:rsidRDefault="00336403" w:rsidP="008967E3">
            <w:pPr>
              <w:jc w:val="center"/>
              <w:rPr>
                <w:b/>
                <w:color w:val="EE0000"/>
                <w:sz w:val="28"/>
                <w:szCs w:val="28"/>
              </w:rPr>
            </w:pPr>
          </w:p>
        </w:tc>
        <w:tc>
          <w:tcPr>
            <w:tcW w:w="540" w:type="dxa"/>
            <w:tcBorders>
              <w:top w:val="nil"/>
              <w:left w:val="nil"/>
              <w:bottom w:val="single" w:sz="4" w:space="0" w:color="auto"/>
              <w:right w:val="single" w:sz="8" w:space="0" w:color="auto"/>
            </w:tcBorders>
          </w:tcPr>
          <w:p w14:paraId="591D3A09" w14:textId="77777777" w:rsidR="00336403" w:rsidRPr="00943EBF" w:rsidRDefault="00336403" w:rsidP="008967E3">
            <w:pPr>
              <w:jc w:val="center"/>
              <w:rPr>
                <w:color w:val="EE0000"/>
              </w:rPr>
            </w:pPr>
          </w:p>
        </w:tc>
        <w:tc>
          <w:tcPr>
            <w:tcW w:w="540" w:type="dxa"/>
            <w:tcBorders>
              <w:top w:val="nil"/>
              <w:left w:val="nil"/>
              <w:bottom w:val="single" w:sz="4" w:space="0" w:color="auto"/>
              <w:right w:val="single" w:sz="8" w:space="0" w:color="auto"/>
            </w:tcBorders>
          </w:tcPr>
          <w:p w14:paraId="51485AE9" w14:textId="77777777" w:rsidR="00336403" w:rsidRPr="00943EBF" w:rsidRDefault="00336403" w:rsidP="008967E3">
            <w:pPr>
              <w:jc w:val="center"/>
              <w:rPr>
                <w:color w:val="EE0000"/>
              </w:rPr>
            </w:pPr>
          </w:p>
        </w:tc>
        <w:tc>
          <w:tcPr>
            <w:tcW w:w="919" w:type="dxa"/>
            <w:tcBorders>
              <w:top w:val="nil"/>
              <w:left w:val="nil"/>
              <w:bottom w:val="single" w:sz="4" w:space="0" w:color="auto"/>
              <w:right w:val="single" w:sz="8" w:space="0" w:color="auto"/>
            </w:tcBorders>
          </w:tcPr>
          <w:p w14:paraId="5FD48F35" w14:textId="77777777" w:rsidR="00336403" w:rsidRPr="00943EBF" w:rsidRDefault="00336403" w:rsidP="008967E3">
            <w:pPr>
              <w:jc w:val="center"/>
              <w:rPr>
                <w:color w:val="EE0000"/>
              </w:rPr>
            </w:pPr>
          </w:p>
        </w:tc>
        <w:tc>
          <w:tcPr>
            <w:tcW w:w="1258" w:type="dxa"/>
            <w:tcBorders>
              <w:top w:val="nil"/>
              <w:left w:val="nil"/>
              <w:bottom w:val="single" w:sz="4" w:space="0" w:color="auto"/>
              <w:right w:val="single" w:sz="4" w:space="0" w:color="auto"/>
            </w:tcBorders>
          </w:tcPr>
          <w:p w14:paraId="7886DA0A" w14:textId="77777777" w:rsidR="00336403" w:rsidRPr="00943EBF" w:rsidRDefault="00336403" w:rsidP="008967E3">
            <w:pPr>
              <w:jc w:val="center"/>
              <w:rPr>
                <w:b/>
                <w:color w:val="EE0000"/>
              </w:rPr>
            </w:pPr>
          </w:p>
        </w:tc>
        <w:tc>
          <w:tcPr>
            <w:tcW w:w="1260" w:type="dxa"/>
            <w:gridSpan w:val="2"/>
            <w:tcBorders>
              <w:top w:val="nil"/>
              <w:left w:val="nil"/>
              <w:bottom w:val="single" w:sz="4" w:space="0" w:color="auto"/>
              <w:right w:val="single" w:sz="4" w:space="0" w:color="auto"/>
            </w:tcBorders>
            <w:tcMar>
              <w:top w:w="0" w:type="dxa"/>
              <w:left w:w="108" w:type="dxa"/>
              <w:bottom w:w="0" w:type="dxa"/>
              <w:right w:w="108" w:type="dxa"/>
            </w:tcMar>
          </w:tcPr>
          <w:p w14:paraId="6867A026" w14:textId="77777777" w:rsidR="00336403" w:rsidRPr="00943EBF" w:rsidRDefault="00336403" w:rsidP="008967E3">
            <w:pPr>
              <w:jc w:val="center"/>
              <w:rPr>
                <w:b/>
                <w:color w:val="EE0000"/>
              </w:rPr>
            </w:pPr>
          </w:p>
        </w:tc>
      </w:tr>
    </w:tbl>
    <w:p w14:paraId="62715ED1" w14:textId="77777777" w:rsidR="00C82D55" w:rsidRPr="00943EBF" w:rsidRDefault="00C82D55" w:rsidP="00C82D55">
      <w:pPr>
        <w:spacing w:after="200" w:line="276" w:lineRule="auto"/>
        <w:rPr>
          <w:b/>
          <w:bCs/>
          <w:color w:val="EE0000"/>
          <w:sz w:val="28"/>
          <w:szCs w:val="28"/>
          <w:lang w:eastAsia="lt-LT"/>
        </w:rPr>
      </w:pPr>
    </w:p>
    <w:p w14:paraId="427ADA7F" w14:textId="45F613C6" w:rsidR="005C11C9" w:rsidRDefault="00263181" w:rsidP="005C11C9">
      <w:pPr>
        <w:spacing w:line="360" w:lineRule="auto"/>
        <w:ind w:firstLine="1296"/>
        <w:jc w:val="both"/>
        <w:rPr>
          <w:bCs/>
        </w:rPr>
      </w:pPr>
      <w:r w:rsidRPr="00943EBF">
        <w:rPr>
          <w:bCs/>
          <w:color w:val="000000" w:themeColor="text1"/>
        </w:rPr>
        <w:t xml:space="preserve">Atsižvelgiant į </w:t>
      </w:r>
      <w:r w:rsidR="008254E2" w:rsidRPr="00943EBF">
        <w:rPr>
          <w:color w:val="000000" w:themeColor="text1"/>
          <w:lang w:eastAsia="lt-LT"/>
        </w:rPr>
        <w:t>Mokymo lėšų apskaičiavimo, paskirstymo ir panaudojimo tvarkos aprašą</w:t>
      </w:r>
      <w:r w:rsidR="008254E2">
        <w:rPr>
          <w:bCs/>
          <w:color w:val="000000" w:themeColor="text1"/>
        </w:rPr>
        <w:t xml:space="preserve">, patvirtintą </w:t>
      </w:r>
      <w:r w:rsidRPr="00943EBF">
        <w:rPr>
          <w:bCs/>
          <w:color w:val="000000" w:themeColor="text1"/>
        </w:rPr>
        <w:t xml:space="preserve">Lietuvos Respublikos Vyriausybės </w:t>
      </w:r>
      <w:r w:rsidRPr="00943EBF">
        <w:rPr>
          <w:color w:val="000000" w:themeColor="text1"/>
          <w:lang w:eastAsia="lt-LT"/>
        </w:rPr>
        <w:t xml:space="preserve">2018 m. liepos 11 d. nutarimu Nr. 679 </w:t>
      </w:r>
      <w:r w:rsidR="008254E2">
        <w:rPr>
          <w:color w:val="000000" w:themeColor="text1"/>
          <w:lang w:eastAsia="lt-LT"/>
        </w:rPr>
        <w:t>„Dėl</w:t>
      </w:r>
      <w:r w:rsidRPr="00943EBF">
        <w:rPr>
          <w:color w:val="000000" w:themeColor="text1"/>
          <w:lang w:eastAsia="lt-LT"/>
        </w:rPr>
        <w:t xml:space="preserve"> Mokymo lėšų apskaičiavimo, paskirstymo ir panaudojimo tvarkos apraš</w:t>
      </w:r>
      <w:r w:rsidR="008254E2">
        <w:rPr>
          <w:color w:val="000000" w:themeColor="text1"/>
          <w:lang w:eastAsia="lt-LT"/>
        </w:rPr>
        <w:t>o patvirtinimo“</w:t>
      </w:r>
      <w:r w:rsidRPr="00943EBF">
        <w:rPr>
          <w:color w:val="000000" w:themeColor="text1"/>
          <w:lang w:eastAsia="lt-LT"/>
        </w:rPr>
        <w:t>, Mokymo lėšos</w:t>
      </w:r>
      <w:r w:rsidRPr="00943EBF">
        <w:rPr>
          <w:bCs/>
          <w:color w:val="000000" w:themeColor="text1"/>
        </w:rPr>
        <w:t xml:space="preserve"> ugdymo procesui organizuoti ir valdyti apskaičiuojamos atsižvelgiant į mokinių skaičių mokykloje, pareiginės algos bazinį dydį ir apraše nustatytą koeficientą</w:t>
      </w:r>
      <w:r w:rsidRPr="00943EBF">
        <w:rPr>
          <w:bCs/>
          <w:color w:val="EE0000"/>
        </w:rPr>
        <w:t xml:space="preserve">. </w:t>
      </w:r>
      <w:r w:rsidR="005C11C9" w:rsidRPr="00943EBF">
        <w:rPr>
          <w:bCs/>
        </w:rPr>
        <w:t>Mokyklų valdymo pareigybių negalima finansuoti iš lėšų, skirtų ugdymo planui įgyvendinti ar pagalbai teikti. Kadangi mokinių skaičius mažėja, lėšų mokyklų ugdymo procesui organizuoti ir valdyti trūksta beveik visose mokyklose. Valdymo personalo skaičius, lėšos minėtam personalui išlaikyti pavaizduotos 1</w:t>
      </w:r>
      <w:r w:rsidR="00255BC9">
        <w:rPr>
          <w:bCs/>
        </w:rPr>
        <w:t>7</w:t>
      </w:r>
      <w:r w:rsidR="005C11C9" w:rsidRPr="00943EBF">
        <w:rPr>
          <w:bCs/>
        </w:rPr>
        <w:t xml:space="preserve"> lentelėje:</w:t>
      </w:r>
    </w:p>
    <w:p w14:paraId="62078D73" w14:textId="178CE46E" w:rsidR="00255BC9" w:rsidRPr="00943EBF" w:rsidRDefault="00255BC9" w:rsidP="00255BC9">
      <w:pPr>
        <w:spacing w:line="360" w:lineRule="auto"/>
        <w:ind w:left="1296" w:firstLine="1296"/>
        <w:jc w:val="both"/>
        <w:rPr>
          <w:bCs/>
          <w:color w:val="EE0000"/>
        </w:rPr>
      </w:pPr>
      <w:r>
        <w:rPr>
          <w:b/>
          <w:bCs/>
          <w:i/>
          <w:sz w:val="20"/>
          <w:szCs w:val="20"/>
        </w:rPr>
        <w:t xml:space="preserve">17 </w:t>
      </w:r>
      <w:r w:rsidRPr="00966940">
        <w:rPr>
          <w:b/>
          <w:bCs/>
          <w:i/>
          <w:sz w:val="20"/>
          <w:szCs w:val="20"/>
        </w:rPr>
        <w:t xml:space="preserve">lentelė. </w:t>
      </w:r>
      <w:r>
        <w:rPr>
          <w:b/>
          <w:bCs/>
          <w:i/>
          <w:sz w:val="20"/>
          <w:szCs w:val="20"/>
        </w:rPr>
        <w:t>S</w:t>
      </w:r>
      <w:r w:rsidRPr="00966940">
        <w:rPr>
          <w:b/>
          <w:bCs/>
          <w:i/>
          <w:sz w:val="20"/>
          <w:szCs w:val="20"/>
        </w:rPr>
        <w:t>avivaldybės bendrojo ugdymo mokyklų ugdymo</w:t>
      </w:r>
      <w:r>
        <w:rPr>
          <w:b/>
          <w:bCs/>
          <w:i/>
          <w:sz w:val="20"/>
          <w:szCs w:val="20"/>
        </w:rPr>
        <w:t xml:space="preserve"> procesui</w:t>
      </w:r>
      <w:r w:rsidRPr="00966940">
        <w:rPr>
          <w:b/>
          <w:bCs/>
          <w:i/>
          <w:sz w:val="20"/>
          <w:szCs w:val="20"/>
        </w:rPr>
        <w:t xml:space="preserve"> valdyti ir organizuoti pareigybių skaičiaus</w:t>
      </w:r>
      <w:r>
        <w:rPr>
          <w:b/>
          <w:bCs/>
          <w:i/>
          <w:sz w:val="20"/>
          <w:szCs w:val="20"/>
        </w:rPr>
        <w:t xml:space="preserve"> </w:t>
      </w:r>
      <w:r w:rsidRPr="00966940">
        <w:rPr>
          <w:b/>
          <w:bCs/>
          <w:i/>
          <w:sz w:val="20"/>
          <w:szCs w:val="20"/>
        </w:rPr>
        <w:t>ir lėšų joms išlaikyti  poreikis</w:t>
      </w:r>
    </w:p>
    <w:tbl>
      <w:tblPr>
        <w:tblW w:w="1445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488"/>
        <w:gridCol w:w="1418"/>
        <w:gridCol w:w="850"/>
        <w:gridCol w:w="1276"/>
        <w:gridCol w:w="850"/>
        <w:gridCol w:w="1276"/>
        <w:gridCol w:w="709"/>
        <w:gridCol w:w="1190"/>
        <w:gridCol w:w="850"/>
        <w:gridCol w:w="1276"/>
        <w:gridCol w:w="1276"/>
      </w:tblGrid>
      <w:tr w:rsidR="005C11C9" w:rsidRPr="00943EBF" w14:paraId="7318A0CC" w14:textId="77777777" w:rsidTr="0033539F">
        <w:trPr>
          <w:trHeight w:val="310"/>
        </w:trPr>
        <w:tc>
          <w:tcPr>
            <w:tcW w:w="3488" w:type="dxa"/>
            <w:vMerge w:val="restart"/>
          </w:tcPr>
          <w:p w14:paraId="3A0C30F9" w14:textId="77777777" w:rsidR="005C11C9" w:rsidRPr="00943EBF" w:rsidRDefault="005C11C9" w:rsidP="0033539F">
            <w:pPr>
              <w:pStyle w:val="Lentelsturinys"/>
              <w:snapToGrid w:val="0"/>
              <w:jc w:val="center"/>
            </w:pPr>
          </w:p>
          <w:p w14:paraId="00BF89AB" w14:textId="77777777" w:rsidR="005C11C9" w:rsidRPr="00943EBF" w:rsidRDefault="005C11C9" w:rsidP="0033539F">
            <w:pPr>
              <w:pStyle w:val="Lentelsturinys"/>
              <w:jc w:val="center"/>
            </w:pPr>
            <w:r w:rsidRPr="00943EBF">
              <w:rPr>
                <w:bCs/>
              </w:rPr>
              <w:t>Mokyklos</w:t>
            </w:r>
          </w:p>
        </w:tc>
        <w:tc>
          <w:tcPr>
            <w:tcW w:w="1418" w:type="dxa"/>
            <w:vMerge w:val="restart"/>
            <w:vAlign w:val="center"/>
          </w:tcPr>
          <w:p w14:paraId="4F1103FE" w14:textId="77777777" w:rsidR="005C11C9" w:rsidRPr="00943EBF" w:rsidRDefault="005C11C9" w:rsidP="0033539F">
            <w:pPr>
              <w:pStyle w:val="Lentelsturinys"/>
              <w:snapToGrid w:val="0"/>
              <w:jc w:val="center"/>
            </w:pPr>
            <w:r w:rsidRPr="00943EBF">
              <w:t>Priskaičiuota lėšų pagal Mokymo lėšų metodiką 2026 m.</w:t>
            </w:r>
          </w:p>
          <w:p w14:paraId="5AD2FAD1" w14:textId="77777777" w:rsidR="005C11C9" w:rsidRPr="00943EBF" w:rsidRDefault="005C11C9" w:rsidP="0033539F">
            <w:pPr>
              <w:pStyle w:val="Lentelsturinys"/>
              <w:jc w:val="center"/>
            </w:pPr>
          </w:p>
        </w:tc>
        <w:tc>
          <w:tcPr>
            <w:tcW w:w="2126" w:type="dxa"/>
            <w:gridSpan w:val="2"/>
            <w:vAlign w:val="center"/>
          </w:tcPr>
          <w:p w14:paraId="6AED1D88" w14:textId="77777777" w:rsidR="005C11C9" w:rsidRPr="00943EBF" w:rsidRDefault="005C11C9" w:rsidP="0033539F">
            <w:pPr>
              <w:pStyle w:val="Lentelsturinys"/>
              <w:snapToGrid w:val="0"/>
              <w:jc w:val="center"/>
              <w:rPr>
                <w:bCs/>
              </w:rPr>
            </w:pPr>
          </w:p>
          <w:p w14:paraId="2592E30B" w14:textId="77777777" w:rsidR="005C11C9" w:rsidRPr="00943EBF" w:rsidRDefault="005C11C9" w:rsidP="0033539F">
            <w:pPr>
              <w:pStyle w:val="Lentelsturinys"/>
              <w:jc w:val="center"/>
              <w:rPr>
                <w:bCs/>
              </w:rPr>
            </w:pPr>
            <w:r w:rsidRPr="00943EBF">
              <w:rPr>
                <w:bCs/>
              </w:rPr>
              <w:t xml:space="preserve">Direktoriai </w:t>
            </w:r>
          </w:p>
        </w:tc>
        <w:tc>
          <w:tcPr>
            <w:tcW w:w="2126" w:type="dxa"/>
            <w:gridSpan w:val="2"/>
            <w:vAlign w:val="center"/>
          </w:tcPr>
          <w:p w14:paraId="0F1CE18F" w14:textId="77777777" w:rsidR="005C11C9" w:rsidRPr="00943EBF" w:rsidRDefault="005C11C9" w:rsidP="0033539F">
            <w:pPr>
              <w:pStyle w:val="Lentelsturinys"/>
              <w:snapToGrid w:val="0"/>
              <w:jc w:val="center"/>
              <w:rPr>
                <w:bCs/>
              </w:rPr>
            </w:pPr>
            <w:r w:rsidRPr="00943EBF">
              <w:rPr>
                <w:bCs/>
              </w:rPr>
              <w:t>Direktorių pavaduotojai</w:t>
            </w:r>
          </w:p>
        </w:tc>
        <w:tc>
          <w:tcPr>
            <w:tcW w:w="1899" w:type="dxa"/>
            <w:gridSpan w:val="2"/>
            <w:vAlign w:val="center"/>
          </w:tcPr>
          <w:p w14:paraId="6205E624" w14:textId="77777777" w:rsidR="005C11C9" w:rsidRPr="00943EBF" w:rsidRDefault="005C11C9" w:rsidP="0033539F">
            <w:pPr>
              <w:pStyle w:val="Lentelsturinys"/>
              <w:jc w:val="center"/>
              <w:rPr>
                <w:bCs/>
              </w:rPr>
            </w:pPr>
          </w:p>
          <w:p w14:paraId="175ADFF4" w14:textId="77777777" w:rsidR="005C11C9" w:rsidRPr="00943EBF" w:rsidRDefault="005C11C9" w:rsidP="0033539F">
            <w:pPr>
              <w:pStyle w:val="Lentelsturinys"/>
              <w:jc w:val="center"/>
              <w:rPr>
                <w:bCs/>
              </w:rPr>
            </w:pPr>
            <w:r w:rsidRPr="00943EBF">
              <w:rPr>
                <w:bCs/>
              </w:rPr>
              <w:t xml:space="preserve">Skyrių vedėjai </w:t>
            </w:r>
          </w:p>
        </w:tc>
        <w:tc>
          <w:tcPr>
            <w:tcW w:w="2126" w:type="dxa"/>
            <w:gridSpan w:val="2"/>
            <w:vAlign w:val="center"/>
          </w:tcPr>
          <w:p w14:paraId="144E4432" w14:textId="77777777" w:rsidR="005C11C9" w:rsidRPr="00943EBF" w:rsidRDefault="005C11C9" w:rsidP="0033539F">
            <w:pPr>
              <w:pStyle w:val="Lentelsturinys"/>
              <w:jc w:val="center"/>
              <w:rPr>
                <w:bCs/>
              </w:rPr>
            </w:pPr>
            <w:r w:rsidRPr="00943EBF">
              <w:rPr>
                <w:bCs/>
              </w:rPr>
              <w:t>Direktoriai, pavaduotojai,</w:t>
            </w:r>
          </w:p>
          <w:p w14:paraId="199B009E" w14:textId="77777777" w:rsidR="005C11C9" w:rsidRPr="00943EBF" w:rsidRDefault="005C11C9" w:rsidP="0033539F">
            <w:pPr>
              <w:pStyle w:val="Lentelsturinys"/>
              <w:jc w:val="center"/>
              <w:rPr>
                <w:bCs/>
              </w:rPr>
            </w:pPr>
            <w:r w:rsidRPr="00943EBF">
              <w:rPr>
                <w:bCs/>
              </w:rPr>
              <w:t xml:space="preserve">skyrių vedėjai </w:t>
            </w:r>
          </w:p>
          <w:p w14:paraId="6A7367B1" w14:textId="0A29CD97" w:rsidR="005C11C9" w:rsidRPr="00943EBF" w:rsidRDefault="005C11C9" w:rsidP="0033539F">
            <w:pPr>
              <w:pStyle w:val="Lentelsturinys"/>
              <w:jc w:val="center"/>
              <w:rPr>
                <w:bCs/>
              </w:rPr>
            </w:pPr>
            <w:r w:rsidRPr="00943EBF">
              <w:rPr>
                <w:bCs/>
              </w:rPr>
              <w:t>(Iš viso</w:t>
            </w:r>
            <w:r w:rsidR="00B567C0">
              <w:rPr>
                <w:bCs/>
              </w:rPr>
              <w:t>:</w:t>
            </w:r>
            <w:r w:rsidRPr="00943EBF">
              <w:rPr>
                <w:bCs/>
              </w:rPr>
              <w:t>)</w:t>
            </w:r>
          </w:p>
        </w:tc>
        <w:tc>
          <w:tcPr>
            <w:tcW w:w="1276" w:type="dxa"/>
            <w:vMerge w:val="restart"/>
            <w:vAlign w:val="center"/>
          </w:tcPr>
          <w:p w14:paraId="685DD747" w14:textId="77777777" w:rsidR="005C11C9" w:rsidRPr="00943EBF" w:rsidRDefault="005C11C9" w:rsidP="0033539F">
            <w:pPr>
              <w:pStyle w:val="Lentelsturinys"/>
              <w:rPr>
                <w:bCs/>
              </w:rPr>
            </w:pPr>
            <w:r w:rsidRPr="00943EBF">
              <w:rPr>
                <w:bCs/>
              </w:rPr>
              <w:t xml:space="preserve">Lėšų pakankamumas (+, -) </w:t>
            </w:r>
          </w:p>
        </w:tc>
      </w:tr>
      <w:tr w:rsidR="005C11C9" w:rsidRPr="00943EBF" w14:paraId="6DF38AA8" w14:textId="77777777" w:rsidTr="0033539F">
        <w:trPr>
          <w:trHeight w:val="310"/>
        </w:trPr>
        <w:tc>
          <w:tcPr>
            <w:tcW w:w="3488" w:type="dxa"/>
            <w:vMerge/>
          </w:tcPr>
          <w:p w14:paraId="12DDA26E" w14:textId="77777777" w:rsidR="005C11C9" w:rsidRPr="00943EBF" w:rsidRDefault="005C11C9" w:rsidP="0033539F">
            <w:pPr>
              <w:pStyle w:val="Lentelsturinys"/>
              <w:snapToGrid w:val="0"/>
              <w:jc w:val="center"/>
            </w:pPr>
          </w:p>
        </w:tc>
        <w:tc>
          <w:tcPr>
            <w:tcW w:w="1418" w:type="dxa"/>
            <w:vMerge/>
          </w:tcPr>
          <w:p w14:paraId="5BAD143A" w14:textId="77777777" w:rsidR="005C11C9" w:rsidRPr="00943EBF" w:rsidRDefault="005C11C9" w:rsidP="0033539F">
            <w:pPr>
              <w:pStyle w:val="Lentelsturinys"/>
              <w:snapToGrid w:val="0"/>
              <w:jc w:val="center"/>
            </w:pPr>
          </w:p>
        </w:tc>
        <w:tc>
          <w:tcPr>
            <w:tcW w:w="850" w:type="dxa"/>
          </w:tcPr>
          <w:p w14:paraId="19EDCCBD" w14:textId="77777777" w:rsidR="005C11C9" w:rsidRPr="00943EBF" w:rsidRDefault="005C11C9" w:rsidP="0033539F">
            <w:pPr>
              <w:pStyle w:val="Lentelsturinys"/>
              <w:snapToGrid w:val="0"/>
              <w:jc w:val="center"/>
              <w:rPr>
                <w:bCs/>
                <w:sz w:val="20"/>
                <w:szCs w:val="20"/>
              </w:rPr>
            </w:pPr>
            <w:r w:rsidRPr="00943EBF">
              <w:rPr>
                <w:bCs/>
                <w:sz w:val="20"/>
                <w:szCs w:val="20"/>
              </w:rPr>
              <w:t>Pareigybių sk.</w:t>
            </w:r>
          </w:p>
        </w:tc>
        <w:tc>
          <w:tcPr>
            <w:tcW w:w="1276" w:type="dxa"/>
          </w:tcPr>
          <w:p w14:paraId="52D43611" w14:textId="77777777" w:rsidR="005C11C9" w:rsidRPr="00943EBF" w:rsidRDefault="005C11C9" w:rsidP="0033539F">
            <w:pPr>
              <w:pStyle w:val="Lentelsturinys"/>
              <w:snapToGrid w:val="0"/>
              <w:jc w:val="center"/>
              <w:rPr>
                <w:sz w:val="20"/>
                <w:szCs w:val="20"/>
              </w:rPr>
            </w:pPr>
            <w:r w:rsidRPr="00943EBF">
              <w:rPr>
                <w:sz w:val="20"/>
                <w:szCs w:val="20"/>
              </w:rPr>
              <w:t xml:space="preserve"> Lėšų poreikis darbo apmokėjimui </w:t>
            </w:r>
          </w:p>
        </w:tc>
        <w:tc>
          <w:tcPr>
            <w:tcW w:w="850" w:type="dxa"/>
          </w:tcPr>
          <w:p w14:paraId="322B07FD" w14:textId="77777777" w:rsidR="005C11C9" w:rsidRPr="00943EBF" w:rsidRDefault="005C11C9" w:rsidP="0033539F">
            <w:pPr>
              <w:pStyle w:val="Lentelsturinys"/>
              <w:snapToGrid w:val="0"/>
              <w:jc w:val="center"/>
              <w:rPr>
                <w:bCs/>
                <w:sz w:val="20"/>
                <w:szCs w:val="20"/>
              </w:rPr>
            </w:pPr>
            <w:r w:rsidRPr="00943EBF">
              <w:rPr>
                <w:bCs/>
                <w:sz w:val="20"/>
                <w:szCs w:val="20"/>
              </w:rPr>
              <w:t>Pareigybių sk.</w:t>
            </w:r>
          </w:p>
        </w:tc>
        <w:tc>
          <w:tcPr>
            <w:tcW w:w="1276" w:type="dxa"/>
          </w:tcPr>
          <w:p w14:paraId="37DE3846" w14:textId="77777777" w:rsidR="005C11C9" w:rsidRPr="00943EBF" w:rsidRDefault="005C11C9" w:rsidP="0033539F">
            <w:pPr>
              <w:pStyle w:val="Lentelsturinys"/>
              <w:jc w:val="center"/>
              <w:rPr>
                <w:sz w:val="20"/>
                <w:szCs w:val="20"/>
              </w:rPr>
            </w:pPr>
            <w:r w:rsidRPr="00943EBF">
              <w:rPr>
                <w:sz w:val="20"/>
                <w:szCs w:val="20"/>
              </w:rPr>
              <w:t xml:space="preserve"> Lėšų poreikis darbo apmokėjimui </w:t>
            </w:r>
          </w:p>
        </w:tc>
        <w:tc>
          <w:tcPr>
            <w:tcW w:w="709" w:type="dxa"/>
          </w:tcPr>
          <w:p w14:paraId="63219438" w14:textId="77777777" w:rsidR="005C11C9" w:rsidRPr="00943EBF" w:rsidRDefault="005C11C9" w:rsidP="0033539F">
            <w:pPr>
              <w:pStyle w:val="Lentelsturinys"/>
              <w:snapToGrid w:val="0"/>
              <w:jc w:val="center"/>
              <w:rPr>
                <w:bCs/>
                <w:sz w:val="20"/>
                <w:szCs w:val="20"/>
              </w:rPr>
            </w:pPr>
            <w:r w:rsidRPr="00943EBF">
              <w:rPr>
                <w:bCs/>
                <w:sz w:val="20"/>
                <w:szCs w:val="20"/>
              </w:rPr>
              <w:t>Pareigybių sk.</w:t>
            </w:r>
          </w:p>
        </w:tc>
        <w:tc>
          <w:tcPr>
            <w:tcW w:w="1190" w:type="dxa"/>
          </w:tcPr>
          <w:p w14:paraId="1A400A6D" w14:textId="77777777" w:rsidR="005C11C9" w:rsidRPr="00943EBF" w:rsidRDefault="005C11C9" w:rsidP="0033539F">
            <w:pPr>
              <w:pStyle w:val="Lentelsturinys"/>
              <w:jc w:val="center"/>
              <w:rPr>
                <w:sz w:val="20"/>
                <w:szCs w:val="20"/>
              </w:rPr>
            </w:pPr>
            <w:r w:rsidRPr="00943EBF">
              <w:rPr>
                <w:sz w:val="20"/>
                <w:szCs w:val="20"/>
              </w:rPr>
              <w:t xml:space="preserve"> Lėšų poreikis darbo apmokėjimui </w:t>
            </w:r>
          </w:p>
        </w:tc>
        <w:tc>
          <w:tcPr>
            <w:tcW w:w="850" w:type="dxa"/>
          </w:tcPr>
          <w:p w14:paraId="25DCC886" w14:textId="77777777" w:rsidR="005C11C9" w:rsidRPr="00943EBF" w:rsidRDefault="005C11C9" w:rsidP="0033539F">
            <w:pPr>
              <w:pStyle w:val="Lentelsturinys"/>
              <w:snapToGrid w:val="0"/>
              <w:jc w:val="center"/>
              <w:rPr>
                <w:bCs/>
                <w:sz w:val="20"/>
                <w:szCs w:val="20"/>
              </w:rPr>
            </w:pPr>
            <w:r w:rsidRPr="00943EBF">
              <w:rPr>
                <w:bCs/>
                <w:sz w:val="20"/>
                <w:szCs w:val="20"/>
              </w:rPr>
              <w:t>Pareigybių sk.</w:t>
            </w:r>
          </w:p>
        </w:tc>
        <w:tc>
          <w:tcPr>
            <w:tcW w:w="1276" w:type="dxa"/>
          </w:tcPr>
          <w:p w14:paraId="220576C0" w14:textId="77777777" w:rsidR="005C11C9" w:rsidRPr="00943EBF" w:rsidRDefault="005C11C9" w:rsidP="0033539F">
            <w:pPr>
              <w:pStyle w:val="Lentelsturinys"/>
              <w:jc w:val="center"/>
              <w:rPr>
                <w:sz w:val="20"/>
                <w:szCs w:val="20"/>
              </w:rPr>
            </w:pPr>
            <w:r w:rsidRPr="00943EBF">
              <w:rPr>
                <w:sz w:val="20"/>
                <w:szCs w:val="20"/>
              </w:rPr>
              <w:t xml:space="preserve"> Lėšų poreikis darbo apmokėjimui </w:t>
            </w:r>
          </w:p>
        </w:tc>
        <w:tc>
          <w:tcPr>
            <w:tcW w:w="1276" w:type="dxa"/>
            <w:vMerge/>
          </w:tcPr>
          <w:p w14:paraId="46A974D3" w14:textId="77777777" w:rsidR="005C11C9" w:rsidRPr="00943EBF" w:rsidRDefault="005C11C9" w:rsidP="0033539F">
            <w:pPr>
              <w:pStyle w:val="Lentelsturinys"/>
              <w:snapToGrid w:val="0"/>
              <w:jc w:val="center"/>
              <w:rPr>
                <w:bCs/>
                <w:sz w:val="18"/>
                <w:szCs w:val="18"/>
              </w:rPr>
            </w:pPr>
          </w:p>
        </w:tc>
      </w:tr>
      <w:tr w:rsidR="005C11C9" w:rsidRPr="00943EBF" w14:paraId="5B9B2000" w14:textId="77777777" w:rsidTr="0033539F">
        <w:trPr>
          <w:trHeight w:val="310"/>
        </w:trPr>
        <w:tc>
          <w:tcPr>
            <w:tcW w:w="3488" w:type="dxa"/>
          </w:tcPr>
          <w:p w14:paraId="331B3E3A" w14:textId="77777777" w:rsidR="005C11C9" w:rsidRPr="00943EBF" w:rsidRDefault="005C11C9" w:rsidP="0033539F">
            <w:pPr>
              <w:pStyle w:val="Lentelsturinys"/>
              <w:snapToGrid w:val="0"/>
            </w:pPr>
            <w:r w:rsidRPr="00943EBF">
              <w:lastRenderedPageBreak/>
              <w:t>Anykščių Antano Vienuolio progimnazija</w:t>
            </w:r>
          </w:p>
        </w:tc>
        <w:tc>
          <w:tcPr>
            <w:tcW w:w="1418" w:type="dxa"/>
          </w:tcPr>
          <w:p w14:paraId="372EFFD4" w14:textId="77777777" w:rsidR="005C11C9" w:rsidRPr="00943EBF" w:rsidRDefault="005C11C9" w:rsidP="0033539F">
            <w:pPr>
              <w:pStyle w:val="Lentelsturinys"/>
              <w:snapToGrid w:val="0"/>
              <w:jc w:val="center"/>
            </w:pPr>
            <w:r w:rsidRPr="00943EBF">
              <w:t>228626,58</w:t>
            </w:r>
          </w:p>
        </w:tc>
        <w:tc>
          <w:tcPr>
            <w:tcW w:w="850" w:type="dxa"/>
          </w:tcPr>
          <w:p w14:paraId="211929CE" w14:textId="77777777" w:rsidR="005C11C9" w:rsidRPr="00943EBF" w:rsidRDefault="005C11C9" w:rsidP="0033539F">
            <w:pPr>
              <w:pStyle w:val="Lentelsturinys"/>
              <w:snapToGrid w:val="0"/>
              <w:jc w:val="center"/>
            </w:pPr>
            <w:r w:rsidRPr="00943EBF">
              <w:t>1</w:t>
            </w:r>
          </w:p>
        </w:tc>
        <w:tc>
          <w:tcPr>
            <w:tcW w:w="1276" w:type="dxa"/>
          </w:tcPr>
          <w:p w14:paraId="5D6589BE" w14:textId="77777777" w:rsidR="005C11C9" w:rsidRPr="00943EBF" w:rsidRDefault="005C11C9" w:rsidP="0033539F">
            <w:pPr>
              <w:pStyle w:val="Lentelsturinys"/>
              <w:snapToGrid w:val="0"/>
              <w:jc w:val="center"/>
            </w:pPr>
            <w:r w:rsidRPr="00943EBF">
              <w:t>77166,37</w:t>
            </w:r>
          </w:p>
        </w:tc>
        <w:tc>
          <w:tcPr>
            <w:tcW w:w="850" w:type="dxa"/>
          </w:tcPr>
          <w:p w14:paraId="1B6229EC" w14:textId="77777777" w:rsidR="005C11C9" w:rsidRPr="00943EBF" w:rsidRDefault="005C11C9" w:rsidP="0033539F">
            <w:pPr>
              <w:pStyle w:val="Lentelsturinys"/>
              <w:snapToGrid w:val="0"/>
              <w:jc w:val="center"/>
            </w:pPr>
            <w:r w:rsidRPr="00943EBF">
              <w:t>2</w:t>
            </w:r>
          </w:p>
        </w:tc>
        <w:tc>
          <w:tcPr>
            <w:tcW w:w="1276" w:type="dxa"/>
          </w:tcPr>
          <w:p w14:paraId="1FEF0BCB" w14:textId="77777777" w:rsidR="005C11C9" w:rsidRPr="00943EBF" w:rsidRDefault="005C11C9" w:rsidP="0033539F">
            <w:pPr>
              <w:pStyle w:val="Lentelsturinys"/>
              <w:snapToGrid w:val="0"/>
              <w:jc w:val="center"/>
            </w:pPr>
            <w:r w:rsidRPr="00943EBF">
              <w:t>151460,21</w:t>
            </w:r>
          </w:p>
        </w:tc>
        <w:tc>
          <w:tcPr>
            <w:tcW w:w="709" w:type="dxa"/>
          </w:tcPr>
          <w:p w14:paraId="30A4220B" w14:textId="77777777" w:rsidR="005C11C9" w:rsidRPr="00943EBF" w:rsidRDefault="005C11C9" w:rsidP="0033539F">
            <w:pPr>
              <w:pStyle w:val="Lentelsturinys"/>
              <w:snapToGrid w:val="0"/>
              <w:jc w:val="center"/>
            </w:pPr>
          </w:p>
        </w:tc>
        <w:tc>
          <w:tcPr>
            <w:tcW w:w="1190" w:type="dxa"/>
          </w:tcPr>
          <w:p w14:paraId="23BADBC9" w14:textId="77777777" w:rsidR="005C11C9" w:rsidRPr="00943EBF" w:rsidRDefault="005C11C9" w:rsidP="0033539F">
            <w:pPr>
              <w:pStyle w:val="Lentelsturinys"/>
              <w:snapToGrid w:val="0"/>
              <w:jc w:val="center"/>
            </w:pPr>
          </w:p>
        </w:tc>
        <w:tc>
          <w:tcPr>
            <w:tcW w:w="850" w:type="dxa"/>
          </w:tcPr>
          <w:p w14:paraId="528E750D" w14:textId="77777777" w:rsidR="005C11C9" w:rsidRPr="00943EBF" w:rsidRDefault="005C11C9" w:rsidP="0033539F">
            <w:pPr>
              <w:pStyle w:val="Lentelsturinys"/>
              <w:snapToGrid w:val="0"/>
              <w:jc w:val="center"/>
            </w:pPr>
            <w:r w:rsidRPr="00943EBF">
              <w:t>3</w:t>
            </w:r>
          </w:p>
        </w:tc>
        <w:tc>
          <w:tcPr>
            <w:tcW w:w="1276" w:type="dxa"/>
          </w:tcPr>
          <w:p w14:paraId="3E2D550E" w14:textId="77777777" w:rsidR="005C11C9" w:rsidRPr="00943EBF" w:rsidRDefault="005C11C9" w:rsidP="0033539F">
            <w:pPr>
              <w:pStyle w:val="Lentelsturinys"/>
              <w:snapToGrid w:val="0"/>
              <w:jc w:val="center"/>
            </w:pPr>
            <w:r w:rsidRPr="00943EBF">
              <w:t>228626,58</w:t>
            </w:r>
          </w:p>
        </w:tc>
        <w:tc>
          <w:tcPr>
            <w:tcW w:w="1276" w:type="dxa"/>
          </w:tcPr>
          <w:p w14:paraId="6C24D20D" w14:textId="77777777" w:rsidR="005C11C9" w:rsidRPr="00943EBF" w:rsidRDefault="005C11C9" w:rsidP="0033539F">
            <w:pPr>
              <w:pStyle w:val="Lentelsturinys"/>
              <w:snapToGrid w:val="0"/>
            </w:pPr>
            <w:r w:rsidRPr="00943EBF">
              <w:t>0</w:t>
            </w:r>
          </w:p>
        </w:tc>
      </w:tr>
      <w:tr w:rsidR="005C11C9" w:rsidRPr="00943EBF" w14:paraId="05C4EDAB" w14:textId="77777777" w:rsidTr="0033539F">
        <w:trPr>
          <w:trHeight w:val="310"/>
        </w:trPr>
        <w:tc>
          <w:tcPr>
            <w:tcW w:w="3488" w:type="dxa"/>
          </w:tcPr>
          <w:p w14:paraId="692793C3" w14:textId="77777777" w:rsidR="005C11C9" w:rsidRPr="00943EBF" w:rsidRDefault="005C11C9" w:rsidP="0033539F">
            <w:pPr>
              <w:pStyle w:val="Lentelsturinys"/>
              <w:snapToGrid w:val="0"/>
            </w:pPr>
            <w:r w:rsidRPr="00943EBF">
              <w:t>Anykščių Antano Baranausko pagrindinė mokykla</w:t>
            </w:r>
          </w:p>
        </w:tc>
        <w:tc>
          <w:tcPr>
            <w:tcW w:w="1418" w:type="dxa"/>
            <w:vAlign w:val="center"/>
          </w:tcPr>
          <w:p w14:paraId="2E5C9208" w14:textId="77777777" w:rsidR="005C11C9" w:rsidRPr="00943EBF" w:rsidRDefault="005C11C9" w:rsidP="0033539F">
            <w:pPr>
              <w:pStyle w:val="Lentelsturinys"/>
              <w:snapToGrid w:val="0"/>
              <w:jc w:val="center"/>
            </w:pPr>
            <w:r w:rsidRPr="00943EBF">
              <w:t>197062,58</w:t>
            </w:r>
          </w:p>
        </w:tc>
        <w:tc>
          <w:tcPr>
            <w:tcW w:w="850" w:type="dxa"/>
            <w:vAlign w:val="center"/>
          </w:tcPr>
          <w:p w14:paraId="305B0FDA" w14:textId="77777777" w:rsidR="005C11C9" w:rsidRPr="00943EBF" w:rsidRDefault="005C11C9" w:rsidP="0033539F">
            <w:pPr>
              <w:pStyle w:val="Lentelsturinys"/>
              <w:snapToGrid w:val="0"/>
              <w:jc w:val="center"/>
            </w:pPr>
            <w:r w:rsidRPr="00943EBF">
              <w:t>1</w:t>
            </w:r>
          </w:p>
        </w:tc>
        <w:tc>
          <w:tcPr>
            <w:tcW w:w="1276" w:type="dxa"/>
            <w:vAlign w:val="center"/>
          </w:tcPr>
          <w:p w14:paraId="307BFAF5" w14:textId="77777777" w:rsidR="005C11C9" w:rsidRPr="00943EBF" w:rsidRDefault="005C11C9" w:rsidP="0033539F">
            <w:pPr>
              <w:pStyle w:val="Lentelsturinys"/>
              <w:snapToGrid w:val="0"/>
              <w:jc w:val="center"/>
            </w:pPr>
            <w:r w:rsidRPr="00943EBF">
              <w:t>69054,97</w:t>
            </w:r>
          </w:p>
        </w:tc>
        <w:tc>
          <w:tcPr>
            <w:tcW w:w="850" w:type="dxa"/>
            <w:vAlign w:val="center"/>
          </w:tcPr>
          <w:p w14:paraId="1F575DE6" w14:textId="77777777" w:rsidR="005C11C9" w:rsidRPr="00943EBF" w:rsidRDefault="005C11C9" w:rsidP="0033539F">
            <w:pPr>
              <w:pStyle w:val="Lentelsturinys"/>
              <w:snapToGrid w:val="0"/>
              <w:jc w:val="center"/>
            </w:pPr>
            <w:r w:rsidRPr="00943EBF">
              <w:t>1,5</w:t>
            </w:r>
          </w:p>
        </w:tc>
        <w:tc>
          <w:tcPr>
            <w:tcW w:w="1276" w:type="dxa"/>
            <w:vAlign w:val="center"/>
          </w:tcPr>
          <w:p w14:paraId="75BA12AC" w14:textId="77777777" w:rsidR="005C11C9" w:rsidRPr="00943EBF" w:rsidRDefault="005C11C9" w:rsidP="0033539F">
            <w:pPr>
              <w:pStyle w:val="Lentelsturinys"/>
              <w:snapToGrid w:val="0"/>
              <w:jc w:val="center"/>
            </w:pPr>
            <w:r w:rsidRPr="00943EBF">
              <w:t>100682,09</w:t>
            </w:r>
          </w:p>
        </w:tc>
        <w:tc>
          <w:tcPr>
            <w:tcW w:w="709" w:type="dxa"/>
            <w:vAlign w:val="center"/>
          </w:tcPr>
          <w:p w14:paraId="7E6B53AE" w14:textId="77777777" w:rsidR="005C11C9" w:rsidRPr="00943EBF" w:rsidRDefault="005C11C9" w:rsidP="0033539F">
            <w:pPr>
              <w:pStyle w:val="Lentelsturinys"/>
              <w:snapToGrid w:val="0"/>
              <w:jc w:val="center"/>
            </w:pPr>
            <w:r w:rsidRPr="00943EBF">
              <w:rPr>
                <w:lang w:eastAsia="en-US"/>
                <w14:ligatures w14:val="standardContextual"/>
              </w:rPr>
              <w:t>–</w:t>
            </w:r>
          </w:p>
        </w:tc>
        <w:tc>
          <w:tcPr>
            <w:tcW w:w="1190" w:type="dxa"/>
            <w:vAlign w:val="center"/>
          </w:tcPr>
          <w:p w14:paraId="76763C82" w14:textId="77777777" w:rsidR="005C11C9" w:rsidRPr="00943EBF" w:rsidRDefault="005C11C9" w:rsidP="0033539F">
            <w:pPr>
              <w:pStyle w:val="Lentelsturinys"/>
              <w:snapToGrid w:val="0"/>
              <w:jc w:val="center"/>
            </w:pPr>
            <w:r w:rsidRPr="00943EBF">
              <w:rPr>
                <w:lang w:eastAsia="en-US"/>
                <w14:ligatures w14:val="standardContextual"/>
              </w:rPr>
              <w:t>–</w:t>
            </w:r>
          </w:p>
        </w:tc>
        <w:tc>
          <w:tcPr>
            <w:tcW w:w="850" w:type="dxa"/>
            <w:vAlign w:val="center"/>
          </w:tcPr>
          <w:p w14:paraId="30FC42A2" w14:textId="77777777" w:rsidR="005C11C9" w:rsidRPr="00943EBF" w:rsidRDefault="005C11C9" w:rsidP="0033539F">
            <w:pPr>
              <w:pStyle w:val="Lentelsturinys"/>
              <w:snapToGrid w:val="0"/>
              <w:jc w:val="center"/>
            </w:pPr>
            <w:r w:rsidRPr="00943EBF">
              <w:t>2,5</w:t>
            </w:r>
          </w:p>
        </w:tc>
        <w:tc>
          <w:tcPr>
            <w:tcW w:w="1276" w:type="dxa"/>
            <w:vAlign w:val="center"/>
          </w:tcPr>
          <w:p w14:paraId="589520FC" w14:textId="77777777" w:rsidR="005C11C9" w:rsidRPr="00943EBF" w:rsidRDefault="005C11C9" w:rsidP="0033539F">
            <w:pPr>
              <w:pStyle w:val="Lentelsturinys"/>
              <w:snapToGrid w:val="0"/>
            </w:pPr>
            <w:r w:rsidRPr="00943EBF">
              <w:t>169737,06</w:t>
            </w:r>
          </w:p>
        </w:tc>
        <w:tc>
          <w:tcPr>
            <w:tcW w:w="1276" w:type="dxa"/>
            <w:vAlign w:val="center"/>
          </w:tcPr>
          <w:p w14:paraId="6C1F3F1B" w14:textId="77777777" w:rsidR="005C11C9" w:rsidRPr="00943EBF" w:rsidRDefault="005C11C9" w:rsidP="0033539F">
            <w:pPr>
              <w:pStyle w:val="Lentelsturinys"/>
              <w:snapToGrid w:val="0"/>
            </w:pPr>
            <w:r w:rsidRPr="00943EBF">
              <w:t>+27325,52</w:t>
            </w:r>
          </w:p>
        </w:tc>
      </w:tr>
      <w:tr w:rsidR="005C11C9" w:rsidRPr="00943EBF" w14:paraId="62FF83C8" w14:textId="77777777" w:rsidTr="0033539F">
        <w:trPr>
          <w:trHeight w:val="310"/>
        </w:trPr>
        <w:tc>
          <w:tcPr>
            <w:tcW w:w="3488" w:type="dxa"/>
          </w:tcPr>
          <w:p w14:paraId="6EDE5A29" w14:textId="77777777" w:rsidR="005C11C9" w:rsidRPr="00943EBF" w:rsidRDefault="005C11C9" w:rsidP="0033539F">
            <w:pPr>
              <w:pStyle w:val="Lentelsturinys"/>
              <w:snapToGrid w:val="0"/>
            </w:pPr>
            <w:r w:rsidRPr="00943EBF">
              <w:t>Anykščių Antano Baranausko pagrindinė mokyklos Specialiojo ugdymo skyrius-daugiafunkcis centras *</w:t>
            </w:r>
          </w:p>
        </w:tc>
        <w:tc>
          <w:tcPr>
            <w:tcW w:w="1418" w:type="dxa"/>
            <w:vAlign w:val="center"/>
          </w:tcPr>
          <w:p w14:paraId="6335DB11" w14:textId="77777777" w:rsidR="005C11C9" w:rsidRPr="00943EBF" w:rsidRDefault="005C11C9" w:rsidP="0033539F">
            <w:pPr>
              <w:pStyle w:val="Lentelsturinys"/>
              <w:snapToGrid w:val="0"/>
              <w:jc w:val="center"/>
            </w:pPr>
            <w:r w:rsidRPr="00943EBF">
              <w:t>14881,02</w:t>
            </w:r>
          </w:p>
        </w:tc>
        <w:tc>
          <w:tcPr>
            <w:tcW w:w="850" w:type="dxa"/>
            <w:vAlign w:val="center"/>
          </w:tcPr>
          <w:p w14:paraId="242204E7" w14:textId="77777777" w:rsidR="005C11C9" w:rsidRPr="00943EBF" w:rsidRDefault="005C11C9" w:rsidP="0033539F">
            <w:pPr>
              <w:pStyle w:val="Lentelsturinys"/>
              <w:snapToGrid w:val="0"/>
              <w:jc w:val="center"/>
            </w:pPr>
            <w:r w:rsidRPr="00943EBF">
              <w:rPr>
                <w:lang w:eastAsia="en-US"/>
                <w14:ligatures w14:val="standardContextual"/>
              </w:rPr>
              <w:t>–</w:t>
            </w:r>
          </w:p>
        </w:tc>
        <w:tc>
          <w:tcPr>
            <w:tcW w:w="1276" w:type="dxa"/>
            <w:vAlign w:val="center"/>
          </w:tcPr>
          <w:p w14:paraId="4822D0B5" w14:textId="77777777" w:rsidR="005C11C9" w:rsidRPr="00943EBF" w:rsidRDefault="005C11C9" w:rsidP="0033539F">
            <w:pPr>
              <w:pStyle w:val="Lentelsturinys"/>
              <w:snapToGrid w:val="0"/>
              <w:jc w:val="center"/>
            </w:pPr>
            <w:r w:rsidRPr="00943EBF">
              <w:rPr>
                <w:lang w:eastAsia="en-US"/>
                <w14:ligatures w14:val="standardContextual"/>
              </w:rPr>
              <w:t>–</w:t>
            </w:r>
          </w:p>
        </w:tc>
        <w:tc>
          <w:tcPr>
            <w:tcW w:w="850" w:type="dxa"/>
            <w:vAlign w:val="center"/>
          </w:tcPr>
          <w:p w14:paraId="7AAD91D5" w14:textId="77777777" w:rsidR="005C11C9" w:rsidRPr="00943EBF" w:rsidRDefault="005C11C9" w:rsidP="0033539F">
            <w:pPr>
              <w:pStyle w:val="Lentelsturinys"/>
              <w:snapToGrid w:val="0"/>
              <w:jc w:val="center"/>
            </w:pPr>
            <w:r w:rsidRPr="00943EBF">
              <w:rPr>
                <w:lang w:eastAsia="en-US"/>
                <w14:ligatures w14:val="standardContextual"/>
              </w:rPr>
              <w:t>–</w:t>
            </w:r>
          </w:p>
        </w:tc>
        <w:tc>
          <w:tcPr>
            <w:tcW w:w="1276" w:type="dxa"/>
            <w:vAlign w:val="center"/>
          </w:tcPr>
          <w:p w14:paraId="6FC08FAA" w14:textId="77777777" w:rsidR="005C11C9" w:rsidRPr="00943EBF" w:rsidRDefault="005C11C9" w:rsidP="0033539F">
            <w:pPr>
              <w:pStyle w:val="Lentelsturinys"/>
              <w:snapToGrid w:val="0"/>
              <w:jc w:val="center"/>
            </w:pPr>
            <w:r w:rsidRPr="00943EBF">
              <w:rPr>
                <w:lang w:eastAsia="en-US"/>
                <w14:ligatures w14:val="standardContextual"/>
              </w:rPr>
              <w:t>–</w:t>
            </w:r>
          </w:p>
        </w:tc>
        <w:tc>
          <w:tcPr>
            <w:tcW w:w="709" w:type="dxa"/>
            <w:vAlign w:val="center"/>
          </w:tcPr>
          <w:p w14:paraId="49544D31" w14:textId="77777777" w:rsidR="005C11C9" w:rsidRPr="00943EBF" w:rsidRDefault="005C11C9" w:rsidP="0033539F">
            <w:pPr>
              <w:pStyle w:val="Lentelsturinys"/>
              <w:snapToGrid w:val="0"/>
              <w:jc w:val="center"/>
            </w:pPr>
            <w:r w:rsidRPr="00943EBF">
              <w:t>0,25</w:t>
            </w:r>
          </w:p>
        </w:tc>
        <w:tc>
          <w:tcPr>
            <w:tcW w:w="1190" w:type="dxa"/>
            <w:vAlign w:val="center"/>
          </w:tcPr>
          <w:p w14:paraId="422221F3" w14:textId="77777777" w:rsidR="005C11C9" w:rsidRPr="00943EBF" w:rsidRDefault="005C11C9" w:rsidP="0033539F">
            <w:pPr>
              <w:pStyle w:val="Lentelsturinys"/>
              <w:snapToGrid w:val="0"/>
              <w:jc w:val="center"/>
            </w:pPr>
            <w:r w:rsidRPr="00943EBF">
              <w:t>15788,46</w:t>
            </w:r>
          </w:p>
        </w:tc>
        <w:tc>
          <w:tcPr>
            <w:tcW w:w="850" w:type="dxa"/>
            <w:vAlign w:val="center"/>
          </w:tcPr>
          <w:p w14:paraId="327D3641" w14:textId="77777777" w:rsidR="005C11C9" w:rsidRPr="00943EBF" w:rsidRDefault="005C11C9" w:rsidP="0033539F">
            <w:pPr>
              <w:pStyle w:val="Lentelsturinys"/>
              <w:snapToGrid w:val="0"/>
              <w:jc w:val="center"/>
            </w:pPr>
            <w:r w:rsidRPr="00943EBF">
              <w:t>0,25</w:t>
            </w:r>
          </w:p>
        </w:tc>
        <w:tc>
          <w:tcPr>
            <w:tcW w:w="1276" w:type="dxa"/>
            <w:vAlign w:val="center"/>
          </w:tcPr>
          <w:p w14:paraId="08972054" w14:textId="77777777" w:rsidR="005C11C9" w:rsidRPr="00943EBF" w:rsidRDefault="005C11C9" w:rsidP="0033539F">
            <w:pPr>
              <w:pStyle w:val="Lentelsturinys"/>
              <w:snapToGrid w:val="0"/>
            </w:pPr>
            <w:r w:rsidRPr="00943EBF">
              <w:t>15788,46</w:t>
            </w:r>
          </w:p>
        </w:tc>
        <w:tc>
          <w:tcPr>
            <w:tcW w:w="1276" w:type="dxa"/>
            <w:vAlign w:val="center"/>
          </w:tcPr>
          <w:p w14:paraId="28BFD949" w14:textId="77777777" w:rsidR="005C11C9" w:rsidRPr="00943EBF" w:rsidRDefault="005C11C9" w:rsidP="0033539F">
            <w:pPr>
              <w:pStyle w:val="Lentelsturinys"/>
              <w:snapToGrid w:val="0"/>
            </w:pPr>
            <w:r w:rsidRPr="00943EBF">
              <w:t xml:space="preserve">    -907,44</w:t>
            </w:r>
          </w:p>
        </w:tc>
      </w:tr>
      <w:tr w:rsidR="005C11C9" w:rsidRPr="00943EBF" w14:paraId="1F616E39" w14:textId="77777777" w:rsidTr="0033539F">
        <w:trPr>
          <w:trHeight w:val="310"/>
        </w:trPr>
        <w:tc>
          <w:tcPr>
            <w:tcW w:w="3488" w:type="dxa"/>
          </w:tcPr>
          <w:p w14:paraId="7F6F8DAF" w14:textId="77777777" w:rsidR="005C11C9" w:rsidRPr="00943EBF" w:rsidRDefault="005C11C9" w:rsidP="0033539F">
            <w:pPr>
              <w:pStyle w:val="Lentelsturinys"/>
              <w:snapToGrid w:val="0"/>
            </w:pPr>
            <w:r w:rsidRPr="00943EBF">
              <w:t>Anykščių r. Kavarsko pagrindinė mokykla-daugiafunkcis centras</w:t>
            </w:r>
          </w:p>
        </w:tc>
        <w:tc>
          <w:tcPr>
            <w:tcW w:w="1418" w:type="dxa"/>
          </w:tcPr>
          <w:p w14:paraId="759B6057" w14:textId="77777777" w:rsidR="005C11C9" w:rsidRPr="00943EBF" w:rsidRDefault="005C11C9" w:rsidP="0033539F">
            <w:pPr>
              <w:pStyle w:val="Lentelsturinys"/>
              <w:snapToGrid w:val="0"/>
              <w:jc w:val="center"/>
            </w:pPr>
            <w:r w:rsidRPr="00943EBF">
              <w:t>50958,74</w:t>
            </w:r>
          </w:p>
        </w:tc>
        <w:tc>
          <w:tcPr>
            <w:tcW w:w="850" w:type="dxa"/>
            <w:vAlign w:val="center"/>
          </w:tcPr>
          <w:p w14:paraId="64CBEDDA" w14:textId="77777777" w:rsidR="005C11C9" w:rsidRPr="00943EBF" w:rsidRDefault="005C11C9" w:rsidP="0033539F">
            <w:pPr>
              <w:pStyle w:val="Lentelsturinys"/>
              <w:snapToGrid w:val="0"/>
              <w:jc w:val="center"/>
            </w:pPr>
            <w:r w:rsidRPr="00943EBF">
              <w:t>1</w:t>
            </w:r>
          </w:p>
        </w:tc>
        <w:tc>
          <w:tcPr>
            <w:tcW w:w="1276" w:type="dxa"/>
            <w:vAlign w:val="center"/>
          </w:tcPr>
          <w:p w14:paraId="7E70B4F5" w14:textId="77777777" w:rsidR="005C11C9" w:rsidRPr="00943EBF" w:rsidRDefault="005C11C9" w:rsidP="0033539F">
            <w:pPr>
              <w:pStyle w:val="Lentelsturinys"/>
              <w:snapToGrid w:val="0"/>
              <w:jc w:val="center"/>
            </w:pPr>
            <w:r w:rsidRPr="00943EBF">
              <w:t>40035,85</w:t>
            </w:r>
          </w:p>
        </w:tc>
        <w:tc>
          <w:tcPr>
            <w:tcW w:w="850" w:type="dxa"/>
            <w:vAlign w:val="center"/>
          </w:tcPr>
          <w:p w14:paraId="44DB295E" w14:textId="77777777" w:rsidR="005C11C9" w:rsidRPr="00943EBF" w:rsidRDefault="005C11C9" w:rsidP="0033539F">
            <w:pPr>
              <w:pStyle w:val="Lentelsturinys"/>
              <w:snapToGrid w:val="0"/>
              <w:jc w:val="center"/>
            </w:pPr>
            <w:r w:rsidRPr="00943EBF">
              <w:t>0,5</w:t>
            </w:r>
          </w:p>
        </w:tc>
        <w:tc>
          <w:tcPr>
            <w:tcW w:w="1276" w:type="dxa"/>
            <w:vAlign w:val="center"/>
          </w:tcPr>
          <w:p w14:paraId="26CED97C" w14:textId="77777777" w:rsidR="005C11C9" w:rsidRPr="00943EBF" w:rsidRDefault="005C11C9" w:rsidP="0033539F">
            <w:pPr>
              <w:pStyle w:val="Lentelsturinys"/>
              <w:snapToGrid w:val="0"/>
              <w:jc w:val="center"/>
            </w:pPr>
            <w:r w:rsidRPr="00943EBF">
              <w:t>30502,36</w:t>
            </w:r>
          </w:p>
        </w:tc>
        <w:tc>
          <w:tcPr>
            <w:tcW w:w="709" w:type="dxa"/>
            <w:vAlign w:val="center"/>
          </w:tcPr>
          <w:p w14:paraId="687A37D2" w14:textId="77777777" w:rsidR="005C11C9" w:rsidRPr="00943EBF" w:rsidRDefault="005C11C9" w:rsidP="0033539F">
            <w:pPr>
              <w:pStyle w:val="Lentelsturinys"/>
              <w:snapToGrid w:val="0"/>
              <w:jc w:val="center"/>
            </w:pPr>
            <w:r w:rsidRPr="00943EBF">
              <w:rPr>
                <w:lang w:eastAsia="en-US"/>
                <w14:ligatures w14:val="standardContextual"/>
              </w:rPr>
              <w:t>–</w:t>
            </w:r>
          </w:p>
        </w:tc>
        <w:tc>
          <w:tcPr>
            <w:tcW w:w="1190" w:type="dxa"/>
            <w:vAlign w:val="center"/>
          </w:tcPr>
          <w:p w14:paraId="33BC61F6" w14:textId="77777777" w:rsidR="005C11C9" w:rsidRPr="00943EBF" w:rsidRDefault="005C11C9" w:rsidP="0033539F">
            <w:pPr>
              <w:pStyle w:val="Lentelsturinys"/>
              <w:snapToGrid w:val="0"/>
              <w:jc w:val="center"/>
            </w:pPr>
            <w:r w:rsidRPr="00943EBF">
              <w:rPr>
                <w:lang w:eastAsia="en-US"/>
                <w14:ligatures w14:val="standardContextual"/>
              </w:rPr>
              <w:t>–</w:t>
            </w:r>
          </w:p>
        </w:tc>
        <w:tc>
          <w:tcPr>
            <w:tcW w:w="850" w:type="dxa"/>
            <w:vAlign w:val="center"/>
          </w:tcPr>
          <w:p w14:paraId="5D06D8B5" w14:textId="77777777" w:rsidR="005C11C9" w:rsidRPr="00943EBF" w:rsidRDefault="005C11C9" w:rsidP="0033539F">
            <w:pPr>
              <w:pStyle w:val="Lentelsturinys"/>
              <w:snapToGrid w:val="0"/>
              <w:jc w:val="center"/>
            </w:pPr>
            <w:r w:rsidRPr="00943EBF">
              <w:t>1,5</w:t>
            </w:r>
          </w:p>
        </w:tc>
        <w:tc>
          <w:tcPr>
            <w:tcW w:w="1276" w:type="dxa"/>
            <w:vAlign w:val="center"/>
          </w:tcPr>
          <w:p w14:paraId="6AB47663" w14:textId="77777777" w:rsidR="005C11C9" w:rsidRPr="00943EBF" w:rsidRDefault="005C11C9" w:rsidP="0033539F">
            <w:pPr>
              <w:pStyle w:val="Lentelsturinys"/>
              <w:snapToGrid w:val="0"/>
            </w:pPr>
            <w:r w:rsidRPr="00943EBF">
              <w:t>70538,21</w:t>
            </w:r>
          </w:p>
        </w:tc>
        <w:tc>
          <w:tcPr>
            <w:tcW w:w="1276" w:type="dxa"/>
            <w:vAlign w:val="center"/>
          </w:tcPr>
          <w:p w14:paraId="282E9D9E" w14:textId="77777777" w:rsidR="005C11C9" w:rsidRPr="00943EBF" w:rsidRDefault="005C11C9" w:rsidP="0033539F">
            <w:pPr>
              <w:pStyle w:val="Lentelsturinys"/>
              <w:snapToGrid w:val="0"/>
            </w:pPr>
            <w:r w:rsidRPr="00943EBF">
              <w:t>-19579,47</w:t>
            </w:r>
          </w:p>
        </w:tc>
      </w:tr>
      <w:tr w:rsidR="005C11C9" w:rsidRPr="00943EBF" w14:paraId="3C3D60F8" w14:textId="77777777" w:rsidTr="0033539F">
        <w:trPr>
          <w:trHeight w:val="310"/>
        </w:trPr>
        <w:tc>
          <w:tcPr>
            <w:tcW w:w="3488" w:type="dxa"/>
          </w:tcPr>
          <w:p w14:paraId="77CE408B" w14:textId="77777777" w:rsidR="005C11C9" w:rsidRPr="00943EBF" w:rsidRDefault="005C11C9" w:rsidP="0033539F">
            <w:pPr>
              <w:pStyle w:val="Lentelsturinys"/>
              <w:snapToGrid w:val="0"/>
            </w:pPr>
            <w:r w:rsidRPr="00943EBF">
              <w:t>Anykščių Jono Biliūno gimnazija</w:t>
            </w:r>
          </w:p>
        </w:tc>
        <w:tc>
          <w:tcPr>
            <w:tcW w:w="1418" w:type="dxa"/>
          </w:tcPr>
          <w:p w14:paraId="3E8F0B68" w14:textId="77777777" w:rsidR="005C11C9" w:rsidRPr="00943EBF" w:rsidRDefault="005C11C9" w:rsidP="0033539F">
            <w:pPr>
              <w:pStyle w:val="Lentelsturinys"/>
              <w:snapToGrid w:val="0"/>
              <w:jc w:val="center"/>
            </w:pPr>
            <w:r w:rsidRPr="00943EBF">
              <w:t>181 278</w:t>
            </w:r>
          </w:p>
        </w:tc>
        <w:tc>
          <w:tcPr>
            <w:tcW w:w="850" w:type="dxa"/>
            <w:vAlign w:val="center"/>
          </w:tcPr>
          <w:p w14:paraId="10B578D0" w14:textId="77777777" w:rsidR="005C11C9" w:rsidRPr="00943EBF" w:rsidRDefault="005C11C9" w:rsidP="0033539F">
            <w:pPr>
              <w:pStyle w:val="Lentelsturinys"/>
              <w:snapToGrid w:val="0"/>
              <w:jc w:val="center"/>
              <w:rPr>
                <w:bCs/>
              </w:rPr>
            </w:pPr>
            <w:r w:rsidRPr="00943EBF">
              <w:rPr>
                <w:bCs/>
              </w:rPr>
              <w:t>1</w:t>
            </w:r>
          </w:p>
        </w:tc>
        <w:tc>
          <w:tcPr>
            <w:tcW w:w="1276" w:type="dxa"/>
            <w:vAlign w:val="center"/>
          </w:tcPr>
          <w:p w14:paraId="1CE889D9" w14:textId="77777777" w:rsidR="005C11C9" w:rsidRPr="00943EBF" w:rsidRDefault="005C11C9" w:rsidP="0033539F">
            <w:pPr>
              <w:pStyle w:val="Lentelsturinys"/>
              <w:snapToGrid w:val="0"/>
              <w:jc w:val="center"/>
              <w:rPr>
                <w:bCs/>
              </w:rPr>
            </w:pPr>
            <w:r w:rsidRPr="00943EBF">
              <w:rPr>
                <w:bCs/>
              </w:rPr>
              <w:t>62 558</w:t>
            </w:r>
          </w:p>
        </w:tc>
        <w:tc>
          <w:tcPr>
            <w:tcW w:w="850" w:type="dxa"/>
            <w:vAlign w:val="center"/>
          </w:tcPr>
          <w:p w14:paraId="1FFD0BD9" w14:textId="77777777" w:rsidR="005C11C9" w:rsidRPr="00943EBF" w:rsidRDefault="005C11C9" w:rsidP="0033539F">
            <w:pPr>
              <w:pStyle w:val="Lentelsturinys"/>
              <w:snapToGrid w:val="0"/>
              <w:jc w:val="center"/>
              <w:rPr>
                <w:bCs/>
              </w:rPr>
            </w:pPr>
            <w:r w:rsidRPr="00943EBF">
              <w:rPr>
                <w:bCs/>
              </w:rPr>
              <w:t>2</w:t>
            </w:r>
          </w:p>
        </w:tc>
        <w:tc>
          <w:tcPr>
            <w:tcW w:w="1276" w:type="dxa"/>
            <w:vAlign w:val="center"/>
          </w:tcPr>
          <w:p w14:paraId="49BC3848" w14:textId="77777777" w:rsidR="005C11C9" w:rsidRPr="00943EBF" w:rsidRDefault="005C11C9" w:rsidP="0033539F">
            <w:pPr>
              <w:pStyle w:val="Lentelsturinys"/>
              <w:snapToGrid w:val="0"/>
              <w:jc w:val="center"/>
              <w:rPr>
                <w:bCs/>
              </w:rPr>
            </w:pPr>
            <w:r w:rsidRPr="00943EBF">
              <w:rPr>
                <w:bCs/>
              </w:rPr>
              <w:t>118 720</w:t>
            </w:r>
          </w:p>
        </w:tc>
        <w:tc>
          <w:tcPr>
            <w:tcW w:w="709" w:type="dxa"/>
            <w:vAlign w:val="center"/>
          </w:tcPr>
          <w:p w14:paraId="54C801B0" w14:textId="77777777" w:rsidR="005C11C9" w:rsidRPr="00943EBF" w:rsidRDefault="005C11C9" w:rsidP="0033539F">
            <w:pPr>
              <w:pStyle w:val="Lentelsturinys"/>
              <w:snapToGrid w:val="0"/>
              <w:jc w:val="center"/>
              <w:rPr>
                <w:bCs/>
              </w:rPr>
            </w:pPr>
            <w:r w:rsidRPr="00943EBF">
              <w:rPr>
                <w:bCs/>
              </w:rPr>
              <w:t>0</w:t>
            </w:r>
          </w:p>
        </w:tc>
        <w:tc>
          <w:tcPr>
            <w:tcW w:w="1190" w:type="dxa"/>
            <w:vAlign w:val="center"/>
          </w:tcPr>
          <w:p w14:paraId="17F5AD7C" w14:textId="77777777" w:rsidR="005C11C9" w:rsidRPr="00943EBF" w:rsidRDefault="005C11C9" w:rsidP="0033539F">
            <w:pPr>
              <w:pStyle w:val="Lentelsturinys"/>
              <w:snapToGrid w:val="0"/>
              <w:jc w:val="center"/>
              <w:rPr>
                <w:bCs/>
              </w:rPr>
            </w:pPr>
            <w:r w:rsidRPr="00943EBF">
              <w:rPr>
                <w:bCs/>
              </w:rPr>
              <w:t>0</w:t>
            </w:r>
          </w:p>
        </w:tc>
        <w:tc>
          <w:tcPr>
            <w:tcW w:w="850" w:type="dxa"/>
            <w:vAlign w:val="center"/>
          </w:tcPr>
          <w:p w14:paraId="470D1AC7" w14:textId="77777777" w:rsidR="005C11C9" w:rsidRPr="00943EBF" w:rsidRDefault="005C11C9" w:rsidP="0033539F">
            <w:pPr>
              <w:pStyle w:val="Lentelsturinys"/>
              <w:snapToGrid w:val="0"/>
              <w:jc w:val="center"/>
              <w:rPr>
                <w:bCs/>
              </w:rPr>
            </w:pPr>
            <w:r w:rsidRPr="00943EBF">
              <w:rPr>
                <w:bCs/>
              </w:rPr>
              <w:t>3</w:t>
            </w:r>
          </w:p>
        </w:tc>
        <w:tc>
          <w:tcPr>
            <w:tcW w:w="1276" w:type="dxa"/>
            <w:vAlign w:val="center"/>
          </w:tcPr>
          <w:p w14:paraId="5CC92EFD" w14:textId="77777777" w:rsidR="005C11C9" w:rsidRPr="00943EBF" w:rsidRDefault="005C11C9" w:rsidP="0033539F">
            <w:pPr>
              <w:pStyle w:val="Lentelsturinys"/>
              <w:snapToGrid w:val="0"/>
              <w:rPr>
                <w:bCs/>
              </w:rPr>
            </w:pPr>
            <w:r w:rsidRPr="00943EBF">
              <w:rPr>
                <w:bCs/>
              </w:rPr>
              <w:t>181 278</w:t>
            </w:r>
          </w:p>
        </w:tc>
        <w:tc>
          <w:tcPr>
            <w:tcW w:w="1276" w:type="dxa"/>
            <w:vAlign w:val="center"/>
          </w:tcPr>
          <w:p w14:paraId="2D1C92ED" w14:textId="77777777" w:rsidR="005C11C9" w:rsidRPr="00943EBF" w:rsidRDefault="005C11C9" w:rsidP="0033539F">
            <w:pPr>
              <w:pStyle w:val="Lentelsturinys"/>
              <w:snapToGrid w:val="0"/>
              <w:rPr>
                <w:bCs/>
              </w:rPr>
            </w:pPr>
            <w:r w:rsidRPr="00943EBF">
              <w:rPr>
                <w:bCs/>
              </w:rPr>
              <w:t>0</w:t>
            </w:r>
          </w:p>
        </w:tc>
      </w:tr>
      <w:tr w:rsidR="005C11C9" w:rsidRPr="00943EBF" w14:paraId="03EC310C" w14:textId="77777777" w:rsidTr="0033539F">
        <w:trPr>
          <w:trHeight w:val="310"/>
        </w:trPr>
        <w:tc>
          <w:tcPr>
            <w:tcW w:w="3488" w:type="dxa"/>
          </w:tcPr>
          <w:p w14:paraId="19BDDFE4" w14:textId="77777777" w:rsidR="005C11C9" w:rsidRPr="00943EBF" w:rsidRDefault="005C11C9" w:rsidP="0033539F">
            <w:pPr>
              <w:pStyle w:val="Lentelsturinys"/>
              <w:snapToGrid w:val="0"/>
            </w:pPr>
            <w:r w:rsidRPr="00943EBF">
              <w:t>Anykščių r. Svėdasų Juozo Tumo-Vaižganto gimnazija</w:t>
            </w:r>
          </w:p>
        </w:tc>
        <w:tc>
          <w:tcPr>
            <w:tcW w:w="1418" w:type="dxa"/>
            <w:tcBorders>
              <w:top w:val="single" w:sz="4" w:space="0" w:color="auto"/>
              <w:left w:val="single" w:sz="4" w:space="0" w:color="auto"/>
              <w:bottom w:val="single" w:sz="4" w:space="0" w:color="auto"/>
              <w:right w:val="single" w:sz="4" w:space="0" w:color="auto"/>
            </w:tcBorders>
            <w:vAlign w:val="center"/>
          </w:tcPr>
          <w:p w14:paraId="2442E07B" w14:textId="77777777" w:rsidR="005C11C9" w:rsidRPr="00943EBF" w:rsidRDefault="005C11C9" w:rsidP="0033539F">
            <w:pPr>
              <w:pStyle w:val="Lentelsturinys"/>
              <w:snapToGrid w:val="0"/>
              <w:jc w:val="center"/>
            </w:pPr>
            <w:r w:rsidRPr="00943EBF">
              <w:rPr>
                <w:lang w:eastAsia="en-US"/>
                <w14:ligatures w14:val="standardContextual"/>
              </w:rPr>
              <w:t>81403,13</w:t>
            </w:r>
          </w:p>
        </w:tc>
        <w:tc>
          <w:tcPr>
            <w:tcW w:w="850" w:type="dxa"/>
            <w:tcBorders>
              <w:top w:val="single" w:sz="4" w:space="0" w:color="auto"/>
              <w:left w:val="single" w:sz="4" w:space="0" w:color="auto"/>
              <w:bottom w:val="single" w:sz="4" w:space="0" w:color="auto"/>
              <w:right w:val="single" w:sz="4" w:space="0" w:color="auto"/>
            </w:tcBorders>
            <w:vAlign w:val="center"/>
          </w:tcPr>
          <w:p w14:paraId="34AAA06E" w14:textId="77777777" w:rsidR="005C11C9" w:rsidRPr="00943EBF" w:rsidRDefault="005C11C9" w:rsidP="0033539F">
            <w:pPr>
              <w:pStyle w:val="Lentelsturinys"/>
              <w:snapToGrid w:val="0"/>
              <w:jc w:val="center"/>
            </w:pPr>
            <w:r w:rsidRPr="00943EBF">
              <w:rPr>
                <w:lang w:eastAsia="en-US"/>
                <w14:ligatures w14:val="standardContextual"/>
              </w:rPr>
              <w:t>1</w:t>
            </w:r>
          </w:p>
        </w:tc>
        <w:tc>
          <w:tcPr>
            <w:tcW w:w="1276" w:type="dxa"/>
            <w:tcBorders>
              <w:top w:val="single" w:sz="4" w:space="0" w:color="auto"/>
              <w:left w:val="single" w:sz="4" w:space="0" w:color="auto"/>
              <w:bottom w:val="single" w:sz="4" w:space="0" w:color="auto"/>
              <w:right w:val="single" w:sz="4" w:space="0" w:color="auto"/>
            </w:tcBorders>
            <w:vAlign w:val="center"/>
          </w:tcPr>
          <w:p w14:paraId="10D97C52" w14:textId="77777777" w:rsidR="005C11C9" w:rsidRPr="00943EBF" w:rsidRDefault="005C11C9" w:rsidP="0033539F">
            <w:pPr>
              <w:pStyle w:val="Lentelsturinys"/>
              <w:snapToGrid w:val="0"/>
              <w:jc w:val="center"/>
            </w:pPr>
            <w:r w:rsidRPr="00943EBF">
              <w:rPr>
                <w:lang w:eastAsia="en-US"/>
                <w14:ligatures w14:val="standardContextual"/>
              </w:rPr>
              <w:t>61942,46</w:t>
            </w:r>
          </w:p>
        </w:tc>
        <w:tc>
          <w:tcPr>
            <w:tcW w:w="850" w:type="dxa"/>
            <w:tcBorders>
              <w:top w:val="single" w:sz="4" w:space="0" w:color="auto"/>
              <w:left w:val="single" w:sz="4" w:space="0" w:color="auto"/>
              <w:bottom w:val="single" w:sz="4" w:space="0" w:color="auto"/>
              <w:right w:val="single" w:sz="4" w:space="0" w:color="auto"/>
            </w:tcBorders>
            <w:vAlign w:val="center"/>
          </w:tcPr>
          <w:p w14:paraId="02831FE6" w14:textId="77777777" w:rsidR="005C11C9" w:rsidRPr="00943EBF" w:rsidRDefault="005C11C9" w:rsidP="0033539F">
            <w:pPr>
              <w:pStyle w:val="Lentelsturinys"/>
              <w:snapToGrid w:val="0"/>
              <w:jc w:val="center"/>
            </w:pPr>
            <w:r w:rsidRPr="00943EBF">
              <w:rPr>
                <w:lang w:eastAsia="en-US"/>
                <w14:ligatures w14:val="standardContextual"/>
              </w:rPr>
              <w:t>0,5</w:t>
            </w:r>
          </w:p>
        </w:tc>
        <w:tc>
          <w:tcPr>
            <w:tcW w:w="1276" w:type="dxa"/>
            <w:tcBorders>
              <w:top w:val="single" w:sz="4" w:space="0" w:color="auto"/>
              <w:left w:val="single" w:sz="4" w:space="0" w:color="auto"/>
              <w:bottom w:val="single" w:sz="4" w:space="0" w:color="auto"/>
              <w:right w:val="single" w:sz="4" w:space="0" w:color="auto"/>
            </w:tcBorders>
            <w:vAlign w:val="center"/>
          </w:tcPr>
          <w:p w14:paraId="7B6B6051" w14:textId="77777777" w:rsidR="005C11C9" w:rsidRPr="00943EBF" w:rsidRDefault="005C11C9" w:rsidP="0033539F">
            <w:pPr>
              <w:pStyle w:val="Lentelsturinys"/>
              <w:snapToGrid w:val="0"/>
              <w:jc w:val="center"/>
            </w:pPr>
            <w:r w:rsidRPr="00943EBF">
              <w:rPr>
                <w:lang w:eastAsia="en-US"/>
                <w14:ligatures w14:val="standardContextual"/>
              </w:rPr>
              <w:t>28356,24</w:t>
            </w:r>
          </w:p>
        </w:tc>
        <w:tc>
          <w:tcPr>
            <w:tcW w:w="709" w:type="dxa"/>
            <w:tcBorders>
              <w:top w:val="single" w:sz="4" w:space="0" w:color="auto"/>
              <w:left w:val="single" w:sz="4" w:space="0" w:color="auto"/>
              <w:bottom w:val="single" w:sz="4" w:space="0" w:color="auto"/>
              <w:right w:val="single" w:sz="4" w:space="0" w:color="auto"/>
            </w:tcBorders>
            <w:vAlign w:val="center"/>
          </w:tcPr>
          <w:p w14:paraId="615AF23F" w14:textId="77777777" w:rsidR="005C11C9" w:rsidRPr="00943EBF" w:rsidRDefault="005C11C9" w:rsidP="0033539F">
            <w:pPr>
              <w:pStyle w:val="Lentelsturinys"/>
              <w:snapToGrid w:val="0"/>
              <w:jc w:val="center"/>
            </w:pPr>
            <w:r w:rsidRPr="00943EBF">
              <w:rPr>
                <w:lang w:eastAsia="en-US"/>
                <w14:ligatures w14:val="standardContextual"/>
              </w:rPr>
              <w:t>–</w:t>
            </w:r>
          </w:p>
        </w:tc>
        <w:tc>
          <w:tcPr>
            <w:tcW w:w="1190" w:type="dxa"/>
            <w:tcBorders>
              <w:top w:val="single" w:sz="4" w:space="0" w:color="auto"/>
              <w:left w:val="single" w:sz="4" w:space="0" w:color="auto"/>
              <w:bottom w:val="single" w:sz="4" w:space="0" w:color="auto"/>
              <w:right w:val="single" w:sz="4" w:space="0" w:color="auto"/>
            </w:tcBorders>
            <w:vAlign w:val="center"/>
          </w:tcPr>
          <w:p w14:paraId="790C3E2A" w14:textId="77777777" w:rsidR="005C11C9" w:rsidRPr="00943EBF" w:rsidRDefault="005C11C9" w:rsidP="0033539F">
            <w:pPr>
              <w:pStyle w:val="Lentelsturinys"/>
              <w:snapToGrid w:val="0"/>
              <w:jc w:val="center"/>
            </w:pPr>
            <w:r w:rsidRPr="00943EBF">
              <w:rPr>
                <w:lang w:eastAsia="en-US"/>
                <w14:ligatures w14:val="standardContextual"/>
              </w:rPr>
              <w:t>–</w:t>
            </w:r>
          </w:p>
        </w:tc>
        <w:tc>
          <w:tcPr>
            <w:tcW w:w="850" w:type="dxa"/>
            <w:tcBorders>
              <w:top w:val="single" w:sz="4" w:space="0" w:color="auto"/>
              <w:left w:val="single" w:sz="4" w:space="0" w:color="auto"/>
              <w:bottom w:val="single" w:sz="4" w:space="0" w:color="auto"/>
              <w:right w:val="single" w:sz="4" w:space="0" w:color="auto"/>
            </w:tcBorders>
            <w:vAlign w:val="center"/>
          </w:tcPr>
          <w:p w14:paraId="65B9C4F2" w14:textId="77777777" w:rsidR="005C11C9" w:rsidRPr="00943EBF" w:rsidRDefault="005C11C9" w:rsidP="0033539F">
            <w:pPr>
              <w:pStyle w:val="Lentelsturinys"/>
              <w:snapToGrid w:val="0"/>
              <w:jc w:val="center"/>
            </w:pPr>
            <w:r w:rsidRPr="00943EBF">
              <w:rPr>
                <w:lang w:eastAsia="en-US"/>
                <w14:ligatures w14:val="standardContextual"/>
              </w:rPr>
              <w:t>1,5</w:t>
            </w:r>
          </w:p>
        </w:tc>
        <w:tc>
          <w:tcPr>
            <w:tcW w:w="1276" w:type="dxa"/>
            <w:tcBorders>
              <w:top w:val="single" w:sz="4" w:space="0" w:color="auto"/>
              <w:left w:val="single" w:sz="4" w:space="0" w:color="auto"/>
              <w:bottom w:val="single" w:sz="4" w:space="0" w:color="auto"/>
              <w:right w:val="single" w:sz="4" w:space="0" w:color="auto"/>
            </w:tcBorders>
            <w:vAlign w:val="center"/>
          </w:tcPr>
          <w:p w14:paraId="22C56323" w14:textId="77777777" w:rsidR="005C11C9" w:rsidRPr="00943EBF" w:rsidRDefault="005C11C9" w:rsidP="0033539F">
            <w:pPr>
              <w:pStyle w:val="Lentelsturinys"/>
              <w:snapToGrid w:val="0"/>
            </w:pPr>
            <w:r w:rsidRPr="00943EBF">
              <w:rPr>
                <w:lang w:eastAsia="en-US"/>
                <w14:ligatures w14:val="standardContextual"/>
              </w:rPr>
              <w:t>90298,70</w:t>
            </w:r>
          </w:p>
        </w:tc>
        <w:tc>
          <w:tcPr>
            <w:tcW w:w="1276" w:type="dxa"/>
            <w:tcBorders>
              <w:top w:val="single" w:sz="4" w:space="0" w:color="auto"/>
              <w:left w:val="single" w:sz="4" w:space="0" w:color="auto"/>
              <w:bottom w:val="single" w:sz="4" w:space="0" w:color="auto"/>
              <w:right w:val="single" w:sz="4" w:space="0" w:color="auto"/>
            </w:tcBorders>
            <w:vAlign w:val="center"/>
          </w:tcPr>
          <w:p w14:paraId="09790CC9" w14:textId="77777777" w:rsidR="005C11C9" w:rsidRPr="00943EBF" w:rsidRDefault="005C11C9" w:rsidP="0033539F">
            <w:pPr>
              <w:pStyle w:val="Lentelsturinys"/>
              <w:snapToGrid w:val="0"/>
            </w:pPr>
            <w:r w:rsidRPr="00943EBF">
              <w:rPr>
                <w:lang w:eastAsia="en-US"/>
                <w14:ligatures w14:val="standardContextual"/>
              </w:rPr>
              <w:t>-8895,57</w:t>
            </w:r>
          </w:p>
        </w:tc>
      </w:tr>
      <w:tr w:rsidR="005C11C9" w:rsidRPr="00943EBF" w14:paraId="0AB0A741" w14:textId="77777777" w:rsidTr="0033539F">
        <w:trPr>
          <w:trHeight w:val="310"/>
        </w:trPr>
        <w:tc>
          <w:tcPr>
            <w:tcW w:w="3488" w:type="dxa"/>
          </w:tcPr>
          <w:p w14:paraId="17224B6A" w14:textId="77777777" w:rsidR="005C11C9" w:rsidRPr="00943EBF" w:rsidRDefault="005C11C9" w:rsidP="0033539F">
            <w:pPr>
              <w:pStyle w:val="Lentelsturinys"/>
              <w:snapToGrid w:val="0"/>
            </w:pPr>
            <w:r w:rsidRPr="00943EBF">
              <w:t>Anykščių r. Troškūnų Kazio Inčiūros gimnazija</w:t>
            </w:r>
          </w:p>
        </w:tc>
        <w:tc>
          <w:tcPr>
            <w:tcW w:w="1418" w:type="dxa"/>
          </w:tcPr>
          <w:p w14:paraId="19B3E1E0" w14:textId="77777777" w:rsidR="005C11C9" w:rsidRPr="00943EBF" w:rsidRDefault="005C11C9" w:rsidP="0033539F">
            <w:pPr>
              <w:jc w:val="center"/>
            </w:pPr>
            <w:r w:rsidRPr="00943EBF">
              <w:t>84783,20</w:t>
            </w:r>
          </w:p>
        </w:tc>
        <w:tc>
          <w:tcPr>
            <w:tcW w:w="850" w:type="dxa"/>
            <w:vAlign w:val="center"/>
          </w:tcPr>
          <w:p w14:paraId="24ED02FA" w14:textId="77777777" w:rsidR="005C11C9" w:rsidRPr="00943EBF" w:rsidRDefault="005C11C9" w:rsidP="0033539F">
            <w:pPr>
              <w:pStyle w:val="Lentelsturinys"/>
              <w:snapToGrid w:val="0"/>
              <w:jc w:val="center"/>
              <w:rPr>
                <w:bCs/>
              </w:rPr>
            </w:pPr>
            <w:r w:rsidRPr="00943EBF">
              <w:rPr>
                <w:bCs/>
              </w:rPr>
              <w:t>1</w:t>
            </w:r>
          </w:p>
        </w:tc>
        <w:tc>
          <w:tcPr>
            <w:tcW w:w="1276" w:type="dxa"/>
            <w:vAlign w:val="center"/>
          </w:tcPr>
          <w:p w14:paraId="3397F7EE" w14:textId="77777777" w:rsidR="005C11C9" w:rsidRPr="00943EBF" w:rsidRDefault="005C11C9" w:rsidP="0033539F">
            <w:pPr>
              <w:pStyle w:val="Lentelsturinys"/>
              <w:snapToGrid w:val="0"/>
              <w:jc w:val="center"/>
              <w:rPr>
                <w:bCs/>
              </w:rPr>
            </w:pPr>
            <w:r w:rsidRPr="00943EBF">
              <w:rPr>
                <w:bCs/>
              </w:rPr>
              <w:t>61090,20</w:t>
            </w:r>
          </w:p>
        </w:tc>
        <w:tc>
          <w:tcPr>
            <w:tcW w:w="850" w:type="dxa"/>
            <w:vAlign w:val="center"/>
          </w:tcPr>
          <w:p w14:paraId="680F2765" w14:textId="77777777" w:rsidR="005C11C9" w:rsidRPr="00943EBF" w:rsidRDefault="005C11C9" w:rsidP="0033539F">
            <w:pPr>
              <w:pStyle w:val="Lentelsturinys"/>
              <w:snapToGrid w:val="0"/>
              <w:jc w:val="center"/>
              <w:rPr>
                <w:bCs/>
              </w:rPr>
            </w:pPr>
            <w:r w:rsidRPr="00943EBF">
              <w:rPr>
                <w:bCs/>
              </w:rPr>
              <w:t>0,5</w:t>
            </w:r>
          </w:p>
        </w:tc>
        <w:tc>
          <w:tcPr>
            <w:tcW w:w="1276" w:type="dxa"/>
            <w:vAlign w:val="center"/>
          </w:tcPr>
          <w:p w14:paraId="286747E7" w14:textId="77777777" w:rsidR="005C11C9" w:rsidRPr="00943EBF" w:rsidRDefault="005C11C9" w:rsidP="0033539F">
            <w:pPr>
              <w:pStyle w:val="Lentelsturinys"/>
              <w:snapToGrid w:val="0"/>
              <w:jc w:val="center"/>
              <w:rPr>
                <w:bCs/>
              </w:rPr>
            </w:pPr>
            <w:r w:rsidRPr="00943EBF">
              <w:rPr>
                <w:bCs/>
              </w:rPr>
              <w:t>27933,00</w:t>
            </w:r>
          </w:p>
        </w:tc>
        <w:tc>
          <w:tcPr>
            <w:tcW w:w="709" w:type="dxa"/>
            <w:vAlign w:val="center"/>
          </w:tcPr>
          <w:p w14:paraId="1D3E2636" w14:textId="77777777" w:rsidR="005C11C9" w:rsidRPr="00943EBF" w:rsidRDefault="005C11C9" w:rsidP="0033539F">
            <w:pPr>
              <w:pStyle w:val="Lentelsturinys"/>
              <w:snapToGrid w:val="0"/>
              <w:jc w:val="center"/>
              <w:rPr>
                <w:bCs/>
              </w:rPr>
            </w:pPr>
            <w:r w:rsidRPr="00943EBF">
              <w:rPr>
                <w:lang w:eastAsia="en-US"/>
                <w14:ligatures w14:val="standardContextual"/>
              </w:rPr>
              <w:t>–</w:t>
            </w:r>
          </w:p>
        </w:tc>
        <w:tc>
          <w:tcPr>
            <w:tcW w:w="1190" w:type="dxa"/>
            <w:vAlign w:val="center"/>
          </w:tcPr>
          <w:p w14:paraId="744CAF6B" w14:textId="77777777" w:rsidR="005C11C9" w:rsidRPr="00943EBF" w:rsidRDefault="005C11C9" w:rsidP="0033539F">
            <w:pPr>
              <w:pStyle w:val="Lentelsturinys"/>
              <w:snapToGrid w:val="0"/>
              <w:jc w:val="center"/>
              <w:rPr>
                <w:bCs/>
              </w:rPr>
            </w:pPr>
            <w:r w:rsidRPr="00943EBF">
              <w:rPr>
                <w:lang w:eastAsia="en-US"/>
                <w14:ligatures w14:val="standardContextual"/>
              </w:rPr>
              <w:t>–</w:t>
            </w:r>
          </w:p>
        </w:tc>
        <w:tc>
          <w:tcPr>
            <w:tcW w:w="850" w:type="dxa"/>
            <w:vAlign w:val="center"/>
          </w:tcPr>
          <w:p w14:paraId="3CF298DA" w14:textId="77777777" w:rsidR="005C11C9" w:rsidRPr="00943EBF" w:rsidRDefault="005C11C9" w:rsidP="0033539F">
            <w:pPr>
              <w:pStyle w:val="Lentelsturinys"/>
              <w:snapToGrid w:val="0"/>
              <w:jc w:val="center"/>
              <w:rPr>
                <w:bCs/>
              </w:rPr>
            </w:pPr>
            <w:r w:rsidRPr="00943EBF">
              <w:rPr>
                <w:lang w:eastAsia="en-US"/>
                <w14:ligatures w14:val="standardContextual"/>
              </w:rPr>
              <w:t>–</w:t>
            </w:r>
          </w:p>
        </w:tc>
        <w:tc>
          <w:tcPr>
            <w:tcW w:w="1276" w:type="dxa"/>
            <w:vAlign w:val="center"/>
          </w:tcPr>
          <w:p w14:paraId="41DEBC23" w14:textId="77777777" w:rsidR="005C11C9" w:rsidRPr="00943EBF" w:rsidRDefault="005C11C9" w:rsidP="0033539F">
            <w:pPr>
              <w:pStyle w:val="Lentelsturinys"/>
              <w:snapToGrid w:val="0"/>
              <w:jc w:val="center"/>
              <w:rPr>
                <w:bCs/>
              </w:rPr>
            </w:pPr>
            <w:r w:rsidRPr="00943EBF">
              <w:rPr>
                <w:lang w:eastAsia="en-US"/>
                <w14:ligatures w14:val="standardContextual"/>
              </w:rPr>
              <w:t>–</w:t>
            </w:r>
          </w:p>
        </w:tc>
        <w:tc>
          <w:tcPr>
            <w:tcW w:w="1276" w:type="dxa"/>
            <w:vAlign w:val="center"/>
          </w:tcPr>
          <w:p w14:paraId="18E4557F" w14:textId="77777777" w:rsidR="005C11C9" w:rsidRPr="00943EBF" w:rsidRDefault="005C11C9" w:rsidP="0033539F">
            <w:pPr>
              <w:pStyle w:val="Lentelsturinys"/>
              <w:snapToGrid w:val="0"/>
              <w:rPr>
                <w:bCs/>
              </w:rPr>
            </w:pPr>
            <w:r w:rsidRPr="00943EBF">
              <w:rPr>
                <w:bCs/>
              </w:rPr>
              <w:t>-4240,00</w:t>
            </w:r>
          </w:p>
        </w:tc>
      </w:tr>
      <w:tr w:rsidR="005C11C9" w:rsidRPr="00943EBF" w14:paraId="34C6D92E" w14:textId="77777777" w:rsidTr="0033539F">
        <w:trPr>
          <w:trHeight w:val="310"/>
        </w:trPr>
        <w:tc>
          <w:tcPr>
            <w:tcW w:w="3488" w:type="dxa"/>
          </w:tcPr>
          <w:p w14:paraId="360D3258" w14:textId="77777777" w:rsidR="005C11C9" w:rsidRPr="00943EBF" w:rsidRDefault="005C11C9" w:rsidP="0033539F">
            <w:pPr>
              <w:pStyle w:val="Lentelsturinys"/>
              <w:snapToGrid w:val="0"/>
              <w:rPr>
                <w:b/>
              </w:rPr>
            </w:pPr>
            <w:r w:rsidRPr="00943EBF">
              <w:rPr>
                <w:b/>
              </w:rPr>
              <w:t>Iš viso:</w:t>
            </w:r>
          </w:p>
        </w:tc>
        <w:tc>
          <w:tcPr>
            <w:tcW w:w="1418" w:type="dxa"/>
            <w:tcBorders>
              <w:top w:val="nil"/>
              <w:left w:val="nil"/>
              <w:bottom w:val="single" w:sz="8" w:space="0" w:color="auto"/>
              <w:right w:val="single" w:sz="8" w:space="0" w:color="auto"/>
            </w:tcBorders>
            <w:vAlign w:val="center"/>
          </w:tcPr>
          <w:p w14:paraId="3351299E" w14:textId="77777777" w:rsidR="005C11C9" w:rsidRPr="00943EBF" w:rsidRDefault="005C11C9" w:rsidP="0033539F">
            <w:pPr>
              <w:pStyle w:val="Lentelsturinys"/>
              <w:snapToGrid w:val="0"/>
              <w:rPr>
                <w:b/>
              </w:rPr>
            </w:pPr>
            <w:r w:rsidRPr="00943EBF">
              <w:rPr>
                <w:b/>
                <w:bCs/>
                <w:color w:val="000000"/>
              </w:rPr>
              <w:t>838993,3</w:t>
            </w:r>
          </w:p>
        </w:tc>
        <w:tc>
          <w:tcPr>
            <w:tcW w:w="850" w:type="dxa"/>
            <w:tcBorders>
              <w:top w:val="nil"/>
              <w:left w:val="nil"/>
              <w:bottom w:val="single" w:sz="8" w:space="0" w:color="auto"/>
              <w:right w:val="single" w:sz="8" w:space="0" w:color="auto"/>
            </w:tcBorders>
            <w:vAlign w:val="center"/>
          </w:tcPr>
          <w:p w14:paraId="4BB66F76" w14:textId="77777777" w:rsidR="005C11C9" w:rsidRPr="00943EBF" w:rsidRDefault="005C11C9" w:rsidP="0033539F">
            <w:pPr>
              <w:pStyle w:val="Lentelsturinys"/>
              <w:snapToGrid w:val="0"/>
              <w:rPr>
                <w:b/>
                <w:bCs/>
              </w:rPr>
            </w:pPr>
            <w:r w:rsidRPr="00943EBF">
              <w:rPr>
                <w:b/>
                <w:bCs/>
                <w:color w:val="000000"/>
              </w:rPr>
              <w:t>6</w:t>
            </w:r>
          </w:p>
        </w:tc>
        <w:tc>
          <w:tcPr>
            <w:tcW w:w="1276" w:type="dxa"/>
            <w:tcBorders>
              <w:top w:val="nil"/>
              <w:left w:val="nil"/>
              <w:bottom w:val="single" w:sz="8" w:space="0" w:color="auto"/>
              <w:right w:val="single" w:sz="8" w:space="0" w:color="auto"/>
            </w:tcBorders>
            <w:vAlign w:val="center"/>
          </w:tcPr>
          <w:p w14:paraId="30DECC46" w14:textId="77777777" w:rsidR="005C11C9" w:rsidRPr="00943EBF" w:rsidRDefault="005C11C9" w:rsidP="0033539F">
            <w:pPr>
              <w:pStyle w:val="Lentelsturinys"/>
              <w:snapToGrid w:val="0"/>
              <w:rPr>
                <w:b/>
                <w:bCs/>
              </w:rPr>
            </w:pPr>
            <w:r w:rsidRPr="00943EBF">
              <w:rPr>
                <w:b/>
                <w:bCs/>
                <w:color w:val="000000"/>
              </w:rPr>
              <w:t>309289,9</w:t>
            </w:r>
          </w:p>
        </w:tc>
        <w:tc>
          <w:tcPr>
            <w:tcW w:w="850" w:type="dxa"/>
            <w:tcBorders>
              <w:top w:val="nil"/>
              <w:left w:val="nil"/>
              <w:bottom w:val="single" w:sz="8" w:space="0" w:color="auto"/>
              <w:right w:val="single" w:sz="8" w:space="0" w:color="auto"/>
            </w:tcBorders>
            <w:vAlign w:val="center"/>
          </w:tcPr>
          <w:p w14:paraId="6E4F5B10" w14:textId="77777777" w:rsidR="005C11C9" w:rsidRPr="00943EBF" w:rsidRDefault="005C11C9" w:rsidP="0033539F">
            <w:pPr>
              <w:pStyle w:val="Lentelsturinys"/>
              <w:snapToGrid w:val="0"/>
              <w:rPr>
                <w:b/>
                <w:bCs/>
              </w:rPr>
            </w:pPr>
            <w:r w:rsidRPr="00943EBF">
              <w:rPr>
                <w:b/>
                <w:bCs/>
                <w:color w:val="000000"/>
              </w:rPr>
              <w:t>7</w:t>
            </w:r>
          </w:p>
        </w:tc>
        <w:tc>
          <w:tcPr>
            <w:tcW w:w="1276" w:type="dxa"/>
            <w:tcBorders>
              <w:top w:val="nil"/>
              <w:left w:val="nil"/>
              <w:bottom w:val="single" w:sz="8" w:space="0" w:color="auto"/>
              <w:right w:val="single" w:sz="8" w:space="0" w:color="auto"/>
            </w:tcBorders>
            <w:vAlign w:val="center"/>
          </w:tcPr>
          <w:p w14:paraId="75657982" w14:textId="77777777" w:rsidR="005C11C9" w:rsidRPr="00943EBF" w:rsidRDefault="005C11C9" w:rsidP="0033539F">
            <w:pPr>
              <w:pStyle w:val="Lentelsturinys"/>
              <w:snapToGrid w:val="0"/>
              <w:rPr>
                <w:b/>
                <w:bCs/>
              </w:rPr>
            </w:pPr>
            <w:r w:rsidRPr="00943EBF">
              <w:rPr>
                <w:b/>
                <w:bCs/>
                <w:color w:val="000000"/>
              </w:rPr>
              <w:t>457653,9</w:t>
            </w:r>
          </w:p>
        </w:tc>
        <w:tc>
          <w:tcPr>
            <w:tcW w:w="709" w:type="dxa"/>
            <w:tcBorders>
              <w:top w:val="nil"/>
              <w:left w:val="nil"/>
              <w:bottom w:val="single" w:sz="8" w:space="0" w:color="auto"/>
              <w:right w:val="single" w:sz="8" w:space="0" w:color="auto"/>
            </w:tcBorders>
            <w:vAlign w:val="center"/>
          </w:tcPr>
          <w:p w14:paraId="50F36471" w14:textId="77777777" w:rsidR="005C11C9" w:rsidRPr="00943EBF" w:rsidRDefault="005C11C9" w:rsidP="0033539F">
            <w:pPr>
              <w:pStyle w:val="Lentelsturinys"/>
              <w:snapToGrid w:val="0"/>
              <w:rPr>
                <w:b/>
                <w:bCs/>
              </w:rPr>
            </w:pPr>
            <w:r w:rsidRPr="00943EBF">
              <w:rPr>
                <w:b/>
                <w:bCs/>
                <w:color w:val="000000"/>
              </w:rPr>
              <w:t>0,25</w:t>
            </w:r>
          </w:p>
        </w:tc>
        <w:tc>
          <w:tcPr>
            <w:tcW w:w="1190" w:type="dxa"/>
            <w:tcBorders>
              <w:top w:val="nil"/>
              <w:left w:val="nil"/>
              <w:bottom w:val="single" w:sz="8" w:space="0" w:color="auto"/>
              <w:right w:val="single" w:sz="8" w:space="0" w:color="auto"/>
            </w:tcBorders>
            <w:vAlign w:val="center"/>
          </w:tcPr>
          <w:p w14:paraId="24611267" w14:textId="77777777" w:rsidR="005C11C9" w:rsidRPr="00943EBF" w:rsidRDefault="005C11C9" w:rsidP="0033539F">
            <w:pPr>
              <w:pStyle w:val="Lentelsturinys"/>
              <w:snapToGrid w:val="0"/>
              <w:rPr>
                <w:b/>
                <w:bCs/>
              </w:rPr>
            </w:pPr>
            <w:r w:rsidRPr="00943EBF">
              <w:rPr>
                <w:b/>
                <w:bCs/>
                <w:color w:val="000000"/>
              </w:rPr>
              <w:t>15788,5</w:t>
            </w:r>
          </w:p>
        </w:tc>
        <w:tc>
          <w:tcPr>
            <w:tcW w:w="850" w:type="dxa"/>
            <w:tcBorders>
              <w:top w:val="nil"/>
              <w:left w:val="nil"/>
              <w:bottom w:val="single" w:sz="8" w:space="0" w:color="auto"/>
              <w:right w:val="single" w:sz="8" w:space="0" w:color="auto"/>
            </w:tcBorders>
            <w:vAlign w:val="center"/>
          </w:tcPr>
          <w:p w14:paraId="3B0BBA9B" w14:textId="77777777" w:rsidR="005C11C9" w:rsidRPr="00943EBF" w:rsidRDefault="005C11C9" w:rsidP="0033539F">
            <w:pPr>
              <w:pStyle w:val="Lentelsturinys"/>
              <w:snapToGrid w:val="0"/>
              <w:rPr>
                <w:b/>
                <w:bCs/>
              </w:rPr>
            </w:pPr>
            <w:r w:rsidRPr="00943EBF">
              <w:rPr>
                <w:b/>
                <w:bCs/>
                <w:color w:val="000000"/>
              </w:rPr>
              <w:t>11,75</w:t>
            </w:r>
          </w:p>
        </w:tc>
        <w:tc>
          <w:tcPr>
            <w:tcW w:w="1276" w:type="dxa"/>
            <w:tcBorders>
              <w:top w:val="nil"/>
              <w:left w:val="nil"/>
              <w:bottom w:val="single" w:sz="8" w:space="0" w:color="auto"/>
              <w:right w:val="single" w:sz="8" w:space="0" w:color="auto"/>
            </w:tcBorders>
            <w:vAlign w:val="center"/>
          </w:tcPr>
          <w:p w14:paraId="4C02A732" w14:textId="77777777" w:rsidR="005C11C9" w:rsidRPr="00943EBF" w:rsidRDefault="005C11C9" w:rsidP="0033539F">
            <w:pPr>
              <w:pStyle w:val="Lentelsturinys"/>
              <w:snapToGrid w:val="0"/>
              <w:rPr>
                <w:b/>
                <w:bCs/>
              </w:rPr>
            </w:pPr>
            <w:r w:rsidRPr="00943EBF">
              <w:rPr>
                <w:b/>
                <w:bCs/>
                <w:color w:val="000000"/>
              </w:rPr>
              <w:t>756267</w:t>
            </w:r>
          </w:p>
        </w:tc>
        <w:tc>
          <w:tcPr>
            <w:tcW w:w="1276" w:type="dxa"/>
            <w:tcBorders>
              <w:top w:val="nil"/>
              <w:left w:val="nil"/>
              <w:bottom w:val="single" w:sz="8" w:space="0" w:color="auto"/>
              <w:right w:val="single" w:sz="8" w:space="0" w:color="auto"/>
            </w:tcBorders>
            <w:vAlign w:val="center"/>
          </w:tcPr>
          <w:p w14:paraId="1CD50FAB" w14:textId="77777777" w:rsidR="005C11C9" w:rsidRPr="00943EBF" w:rsidRDefault="005C11C9" w:rsidP="0033539F">
            <w:pPr>
              <w:pStyle w:val="Lentelsturinys"/>
              <w:snapToGrid w:val="0"/>
              <w:rPr>
                <w:b/>
                <w:bCs/>
              </w:rPr>
            </w:pPr>
            <w:r w:rsidRPr="00943EBF">
              <w:rPr>
                <w:b/>
                <w:bCs/>
                <w:color w:val="000000"/>
              </w:rPr>
              <w:t>-6297</w:t>
            </w:r>
          </w:p>
        </w:tc>
      </w:tr>
    </w:tbl>
    <w:p w14:paraId="0771F018" w14:textId="77777777" w:rsidR="005C11C9" w:rsidRPr="00943EBF" w:rsidRDefault="005C11C9" w:rsidP="005C11C9">
      <w:r w:rsidRPr="00943EBF">
        <w:t>*- įtrauktas mokyklos skyrius dėl atskirto finansavimo</w:t>
      </w:r>
    </w:p>
    <w:p w14:paraId="36197E99" w14:textId="77777777" w:rsidR="005F6C7E" w:rsidRPr="00943EBF" w:rsidRDefault="005F6C7E" w:rsidP="00E2562B">
      <w:pPr>
        <w:rPr>
          <w:color w:val="EE0000"/>
        </w:rPr>
      </w:pPr>
    </w:p>
    <w:p w14:paraId="0B1A724D" w14:textId="0DFB5F9B" w:rsidR="00E2562B" w:rsidRPr="00943EBF" w:rsidRDefault="005C11C9" w:rsidP="005C11C9">
      <w:pPr>
        <w:spacing w:line="360" w:lineRule="auto"/>
        <w:ind w:firstLine="1296"/>
        <w:jc w:val="both"/>
        <w:rPr>
          <w:b/>
          <w:color w:val="EE0000"/>
        </w:rPr>
        <w:sectPr w:rsidR="00E2562B" w:rsidRPr="00943EBF" w:rsidSect="00FD0349">
          <w:pgSz w:w="16838" w:h="11906" w:orient="landscape"/>
          <w:pgMar w:top="1134" w:right="567" w:bottom="1134" w:left="1701" w:header="794" w:footer="709" w:gutter="0"/>
          <w:pgNumType w:start="1"/>
          <w:cols w:space="1296"/>
          <w:titlePg/>
          <w:docGrid w:linePitch="360"/>
        </w:sectPr>
      </w:pPr>
      <w:r w:rsidRPr="00943EBF">
        <w:t>2026 m. rajono biudžete yra numatyta 4 878,9 Eur Mokymo lėšų, iš kurių bus mokama už Brandos egzaminų vykdymą, administravimą, darbų tikrinimą.</w:t>
      </w:r>
      <w:r w:rsidR="00E2562B" w:rsidRPr="00943EBF">
        <w:rPr>
          <w:b/>
          <w:color w:val="EE0000"/>
        </w:rPr>
        <w:tab/>
      </w:r>
    </w:p>
    <w:p w14:paraId="77C6F9B8" w14:textId="77777777" w:rsidR="005A641C" w:rsidRPr="00943EBF" w:rsidRDefault="00E2562B" w:rsidP="005A641C">
      <w:pPr>
        <w:tabs>
          <w:tab w:val="left" w:pos="840"/>
        </w:tabs>
        <w:spacing w:line="360" w:lineRule="auto"/>
        <w:jc w:val="both"/>
        <w:rPr>
          <w:highlight w:val="lightGray"/>
        </w:rPr>
      </w:pPr>
      <w:r w:rsidRPr="00943EBF">
        <w:rPr>
          <w:color w:val="EE0000"/>
        </w:rPr>
        <w:lastRenderedPageBreak/>
        <w:tab/>
      </w:r>
      <w:r w:rsidR="005A641C" w:rsidRPr="00943EBF">
        <w:t xml:space="preserve">Mažėjant mokinių skaičiui, didėja savivaldybės biudžeto lėšomis finansuojamas vienam bendrojo ugdymo mokiniui tenkantis mokyklos bendras ir mokymo patalpų plotas (kv. m mok). Vienam savivaldybės bendrojo ugdymo mokyklų mokiniui tenkantis bendras mokyklos patalpų plotas 2025–2026 mokslo metais yra 15,5 kv. m. </w:t>
      </w:r>
    </w:p>
    <w:p w14:paraId="27670EDE" w14:textId="0EBF2873" w:rsidR="005A641C" w:rsidRPr="00943EBF" w:rsidRDefault="005A641C" w:rsidP="005A641C">
      <w:pPr>
        <w:tabs>
          <w:tab w:val="left" w:pos="840"/>
        </w:tabs>
        <w:spacing w:line="360" w:lineRule="auto"/>
        <w:jc w:val="both"/>
      </w:pPr>
      <w:r w:rsidRPr="00943EBF">
        <w:tab/>
        <w:t>1</w:t>
      </w:r>
      <w:r w:rsidR="008254E2">
        <w:t>8</w:t>
      </w:r>
      <w:r w:rsidRPr="00943EBF">
        <w:t xml:space="preserve"> lentelėje pateikti mokyklų bendras patalpų plotas (kv. m) tenkantis vienam mokiniui.</w:t>
      </w:r>
    </w:p>
    <w:p w14:paraId="37B21A6A" w14:textId="69879BA1" w:rsidR="005A641C" w:rsidRPr="00943EBF" w:rsidRDefault="005A641C" w:rsidP="005A641C">
      <w:pPr>
        <w:tabs>
          <w:tab w:val="left" w:pos="840"/>
        </w:tabs>
        <w:spacing w:line="360" w:lineRule="auto"/>
        <w:jc w:val="center"/>
        <w:rPr>
          <w:color w:val="FF0000"/>
        </w:rPr>
      </w:pPr>
      <w:r w:rsidRPr="00943EBF">
        <w:rPr>
          <w:b/>
          <w:i/>
          <w:sz w:val="20"/>
          <w:szCs w:val="20"/>
        </w:rPr>
        <w:t xml:space="preserve">                                 1</w:t>
      </w:r>
      <w:r w:rsidR="00255BC9">
        <w:rPr>
          <w:b/>
          <w:i/>
          <w:sz w:val="20"/>
          <w:szCs w:val="20"/>
        </w:rPr>
        <w:t>8</w:t>
      </w:r>
      <w:r w:rsidRPr="00943EBF">
        <w:rPr>
          <w:b/>
          <w:i/>
          <w:sz w:val="20"/>
          <w:szCs w:val="20"/>
        </w:rPr>
        <w:t xml:space="preserve"> lentelė. Vienam mokiniui tenkantis mokyklos bendras patalpų plotas (kv. m) 2025–2026</w:t>
      </w:r>
      <w:r w:rsidRPr="00943EBF">
        <w:rPr>
          <w:sz w:val="20"/>
          <w:szCs w:val="20"/>
        </w:rPr>
        <w:t xml:space="preserve"> </w:t>
      </w:r>
      <w:r w:rsidRPr="00943EBF">
        <w:rPr>
          <w:b/>
          <w:i/>
          <w:sz w:val="20"/>
          <w:szCs w:val="20"/>
        </w:rPr>
        <w:t>m.</w:t>
      </w:r>
      <w:r w:rsidRPr="00943EBF">
        <w:rPr>
          <w:sz w:val="20"/>
          <w:szCs w:val="20"/>
        </w:rPr>
        <w:t xml:space="preserve"> </w:t>
      </w:r>
      <w:r w:rsidRPr="00943EBF">
        <w:rPr>
          <w:b/>
          <w:i/>
          <w:sz w:val="20"/>
          <w:szCs w:val="20"/>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3199"/>
        <w:gridCol w:w="1920"/>
        <w:gridCol w:w="1912"/>
        <w:gridCol w:w="1944"/>
      </w:tblGrid>
      <w:tr w:rsidR="005A641C" w:rsidRPr="00943EBF" w14:paraId="779B82B3" w14:textId="77777777" w:rsidTr="005A641C">
        <w:trPr>
          <w:jc w:val="center"/>
        </w:trPr>
        <w:tc>
          <w:tcPr>
            <w:tcW w:w="653" w:type="dxa"/>
          </w:tcPr>
          <w:p w14:paraId="46AC1E16" w14:textId="77777777" w:rsidR="005A641C" w:rsidRPr="00943EBF" w:rsidRDefault="005A641C" w:rsidP="0033539F">
            <w:pPr>
              <w:jc w:val="center"/>
            </w:pPr>
            <w:r w:rsidRPr="00943EBF">
              <w:t>Eil. Nr.</w:t>
            </w:r>
          </w:p>
        </w:tc>
        <w:tc>
          <w:tcPr>
            <w:tcW w:w="3199" w:type="dxa"/>
          </w:tcPr>
          <w:p w14:paraId="540B1A11" w14:textId="77777777" w:rsidR="005A641C" w:rsidRPr="00943EBF" w:rsidRDefault="005A641C" w:rsidP="0033539F">
            <w:pPr>
              <w:jc w:val="center"/>
            </w:pPr>
            <w:r w:rsidRPr="00943EBF">
              <w:t>Mokykla</w:t>
            </w:r>
          </w:p>
        </w:tc>
        <w:tc>
          <w:tcPr>
            <w:tcW w:w="1920" w:type="dxa"/>
          </w:tcPr>
          <w:p w14:paraId="48F3E37B" w14:textId="77777777" w:rsidR="005A641C" w:rsidRPr="00943EBF" w:rsidRDefault="005A641C" w:rsidP="0033539F">
            <w:pPr>
              <w:jc w:val="center"/>
            </w:pPr>
            <w:r w:rsidRPr="00943EBF">
              <w:t>Mokinių skaičius 2025–2026 m. m.</w:t>
            </w:r>
          </w:p>
        </w:tc>
        <w:tc>
          <w:tcPr>
            <w:tcW w:w="1912" w:type="dxa"/>
          </w:tcPr>
          <w:p w14:paraId="4F6AAF56" w14:textId="77777777" w:rsidR="005A641C" w:rsidRPr="00943EBF" w:rsidRDefault="005A641C" w:rsidP="0033539F">
            <w:pPr>
              <w:jc w:val="center"/>
            </w:pPr>
            <w:r w:rsidRPr="00943EBF">
              <w:t>Bendras patalpų plotas (kv. m)</w:t>
            </w:r>
          </w:p>
        </w:tc>
        <w:tc>
          <w:tcPr>
            <w:tcW w:w="1944" w:type="dxa"/>
          </w:tcPr>
          <w:p w14:paraId="4AD56549" w14:textId="77777777" w:rsidR="005A641C" w:rsidRPr="00943EBF" w:rsidRDefault="005A641C" w:rsidP="0033539F">
            <w:pPr>
              <w:tabs>
                <w:tab w:val="left" w:pos="840"/>
              </w:tabs>
              <w:jc w:val="center"/>
            </w:pPr>
            <w:r w:rsidRPr="00943EBF">
              <w:t>Vienam mokiniui tenkantis mokyklos bendras patalpų plotas (kv. m)</w:t>
            </w:r>
          </w:p>
        </w:tc>
      </w:tr>
      <w:tr w:rsidR="005A641C" w:rsidRPr="00943EBF" w14:paraId="32FA635E" w14:textId="77777777" w:rsidTr="005A641C">
        <w:trPr>
          <w:jc w:val="center"/>
        </w:trPr>
        <w:tc>
          <w:tcPr>
            <w:tcW w:w="653" w:type="dxa"/>
          </w:tcPr>
          <w:p w14:paraId="23F1FD6C" w14:textId="77777777" w:rsidR="005A641C" w:rsidRPr="00943EBF" w:rsidRDefault="005A641C" w:rsidP="0033539F">
            <w:pPr>
              <w:jc w:val="center"/>
            </w:pPr>
            <w:r w:rsidRPr="00943EBF">
              <w:t>1.</w:t>
            </w:r>
          </w:p>
        </w:tc>
        <w:tc>
          <w:tcPr>
            <w:tcW w:w="3199" w:type="dxa"/>
            <w:vAlign w:val="center"/>
          </w:tcPr>
          <w:p w14:paraId="1593DD65" w14:textId="77777777" w:rsidR="005A641C" w:rsidRPr="00943EBF" w:rsidRDefault="005A641C" w:rsidP="0033539F">
            <w:pPr>
              <w:pStyle w:val="Lentelsturinys"/>
              <w:snapToGrid w:val="0"/>
            </w:pPr>
            <w:r w:rsidRPr="00943EBF">
              <w:t>Anykščių Antano Vienuolio progimnazija</w:t>
            </w:r>
          </w:p>
        </w:tc>
        <w:tc>
          <w:tcPr>
            <w:tcW w:w="1920" w:type="dxa"/>
            <w:vAlign w:val="center"/>
          </w:tcPr>
          <w:p w14:paraId="64A13844" w14:textId="77777777" w:rsidR="005A641C" w:rsidRPr="00943EBF" w:rsidRDefault="005A641C" w:rsidP="0033539F">
            <w:pPr>
              <w:pStyle w:val="Lentelsturinys"/>
              <w:snapToGrid w:val="0"/>
              <w:jc w:val="center"/>
            </w:pPr>
            <w:r w:rsidRPr="00943EBF">
              <w:t>507</w:t>
            </w:r>
          </w:p>
        </w:tc>
        <w:tc>
          <w:tcPr>
            <w:tcW w:w="1912" w:type="dxa"/>
            <w:vAlign w:val="center"/>
          </w:tcPr>
          <w:p w14:paraId="17F87AF9" w14:textId="77777777" w:rsidR="005A641C" w:rsidRPr="00943EBF" w:rsidRDefault="005A641C" w:rsidP="0033539F">
            <w:pPr>
              <w:jc w:val="center"/>
            </w:pPr>
            <w:r w:rsidRPr="00943EBF">
              <w:t>5381,87</w:t>
            </w:r>
          </w:p>
        </w:tc>
        <w:tc>
          <w:tcPr>
            <w:tcW w:w="1944" w:type="dxa"/>
            <w:vAlign w:val="center"/>
          </w:tcPr>
          <w:p w14:paraId="32925602" w14:textId="77777777" w:rsidR="005A641C" w:rsidRPr="00943EBF" w:rsidRDefault="005A641C" w:rsidP="0033539F">
            <w:pPr>
              <w:jc w:val="center"/>
            </w:pPr>
            <w:r w:rsidRPr="00943EBF">
              <w:t>10,61</w:t>
            </w:r>
          </w:p>
        </w:tc>
      </w:tr>
      <w:tr w:rsidR="005A641C" w:rsidRPr="00943EBF" w14:paraId="320887CE" w14:textId="77777777" w:rsidTr="005A641C">
        <w:trPr>
          <w:jc w:val="center"/>
        </w:trPr>
        <w:tc>
          <w:tcPr>
            <w:tcW w:w="653" w:type="dxa"/>
          </w:tcPr>
          <w:p w14:paraId="4AC2E26B" w14:textId="77777777" w:rsidR="005A641C" w:rsidRPr="00943EBF" w:rsidRDefault="005A641C" w:rsidP="0033539F">
            <w:pPr>
              <w:jc w:val="center"/>
            </w:pPr>
            <w:r w:rsidRPr="00943EBF">
              <w:t>2.</w:t>
            </w:r>
          </w:p>
        </w:tc>
        <w:tc>
          <w:tcPr>
            <w:tcW w:w="3199" w:type="dxa"/>
            <w:vAlign w:val="center"/>
          </w:tcPr>
          <w:p w14:paraId="3174F179" w14:textId="77777777" w:rsidR="005A641C" w:rsidRPr="00943EBF" w:rsidRDefault="005A641C" w:rsidP="0033539F">
            <w:pPr>
              <w:pStyle w:val="Lentelsturinys"/>
              <w:snapToGrid w:val="0"/>
            </w:pPr>
            <w:r w:rsidRPr="00943EBF">
              <w:t>Anykščių Antano Baranausko pagrindinė mokykla</w:t>
            </w:r>
          </w:p>
        </w:tc>
        <w:tc>
          <w:tcPr>
            <w:tcW w:w="1920" w:type="dxa"/>
            <w:vAlign w:val="center"/>
          </w:tcPr>
          <w:p w14:paraId="6E60772F" w14:textId="77777777" w:rsidR="005A641C" w:rsidRPr="00943EBF" w:rsidRDefault="005A641C" w:rsidP="0033539F">
            <w:pPr>
              <w:pStyle w:val="Lentelsturinys"/>
              <w:snapToGrid w:val="0"/>
              <w:jc w:val="center"/>
            </w:pPr>
            <w:r w:rsidRPr="00943EBF">
              <w:t>432</w:t>
            </w:r>
          </w:p>
        </w:tc>
        <w:tc>
          <w:tcPr>
            <w:tcW w:w="1912" w:type="dxa"/>
            <w:vAlign w:val="center"/>
          </w:tcPr>
          <w:p w14:paraId="05C94A2D" w14:textId="77777777" w:rsidR="005A641C" w:rsidRPr="00943EBF" w:rsidRDefault="005A641C" w:rsidP="0033539F">
            <w:pPr>
              <w:jc w:val="center"/>
            </w:pPr>
            <w:r w:rsidRPr="00943EBF">
              <w:t>6371,21</w:t>
            </w:r>
          </w:p>
        </w:tc>
        <w:tc>
          <w:tcPr>
            <w:tcW w:w="1944" w:type="dxa"/>
            <w:vAlign w:val="center"/>
          </w:tcPr>
          <w:p w14:paraId="162F5CD1" w14:textId="77777777" w:rsidR="005A641C" w:rsidRPr="00943EBF" w:rsidRDefault="005A641C" w:rsidP="0033539F">
            <w:pPr>
              <w:jc w:val="center"/>
            </w:pPr>
            <w:r w:rsidRPr="00943EBF">
              <w:t>14,74</w:t>
            </w:r>
          </w:p>
        </w:tc>
      </w:tr>
      <w:tr w:rsidR="005A641C" w:rsidRPr="00943EBF" w14:paraId="2A89397D" w14:textId="77777777" w:rsidTr="005A641C">
        <w:trPr>
          <w:jc w:val="center"/>
        </w:trPr>
        <w:tc>
          <w:tcPr>
            <w:tcW w:w="653" w:type="dxa"/>
          </w:tcPr>
          <w:p w14:paraId="0C4EC76D" w14:textId="77777777" w:rsidR="005A641C" w:rsidRPr="00943EBF" w:rsidRDefault="005A641C" w:rsidP="0033539F">
            <w:pPr>
              <w:jc w:val="center"/>
            </w:pPr>
            <w:r w:rsidRPr="00943EBF">
              <w:t>3.</w:t>
            </w:r>
          </w:p>
        </w:tc>
        <w:tc>
          <w:tcPr>
            <w:tcW w:w="3199" w:type="dxa"/>
            <w:vAlign w:val="center"/>
          </w:tcPr>
          <w:p w14:paraId="45454F0E" w14:textId="77777777" w:rsidR="005A641C" w:rsidRPr="00943EBF" w:rsidRDefault="005A641C" w:rsidP="0033539F">
            <w:pPr>
              <w:pStyle w:val="Lentelsturinys"/>
              <w:snapToGrid w:val="0"/>
            </w:pPr>
            <w:r w:rsidRPr="00943EBF">
              <w:t>Anykščių Antano Baranausko pagrindinės mokyklos specialiojo ugdymo skyrius-daugiafunkcis centras</w:t>
            </w:r>
          </w:p>
        </w:tc>
        <w:tc>
          <w:tcPr>
            <w:tcW w:w="1920" w:type="dxa"/>
            <w:vAlign w:val="center"/>
          </w:tcPr>
          <w:p w14:paraId="0EF6973E" w14:textId="77777777" w:rsidR="005A641C" w:rsidRPr="00943EBF" w:rsidRDefault="005A641C" w:rsidP="0033539F">
            <w:pPr>
              <w:pStyle w:val="Lentelsturinys"/>
              <w:snapToGrid w:val="0"/>
              <w:jc w:val="center"/>
            </w:pPr>
            <w:r w:rsidRPr="00943EBF">
              <w:t>33</w:t>
            </w:r>
          </w:p>
        </w:tc>
        <w:tc>
          <w:tcPr>
            <w:tcW w:w="1912" w:type="dxa"/>
            <w:vAlign w:val="center"/>
          </w:tcPr>
          <w:p w14:paraId="2514E01F" w14:textId="77777777" w:rsidR="005A641C" w:rsidRPr="00943EBF" w:rsidRDefault="005A641C" w:rsidP="0033539F">
            <w:pPr>
              <w:jc w:val="center"/>
            </w:pPr>
            <w:r w:rsidRPr="00943EBF">
              <w:t>428,47</w:t>
            </w:r>
          </w:p>
        </w:tc>
        <w:tc>
          <w:tcPr>
            <w:tcW w:w="1944" w:type="dxa"/>
            <w:vAlign w:val="center"/>
          </w:tcPr>
          <w:p w14:paraId="2CE6BA63" w14:textId="77777777" w:rsidR="005A641C" w:rsidRPr="00943EBF" w:rsidRDefault="005A641C" w:rsidP="0033539F">
            <w:pPr>
              <w:jc w:val="center"/>
            </w:pPr>
            <w:r w:rsidRPr="00943EBF">
              <w:t>12,98</w:t>
            </w:r>
          </w:p>
        </w:tc>
      </w:tr>
      <w:tr w:rsidR="005A641C" w:rsidRPr="00943EBF" w14:paraId="5951249F" w14:textId="77777777" w:rsidTr="005A641C">
        <w:trPr>
          <w:jc w:val="center"/>
        </w:trPr>
        <w:tc>
          <w:tcPr>
            <w:tcW w:w="653" w:type="dxa"/>
          </w:tcPr>
          <w:p w14:paraId="6D6F3BDC" w14:textId="77777777" w:rsidR="005A641C" w:rsidRPr="00943EBF" w:rsidRDefault="005A641C" w:rsidP="0033539F">
            <w:pPr>
              <w:spacing w:line="360" w:lineRule="auto"/>
              <w:jc w:val="center"/>
            </w:pPr>
            <w:r w:rsidRPr="00943EBF">
              <w:t>4.</w:t>
            </w:r>
          </w:p>
        </w:tc>
        <w:tc>
          <w:tcPr>
            <w:tcW w:w="3199" w:type="dxa"/>
            <w:vAlign w:val="center"/>
          </w:tcPr>
          <w:p w14:paraId="5F5863C0" w14:textId="77777777" w:rsidR="005A641C" w:rsidRPr="00943EBF" w:rsidRDefault="005A641C" w:rsidP="0033539F">
            <w:pPr>
              <w:pStyle w:val="Lentelsturinys"/>
              <w:snapToGrid w:val="0"/>
            </w:pPr>
            <w:r w:rsidRPr="00943EBF">
              <w:t>Anykščių r. Kavarsko pagrindinė mokykla-daugiafunkcis centras</w:t>
            </w:r>
          </w:p>
        </w:tc>
        <w:tc>
          <w:tcPr>
            <w:tcW w:w="1920" w:type="dxa"/>
            <w:vAlign w:val="center"/>
          </w:tcPr>
          <w:p w14:paraId="5CF7AE44" w14:textId="77777777" w:rsidR="005A641C" w:rsidRPr="00943EBF" w:rsidRDefault="005A641C" w:rsidP="0033539F">
            <w:pPr>
              <w:pStyle w:val="Lentelsturinys"/>
              <w:snapToGrid w:val="0"/>
              <w:spacing w:line="360" w:lineRule="auto"/>
              <w:jc w:val="center"/>
            </w:pPr>
            <w:r w:rsidRPr="00943EBF">
              <w:t>106</w:t>
            </w:r>
          </w:p>
        </w:tc>
        <w:tc>
          <w:tcPr>
            <w:tcW w:w="1912" w:type="dxa"/>
            <w:vAlign w:val="center"/>
          </w:tcPr>
          <w:p w14:paraId="24E547AA" w14:textId="77777777" w:rsidR="005A641C" w:rsidRPr="00943EBF" w:rsidRDefault="005A641C" w:rsidP="0033539F">
            <w:pPr>
              <w:spacing w:line="360" w:lineRule="auto"/>
              <w:jc w:val="center"/>
            </w:pPr>
            <w:r w:rsidRPr="00943EBF">
              <w:t>2967,8</w:t>
            </w:r>
          </w:p>
        </w:tc>
        <w:tc>
          <w:tcPr>
            <w:tcW w:w="1944" w:type="dxa"/>
            <w:vAlign w:val="center"/>
          </w:tcPr>
          <w:p w14:paraId="0AFAF9E3" w14:textId="77777777" w:rsidR="005A641C" w:rsidRPr="00943EBF" w:rsidRDefault="005A641C" w:rsidP="0033539F">
            <w:pPr>
              <w:spacing w:line="360" w:lineRule="auto"/>
              <w:jc w:val="center"/>
            </w:pPr>
            <w:r w:rsidRPr="00943EBF">
              <w:t>28</w:t>
            </w:r>
          </w:p>
        </w:tc>
      </w:tr>
      <w:tr w:rsidR="005A641C" w:rsidRPr="00943EBF" w14:paraId="6079EAA2" w14:textId="77777777" w:rsidTr="005A641C">
        <w:trPr>
          <w:jc w:val="center"/>
        </w:trPr>
        <w:tc>
          <w:tcPr>
            <w:tcW w:w="653" w:type="dxa"/>
          </w:tcPr>
          <w:p w14:paraId="18F6D995" w14:textId="77777777" w:rsidR="005A641C" w:rsidRPr="00943EBF" w:rsidRDefault="005A641C" w:rsidP="0033539F">
            <w:pPr>
              <w:spacing w:line="360" w:lineRule="auto"/>
              <w:jc w:val="center"/>
            </w:pPr>
            <w:r w:rsidRPr="00943EBF">
              <w:t>8.</w:t>
            </w:r>
          </w:p>
        </w:tc>
        <w:tc>
          <w:tcPr>
            <w:tcW w:w="3199" w:type="dxa"/>
            <w:vAlign w:val="center"/>
          </w:tcPr>
          <w:p w14:paraId="5105D93B" w14:textId="77777777" w:rsidR="005A641C" w:rsidRPr="00943EBF" w:rsidRDefault="005A641C" w:rsidP="0033539F">
            <w:pPr>
              <w:pStyle w:val="Lentelsturinys"/>
              <w:snapToGrid w:val="0"/>
            </w:pPr>
            <w:r w:rsidRPr="00943EBF">
              <w:t>Anykščių Jono Biliūno gimnazija</w:t>
            </w:r>
          </w:p>
        </w:tc>
        <w:tc>
          <w:tcPr>
            <w:tcW w:w="1920" w:type="dxa"/>
            <w:vAlign w:val="center"/>
          </w:tcPr>
          <w:p w14:paraId="686B9DCC" w14:textId="77777777" w:rsidR="005A641C" w:rsidRPr="00943EBF" w:rsidRDefault="005A641C" w:rsidP="0033539F">
            <w:pPr>
              <w:pStyle w:val="Lentelsturinys"/>
              <w:snapToGrid w:val="0"/>
              <w:spacing w:line="360" w:lineRule="auto"/>
              <w:jc w:val="center"/>
            </w:pPr>
            <w:r w:rsidRPr="00943EBF">
              <w:t>402</w:t>
            </w:r>
          </w:p>
        </w:tc>
        <w:tc>
          <w:tcPr>
            <w:tcW w:w="1912" w:type="dxa"/>
            <w:vAlign w:val="center"/>
          </w:tcPr>
          <w:p w14:paraId="0391947F" w14:textId="77777777" w:rsidR="005A641C" w:rsidRPr="00943EBF" w:rsidRDefault="005A641C" w:rsidP="0033539F">
            <w:pPr>
              <w:spacing w:line="360" w:lineRule="auto"/>
              <w:jc w:val="center"/>
            </w:pPr>
            <w:r w:rsidRPr="00943EBF">
              <w:t>4975,29</w:t>
            </w:r>
          </w:p>
        </w:tc>
        <w:tc>
          <w:tcPr>
            <w:tcW w:w="1944" w:type="dxa"/>
            <w:vAlign w:val="center"/>
          </w:tcPr>
          <w:p w14:paraId="02FA8982" w14:textId="77777777" w:rsidR="005A641C" w:rsidRPr="00943EBF" w:rsidRDefault="005A641C" w:rsidP="0033539F">
            <w:pPr>
              <w:spacing w:line="360" w:lineRule="auto"/>
              <w:jc w:val="center"/>
            </w:pPr>
            <w:r w:rsidRPr="00943EBF">
              <w:t>12,4</w:t>
            </w:r>
          </w:p>
        </w:tc>
      </w:tr>
      <w:tr w:rsidR="005A641C" w:rsidRPr="00943EBF" w14:paraId="0055886C" w14:textId="77777777" w:rsidTr="005A641C">
        <w:trPr>
          <w:jc w:val="center"/>
        </w:trPr>
        <w:tc>
          <w:tcPr>
            <w:tcW w:w="653" w:type="dxa"/>
          </w:tcPr>
          <w:p w14:paraId="402B41B7" w14:textId="77777777" w:rsidR="005A641C" w:rsidRPr="00943EBF" w:rsidRDefault="005A641C" w:rsidP="0033539F">
            <w:pPr>
              <w:spacing w:line="360" w:lineRule="auto"/>
              <w:jc w:val="center"/>
            </w:pPr>
            <w:r w:rsidRPr="00943EBF">
              <w:t>9.</w:t>
            </w:r>
          </w:p>
        </w:tc>
        <w:tc>
          <w:tcPr>
            <w:tcW w:w="3199" w:type="dxa"/>
            <w:vAlign w:val="center"/>
          </w:tcPr>
          <w:p w14:paraId="5684D36F" w14:textId="77777777" w:rsidR="005A641C" w:rsidRPr="00943EBF" w:rsidRDefault="005A641C" w:rsidP="0033539F">
            <w:pPr>
              <w:pStyle w:val="Lentelsturinys"/>
              <w:snapToGrid w:val="0"/>
            </w:pPr>
            <w:r w:rsidRPr="00943EBF">
              <w:t>Anykščių r. Svėdasų Juozo Tumo-Vaižganto gimnazija</w:t>
            </w:r>
          </w:p>
        </w:tc>
        <w:tc>
          <w:tcPr>
            <w:tcW w:w="1920" w:type="dxa"/>
            <w:vAlign w:val="center"/>
          </w:tcPr>
          <w:p w14:paraId="40B02DE1" w14:textId="77777777" w:rsidR="005A641C" w:rsidRPr="00943EBF" w:rsidRDefault="005A641C" w:rsidP="0033539F">
            <w:pPr>
              <w:pStyle w:val="Lentelsturinys"/>
              <w:snapToGrid w:val="0"/>
              <w:spacing w:line="360" w:lineRule="auto"/>
              <w:jc w:val="center"/>
            </w:pPr>
            <w:r w:rsidRPr="00943EBF">
              <w:t>157</w:t>
            </w:r>
          </w:p>
        </w:tc>
        <w:tc>
          <w:tcPr>
            <w:tcW w:w="1912" w:type="dxa"/>
            <w:vAlign w:val="center"/>
          </w:tcPr>
          <w:p w14:paraId="41DCE170" w14:textId="77777777" w:rsidR="005A641C" w:rsidRPr="00943EBF" w:rsidRDefault="005A641C" w:rsidP="0033539F">
            <w:pPr>
              <w:spacing w:line="360" w:lineRule="auto"/>
              <w:jc w:val="center"/>
            </w:pPr>
            <w:r w:rsidRPr="00943EBF">
              <w:t>4422,67</w:t>
            </w:r>
          </w:p>
        </w:tc>
        <w:tc>
          <w:tcPr>
            <w:tcW w:w="1944" w:type="dxa"/>
            <w:vAlign w:val="center"/>
          </w:tcPr>
          <w:p w14:paraId="51C15137" w14:textId="77777777" w:rsidR="005A641C" w:rsidRPr="00943EBF" w:rsidRDefault="005A641C" w:rsidP="0033539F">
            <w:pPr>
              <w:spacing w:line="360" w:lineRule="auto"/>
              <w:jc w:val="center"/>
            </w:pPr>
            <w:r w:rsidRPr="00943EBF">
              <w:t>28,16</w:t>
            </w:r>
          </w:p>
        </w:tc>
      </w:tr>
      <w:tr w:rsidR="005A641C" w:rsidRPr="00943EBF" w14:paraId="199E1F4E" w14:textId="77777777" w:rsidTr="005A641C">
        <w:trPr>
          <w:jc w:val="center"/>
        </w:trPr>
        <w:tc>
          <w:tcPr>
            <w:tcW w:w="653" w:type="dxa"/>
          </w:tcPr>
          <w:p w14:paraId="6C5F37C0" w14:textId="77777777" w:rsidR="005A641C" w:rsidRPr="00943EBF" w:rsidRDefault="005A641C" w:rsidP="0033539F">
            <w:pPr>
              <w:spacing w:line="360" w:lineRule="auto"/>
              <w:jc w:val="center"/>
            </w:pPr>
            <w:r w:rsidRPr="00943EBF">
              <w:t>10.</w:t>
            </w:r>
          </w:p>
        </w:tc>
        <w:tc>
          <w:tcPr>
            <w:tcW w:w="3199" w:type="dxa"/>
            <w:vAlign w:val="center"/>
          </w:tcPr>
          <w:p w14:paraId="1BEABA83" w14:textId="77777777" w:rsidR="005A641C" w:rsidRPr="00943EBF" w:rsidRDefault="005A641C" w:rsidP="0033539F">
            <w:pPr>
              <w:pStyle w:val="Lentelsturinys"/>
              <w:snapToGrid w:val="0"/>
            </w:pPr>
            <w:r w:rsidRPr="00943EBF">
              <w:t>Anykščių r</w:t>
            </w:r>
            <w:r w:rsidRPr="00943EBF">
              <w:rPr>
                <w:sz w:val="28"/>
              </w:rPr>
              <w:t>.</w:t>
            </w:r>
            <w:r w:rsidRPr="00943EBF">
              <w:t xml:space="preserve"> Troškūnų Kazio Inčiūros gimnazija</w:t>
            </w:r>
          </w:p>
        </w:tc>
        <w:tc>
          <w:tcPr>
            <w:tcW w:w="1920" w:type="dxa"/>
            <w:vAlign w:val="center"/>
          </w:tcPr>
          <w:p w14:paraId="1701FBE6" w14:textId="77777777" w:rsidR="005A641C" w:rsidRPr="00943EBF" w:rsidRDefault="005A641C" w:rsidP="0033539F">
            <w:pPr>
              <w:pStyle w:val="Lentelsturinys"/>
              <w:snapToGrid w:val="0"/>
              <w:spacing w:line="360" w:lineRule="auto"/>
              <w:jc w:val="center"/>
            </w:pPr>
            <w:r w:rsidRPr="00943EBF">
              <w:t>170</w:t>
            </w:r>
          </w:p>
        </w:tc>
        <w:tc>
          <w:tcPr>
            <w:tcW w:w="1912" w:type="dxa"/>
            <w:vAlign w:val="center"/>
          </w:tcPr>
          <w:p w14:paraId="422964E5" w14:textId="77777777" w:rsidR="005A641C" w:rsidRPr="00943EBF" w:rsidRDefault="005A641C" w:rsidP="0033539F">
            <w:pPr>
              <w:spacing w:line="360" w:lineRule="auto"/>
              <w:jc w:val="center"/>
            </w:pPr>
            <w:r w:rsidRPr="00943EBF">
              <w:t>3394</w:t>
            </w:r>
          </w:p>
        </w:tc>
        <w:tc>
          <w:tcPr>
            <w:tcW w:w="1944" w:type="dxa"/>
            <w:vAlign w:val="center"/>
          </w:tcPr>
          <w:p w14:paraId="491083D3" w14:textId="77777777" w:rsidR="005A641C" w:rsidRPr="00943EBF" w:rsidRDefault="005A641C" w:rsidP="0033539F">
            <w:pPr>
              <w:spacing w:line="360" w:lineRule="auto"/>
              <w:jc w:val="center"/>
            </w:pPr>
            <w:r w:rsidRPr="00943EBF">
              <w:t>19,97</w:t>
            </w:r>
          </w:p>
        </w:tc>
      </w:tr>
      <w:tr w:rsidR="005A641C" w:rsidRPr="00943EBF" w14:paraId="7F694C23" w14:textId="77777777" w:rsidTr="005A641C">
        <w:trPr>
          <w:jc w:val="center"/>
        </w:trPr>
        <w:tc>
          <w:tcPr>
            <w:tcW w:w="653" w:type="dxa"/>
          </w:tcPr>
          <w:p w14:paraId="6223AB28" w14:textId="77777777" w:rsidR="005A641C" w:rsidRPr="00943EBF" w:rsidRDefault="005A641C" w:rsidP="0033539F">
            <w:pPr>
              <w:spacing w:line="360" w:lineRule="auto"/>
              <w:jc w:val="center"/>
            </w:pPr>
          </w:p>
        </w:tc>
        <w:tc>
          <w:tcPr>
            <w:tcW w:w="3199" w:type="dxa"/>
            <w:vAlign w:val="center"/>
          </w:tcPr>
          <w:p w14:paraId="0D6A03BD" w14:textId="77777777" w:rsidR="005A641C" w:rsidRPr="00943EBF" w:rsidRDefault="005A641C" w:rsidP="0033539F">
            <w:pPr>
              <w:pStyle w:val="Lentelsturinys"/>
              <w:snapToGrid w:val="0"/>
            </w:pPr>
            <w:r w:rsidRPr="00943EBF">
              <w:t>Iš viso:</w:t>
            </w:r>
          </w:p>
        </w:tc>
        <w:tc>
          <w:tcPr>
            <w:tcW w:w="1920" w:type="dxa"/>
            <w:vAlign w:val="center"/>
          </w:tcPr>
          <w:p w14:paraId="371E13D8" w14:textId="77777777" w:rsidR="005A641C" w:rsidRPr="00943EBF" w:rsidRDefault="005A641C" w:rsidP="0033539F">
            <w:pPr>
              <w:pStyle w:val="Lentelsturinys"/>
              <w:snapToGrid w:val="0"/>
              <w:spacing w:line="360" w:lineRule="auto"/>
              <w:jc w:val="center"/>
            </w:pPr>
            <w:r w:rsidRPr="00943EBF">
              <w:t>1807</w:t>
            </w:r>
          </w:p>
        </w:tc>
        <w:tc>
          <w:tcPr>
            <w:tcW w:w="1912" w:type="dxa"/>
            <w:vAlign w:val="center"/>
          </w:tcPr>
          <w:p w14:paraId="17EC296D" w14:textId="77777777" w:rsidR="005A641C" w:rsidRPr="00943EBF" w:rsidRDefault="005A641C" w:rsidP="0033539F">
            <w:pPr>
              <w:spacing w:line="360" w:lineRule="auto"/>
              <w:jc w:val="center"/>
            </w:pPr>
            <w:r w:rsidRPr="00943EBF">
              <w:t>27941,31</w:t>
            </w:r>
          </w:p>
        </w:tc>
        <w:tc>
          <w:tcPr>
            <w:tcW w:w="1944" w:type="dxa"/>
            <w:vAlign w:val="center"/>
          </w:tcPr>
          <w:p w14:paraId="59FDF9E9" w14:textId="77777777" w:rsidR="005A641C" w:rsidRPr="00943EBF" w:rsidRDefault="005A641C" w:rsidP="0033539F">
            <w:pPr>
              <w:spacing w:line="360" w:lineRule="auto"/>
              <w:jc w:val="center"/>
            </w:pPr>
            <w:r w:rsidRPr="00943EBF">
              <w:t>15,5</w:t>
            </w:r>
          </w:p>
        </w:tc>
      </w:tr>
    </w:tbl>
    <w:p w14:paraId="20E43A16" w14:textId="17F56EDB" w:rsidR="005A641C" w:rsidRPr="00943EBF" w:rsidRDefault="005A641C" w:rsidP="005A641C">
      <w:pPr>
        <w:spacing w:line="360" w:lineRule="auto"/>
        <w:jc w:val="both"/>
      </w:pPr>
      <w:r w:rsidRPr="00943EBF">
        <w:t xml:space="preserve">            1</w:t>
      </w:r>
      <w:r w:rsidR="00255BC9">
        <w:t>8</w:t>
      </w:r>
      <w:r w:rsidRPr="00943EBF">
        <w:t xml:space="preserve"> lentelės duomenys rodo, kaip mažėjant mokinių skaičiui mokyklos bendras patalpų plotas vienam mokiniui išauga. Tai lemia didesnes ūkio lėšas vienam mokiniui.</w:t>
      </w:r>
    </w:p>
    <w:p w14:paraId="7FC5B3A2" w14:textId="6E951D61" w:rsidR="005F3A1B" w:rsidRPr="00943EBF" w:rsidRDefault="006B5BC5" w:rsidP="005A641C">
      <w:pPr>
        <w:tabs>
          <w:tab w:val="left" w:pos="840"/>
        </w:tabs>
        <w:spacing w:line="360" w:lineRule="auto"/>
        <w:jc w:val="both"/>
        <w:rPr>
          <w:b/>
          <w:color w:val="EE0000"/>
        </w:rPr>
      </w:pPr>
      <w:r w:rsidRPr="00943EBF">
        <w:rPr>
          <w:b/>
          <w:color w:val="EE0000"/>
        </w:rPr>
        <w:tab/>
      </w:r>
      <w:r w:rsidRPr="00943EBF">
        <w:rPr>
          <w:b/>
        </w:rPr>
        <w:t xml:space="preserve">6. </w:t>
      </w:r>
      <w:r w:rsidR="005F3A1B" w:rsidRPr="00943EBF">
        <w:rPr>
          <w:b/>
        </w:rPr>
        <w:t xml:space="preserve">Finansavimas. </w:t>
      </w:r>
    </w:p>
    <w:p w14:paraId="2367DB35" w14:textId="51754BF9" w:rsidR="00017162" w:rsidRPr="00943EBF" w:rsidRDefault="005F3A1B" w:rsidP="00017162">
      <w:pPr>
        <w:tabs>
          <w:tab w:val="left" w:pos="709"/>
        </w:tabs>
        <w:spacing w:line="360" w:lineRule="auto"/>
        <w:jc w:val="both"/>
        <w:rPr>
          <w:bCs/>
        </w:rPr>
      </w:pPr>
      <w:r w:rsidRPr="00943EBF">
        <w:rPr>
          <w:bCs/>
          <w:color w:val="EE0000"/>
        </w:rPr>
        <w:tab/>
      </w:r>
      <w:r w:rsidR="00017162" w:rsidRPr="00943EBF">
        <w:rPr>
          <w:bCs/>
        </w:rPr>
        <w:t xml:space="preserve">Per 2021–2025 m. laikotarpį Anykščių rajono savivaldybės mokyklų finansavimas, neskaitant kapitalo investicijų į mokyklų pastatus išaugo 46,6 proc. Didžiausią jo dalį sudarė valstybės biudžeto (įskaitant Europos Sąjungos lėšas, skirtas Ugdymo reikmėms finansuoti) lėšos (53,8 proc.). Savivaldybės ir kitų šaltinių lėšos sudarė 43,1 proc., įstaigų pajamų lėšos – 3,1 proc. Minėtų lėšų dinamika pavaizduota </w:t>
      </w:r>
      <w:r w:rsidR="00255BC9">
        <w:rPr>
          <w:bCs/>
        </w:rPr>
        <w:t>9</w:t>
      </w:r>
      <w:r w:rsidR="00017162" w:rsidRPr="00943EBF">
        <w:rPr>
          <w:bCs/>
        </w:rPr>
        <w:t xml:space="preserve"> diagramoje.</w:t>
      </w:r>
    </w:p>
    <w:p w14:paraId="5ECA04B4" w14:textId="77777777" w:rsidR="00F35A46" w:rsidRPr="00943EBF" w:rsidRDefault="00F35A46" w:rsidP="00017162">
      <w:pPr>
        <w:tabs>
          <w:tab w:val="left" w:pos="709"/>
        </w:tabs>
        <w:spacing w:line="360" w:lineRule="auto"/>
        <w:jc w:val="right"/>
        <w:rPr>
          <w:b/>
          <w:bCs/>
          <w:i/>
          <w:sz w:val="20"/>
          <w:szCs w:val="20"/>
        </w:rPr>
      </w:pPr>
    </w:p>
    <w:p w14:paraId="73FC9FBA" w14:textId="77777777" w:rsidR="00F35A46" w:rsidRPr="00943EBF" w:rsidRDefault="00F35A46" w:rsidP="00017162">
      <w:pPr>
        <w:tabs>
          <w:tab w:val="left" w:pos="709"/>
        </w:tabs>
        <w:spacing w:line="360" w:lineRule="auto"/>
        <w:jc w:val="right"/>
        <w:rPr>
          <w:b/>
          <w:bCs/>
          <w:i/>
          <w:sz w:val="20"/>
          <w:szCs w:val="20"/>
        </w:rPr>
      </w:pPr>
    </w:p>
    <w:p w14:paraId="3ADF9A06" w14:textId="77777777" w:rsidR="00F35A46" w:rsidRPr="00943EBF" w:rsidRDefault="00F35A46" w:rsidP="00017162">
      <w:pPr>
        <w:tabs>
          <w:tab w:val="left" w:pos="709"/>
        </w:tabs>
        <w:spacing w:line="360" w:lineRule="auto"/>
        <w:jc w:val="right"/>
        <w:rPr>
          <w:b/>
          <w:bCs/>
          <w:i/>
          <w:sz w:val="20"/>
          <w:szCs w:val="20"/>
        </w:rPr>
      </w:pPr>
    </w:p>
    <w:p w14:paraId="2CC2E784" w14:textId="77777777" w:rsidR="00F35A46" w:rsidRPr="00943EBF" w:rsidRDefault="00F35A46" w:rsidP="00017162">
      <w:pPr>
        <w:tabs>
          <w:tab w:val="left" w:pos="709"/>
        </w:tabs>
        <w:spacing w:line="360" w:lineRule="auto"/>
        <w:jc w:val="right"/>
        <w:rPr>
          <w:b/>
          <w:bCs/>
          <w:i/>
          <w:sz w:val="20"/>
          <w:szCs w:val="20"/>
        </w:rPr>
      </w:pPr>
    </w:p>
    <w:p w14:paraId="305E7AD8" w14:textId="77777777" w:rsidR="00F35A46" w:rsidRPr="00943EBF" w:rsidRDefault="00F35A46" w:rsidP="00017162">
      <w:pPr>
        <w:tabs>
          <w:tab w:val="left" w:pos="709"/>
        </w:tabs>
        <w:spacing w:line="360" w:lineRule="auto"/>
        <w:jc w:val="right"/>
        <w:rPr>
          <w:b/>
          <w:bCs/>
          <w:i/>
          <w:sz w:val="20"/>
          <w:szCs w:val="20"/>
        </w:rPr>
      </w:pPr>
    </w:p>
    <w:p w14:paraId="6C502155" w14:textId="77777777" w:rsidR="00F35A46" w:rsidRPr="00943EBF" w:rsidRDefault="00F35A46" w:rsidP="00017162">
      <w:pPr>
        <w:tabs>
          <w:tab w:val="left" w:pos="709"/>
        </w:tabs>
        <w:spacing w:line="360" w:lineRule="auto"/>
        <w:jc w:val="right"/>
        <w:rPr>
          <w:b/>
          <w:bCs/>
          <w:i/>
          <w:sz w:val="20"/>
          <w:szCs w:val="20"/>
        </w:rPr>
      </w:pPr>
    </w:p>
    <w:p w14:paraId="56C0472C" w14:textId="5D9098B1" w:rsidR="00CD4AFD" w:rsidRPr="00943EBF" w:rsidRDefault="00255BC9" w:rsidP="00017162">
      <w:pPr>
        <w:tabs>
          <w:tab w:val="left" w:pos="709"/>
        </w:tabs>
        <w:spacing w:line="360" w:lineRule="auto"/>
        <w:jc w:val="right"/>
        <w:rPr>
          <w:b/>
          <w:bCs/>
          <w:i/>
          <w:sz w:val="20"/>
          <w:szCs w:val="20"/>
        </w:rPr>
      </w:pPr>
      <w:r w:rsidRPr="008254E2">
        <w:rPr>
          <w:b/>
          <w:bCs/>
          <w:i/>
          <w:sz w:val="20"/>
          <w:szCs w:val="20"/>
        </w:rPr>
        <w:lastRenderedPageBreak/>
        <w:t>9</w:t>
      </w:r>
      <w:r w:rsidR="00CD4AFD" w:rsidRPr="008254E2">
        <w:rPr>
          <w:b/>
          <w:bCs/>
          <w:i/>
          <w:sz w:val="20"/>
          <w:szCs w:val="20"/>
        </w:rPr>
        <w:t xml:space="preserve"> diagram</w:t>
      </w:r>
      <w:r w:rsidRPr="008254E2">
        <w:rPr>
          <w:b/>
          <w:bCs/>
          <w:i/>
          <w:sz w:val="20"/>
          <w:szCs w:val="20"/>
        </w:rPr>
        <w:t>a</w:t>
      </w:r>
      <w:r w:rsidR="008254E2" w:rsidRPr="008254E2">
        <w:rPr>
          <w:b/>
          <w:bCs/>
          <w:i/>
          <w:sz w:val="20"/>
          <w:szCs w:val="20"/>
        </w:rPr>
        <w:t>. Anykščių rajono savivaldybės mokyklų finansavimas 2021–2025 m.</w:t>
      </w:r>
      <w:r>
        <w:rPr>
          <w:b/>
          <w:bCs/>
          <w:i/>
          <w:sz w:val="20"/>
          <w:szCs w:val="20"/>
        </w:rPr>
        <w:t xml:space="preserve"> </w:t>
      </w:r>
    </w:p>
    <w:p w14:paraId="5FE2CF7F" w14:textId="0FFBB852" w:rsidR="00017162" w:rsidRPr="00943EBF" w:rsidRDefault="00017162" w:rsidP="008254E2">
      <w:pPr>
        <w:tabs>
          <w:tab w:val="left" w:pos="709"/>
        </w:tabs>
        <w:spacing w:line="360" w:lineRule="auto"/>
        <w:jc w:val="center"/>
        <w:rPr>
          <w:b/>
          <w:color w:val="EE0000"/>
        </w:rPr>
      </w:pPr>
      <w:r w:rsidRPr="00943EBF">
        <w:rPr>
          <w:noProof/>
        </w:rPr>
        <w:drawing>
          <wp:inline distT="0" distB="0" distL="0" distR="0" wp14:anchorId="0E27EEBB" wp14:editId="2CFE4344">
            <wp:extent cx="4206240" cy="3154680"/>
            <wp:effectExtent l="0" t="0" r="3810" b="7620"/>
            <wp:docPr id="1514377316"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06240" cy="3154680"/>
                    </a:xfrm>
                    <a:prstGeom prst="rect">
                      <a:avLst/>
                    </a:prstGeom>
                    <a:noFill/>
                    <a:ln>
                      <a:noFill/>
                    </a:ln>
                  </pic:spPr>
                </pic:pic>
              </a:graphicData>
            </a:graphic>
          </wp:inline>
        </w:drawing>
      </w:r>
    </w:p>
    <w:p w14:paraId="3B5B0E48" w14:textId="55E2BA7E" w:rsidR="00017162" w:rsidRPr="00943EBF" w:rsidRDefault="00017162" w:rsidP="00017162">
      <w:pPr>
        <w:pStyle w:val="prastasiniatinklio"/>
        <w:shd w:val="clear" w:color="auto" w:fill="FFFFFF"/>
        <w:spacing w:before="0" w:beforeAutospacing="0" w:after="0" w:afterAutospacing="0" w:line="360" w:lineRule="auto"/>
        <w:ind w:firstLine="709"/>
        <w:jc w:val="both"/>
        <w:rPr>
          <w:rFonts w:ascii="Times New Roman" w:eastAsia="Calibri" w:hAnsi="Times New Roman"/>
          <w:color w:val="0D0D0D"/>
          <w:sz w:val="24"/>
          <w:szCs w:val="24"/>
          <w:lang w:val="lt-LT" w:eastAsia="lt-LT"/>
        </w:rPr>
      </w:pPr>
      <w:r w:rsidRPr="00943EBF">
        <w:rPr>
          <w:rFonts w:ascii="Times New Roman" w:eastAsia="Calibri" w:hAnsi="Times New Roman"/>
          <w:color w:val="0D0D0D"/>
          <w:sz w:val="24"/>
          <w:szCs w:val="24"/>
          <w:lang w:val="lt-LT" w:eastAsia="lt-LT"/>
        </w:rPr>
        <w:t xml:space="preserve">2021–2025 m. laikotarpiu išlaidos vienam mokiniui gimnazijose kito netolygiai ir buvo priklausomos ne tik nuo bendro finansavimo, bet ir nuo mokinių skaičiaus bei klasių komplektavimo. Didžiausios išlaidos vienam mokiniui fiksuojamos mažesnėse gimnazijose, ypač </w:t>
      </w:r>
      <w:r w:rsidR="008254E2">
        <w:rPr>
          <w:rFonts w:ascii="Times New Roman" w:eastAsia="Calibri" w:hAnsi="Times New Roman"/>
          <w:color w:val="0D0D0D"/>
          <w:sz w:val="24"/>
          <w:szCs w:val="24"/>
          <w:lang w:val="lt-LT" w:eastAsia="lt-LT"/>
        </w:rPr>
        <w:t xml:space="preserve">Anykščių r. </w:t>
      </w:r>
      <w:r w:rsidRPr="008254E2">
        <w:rPr>
          <w:rFonts w:ascii="Times New Roman" w:eastAsia="Calibri" w:hAnsi="Times New Roman"/>
          <w:color w:val="0D0D0D"/>
          <w:sz w:val="24"/>
          <w:szCs w:val="24"/>
          <w:lang w:val="lt-LT" w:eastAsia="lt-LT"/>
        </w:rPr>
        <w:t>T</w:t>
      </w:r>
      <w:r w:rsidRPr="00943EBF">
        <w:rPr>
          <w:rFonts w:ascii="Times New Roman" w:eastAsia="Calibri" w:hAnsi="Times New Roman"/>
          <w:color w:val="0D0D0D"/>
          <w:sz w:val="24"/>
          <w:szCs w:val="24"/>
          <w:lang w:val="lt-LT" w:eastAsia="lt-LT"/>
        </w:rPr>
        <w:t>roškūnų Kazio Inčiūros gimnazijoje, kur dėl mažesnio mokinių skaičiaus vienam mokiniui tenka didesnė finansavimo dalis. Tuo tarpu didesnėse gimnazijose, tokiose kaip Jono Biliūno gimnazija, išlaidos vienam mokiniui yra mažesnės.</w:t>
      </w:r>
    </w:p>
    <w:p w14:paraId="2F3FBDD1" w14:textId="77777777" w:rsidR="00017162" w:rsidRPr="00943EBF" w:rsidRDefault="00017162" w:rsidP="00017162">
      <w:pPr>
        <w:pStyle w:val="prastasiniatinklio"/>
        <w:shd w:val="clear" w:color="auto" w:fill="FFFFFF"/>
        <w:spacing w:before="0" w:beforeAutospacing="0" w:after="0" w:afterAutospacing="0" w:line="360" w:lineRule="auto"/>
        <w:ind w:firstLine="709"/>
        <w:jc w:val="both"/>
        <w:rPr>
          <w:rFonts w:ascii="Times New Roman" w:eastAsia="Calibri" w:hAnsi="Times New Roman"/>
          <w:color w:val="0D0D0D"/>
          <w:sz w:val="24"/>
          <w:szCs w:val="24"/>
          <w:lang w:val="lt-LT" w:eastAsia="lt-LT"/>
        </w:rPr>
      </w:pPr>
      <w:r w:rsidRPr="00943EBF">
        <w:rPr>
          <w:rFonts w:ascii="Times New Roman" w:eastAsia="Calibri" w:hAnsi="Times New Roman"/>
          <w:color w:val="0D0D0D"/>
          <w:sz w:val="24"/>
          <w:szCs w:val="24"/>
          <w:lang w:val="lt-LT" w:eastAsia="lt-LT"/>
        </w:rPr>
        <w:t>Taip pat matyti, kad išlaidų vienam mokiniui dinamika nėra tolygiai auganti – ji svyruoja, nes finansavimas planuojamas klasės, o ne individualaus mokinio principu. Todėl mažėjant mokinių skaičiui klasėse, vienam mokiniui tenkančios išlaidos didėja.</w:t>
      </w:r>
    </w:p>
    <w:p w14:paraId="3B61D6B7" w14:textId="77777777" w:rsidR="00017162" w:rsidRPr="00943EBF" w:rsidRDefault="00017162" w:rsidP="00017162">
      <w:pPr>
        <w:pStyle w:val="prastasiniatinklio"/>
        <w:shd w:val="clear" w:color="auto" w:fill="FFFFFF"/>
        <w:spacing w:before="0" w:beforeAutospacing="0" w:after="0" w:afterAutospacing="0" w:line="360" w:lineRule="auto"/>
        <w:ind w:firstLine="709"/>
        <w:jc w:val="both"/>
        <w:rPr>
          <w:rFonts w:ascii="Times New Roman" w:eastAsia="Calibri" w:hAnsi="Times New Roman"/>
          <w:color w:val="0D0D0D"/>
          <w:sz w:val="24"/>
          <w:szCs w:val="24"/>
          <w:lang w:val="lt-LT" w:eastAsia="lt-LT"/>
        </w:rPr>
      </w:pPr>
      <w:r w:rsidRPr="00943EBF">
        <w:rPr>
          <w:rFonts w:ascii="Times New Roman" w:eastAsia="Calibri" w:hAnsi="Times New Roman"/>
          <w:color w:val="0D0D0D"/>
          <w:sz w:val="24"/>
          <w:szCs w:val="24"/>
          <w:lang w:val="lt-LT" w:eastAsia="lt-LT"/>
        </w:rPr>
        <w:t>2025 m. Anykščių rajono savivaldybė skyrė papildomas lėšas Anykščių r. Troškūnų Kazio Inčiūros gimnazijos III klasei (13842 Eur), nes klasėje buvo mažesnis mokinių skaičius nei numatyta – vietoje planuotų 20 mokinių mokėsi 18, todėl klasė neatitiko nustatytos komplektacijos reikalavimų.</w:t>
      </w:r>
    </w:p>
    <w:p w14:paraId="3376F183" w14:textId="77777777" w:rsidR="00017162" w:rsidRPr="00943EBF" w:rsidRDefault="00017162" w:rsidP="00017162">
      <w:pPr>
        <w:pStyle w:val="prastasiniatinklio"/>
        <w:shd w:val="clear" w:color="auto" w:fill="FFFFFF"/>
        <w:spacing w:before="0" w:beforeAutospacing="0" w:after="0" w:afterAutospacing="0" w:line="360" w:lineRule="auto"/>
        <w:ind w:firstLine="709"/>
        <w:jc w:val="both"/>
        <w:rPr>
          <w:rFonts w:ascii="Times New Roman" w:eastAsia="Calibri" w:hAnsi="Times New Roman"/>
          <w:color w:val="0D0D0D"/>
          <w:sz w:val="24"/>
          <w:szCs w:val="24"/>
          <w:lang w:val="lt-LT" w:eastAsia="lt-LT"/>
        </w:rPr>
      </w:pPr>
      <w:r w:rsidRPr="00943EBF">
        <w:rPr>
          <w:rFonts w:ascii="Times New Roman" w:eastAsia="Calibri" w:hAnsi="Times New Roman"/>
          <w:color w:val="0D0D0D"/>
          <w:sz w:val="24"/>
          <w:szCs w:val="24"/>
          <w:lang w:val="lt-LT" w:eastAsia="lt-LT"/>
        </w:rPr>
        <w:t>Dėl šios priežasties savivaldybė finansavo visą klasę, užtikrindama ugdymo proceso tęstinumą, nors mokinių skaičius buvo mažesnis. Tai patvirtina, kad finansavimas skiriamas ne tik pagal mokinių skaičių, bet ir pagal klasės išlaikymo poreikį.</w:t>
      </w:r>
    </w:p>
    <w:p w14:paraId="00000FE6" w14:textId="54DB86FE" w:rsidR="00017162" w:rsidRPr="00943EBF" w:rsidRDefault="00017162" w:rsidP="00017162">
      <w:pPr>
        <w:tabs>
          <w:tab w:val="left" w:pos="709"/>
        </w:tabs>
        <w:spacing w:line="360" w:lineRule="auto"/>
        <w:ind w:firstLine="709"/>
        <w:jc w:val="both"/>
        <w:rPr>
          <w:bCs/>
        </w:rPr>
      </w:pPr>
      <w:r w:rsidRPr="00943EBF">
        <w:rPr>
          <w:bCs/>
        </w:rPr>
        <w:t xml:space="preserve">Išlaidų dydis </w:t>
      </w:r>
      <w:r w:rsidR="002934CA">
        <w:rPr>
          <w:bCs/>
        </w:rPr>
        <w:t>vienam</w:t>
      </w:r>
      <w:r w:rsidRPr="00943EBF">
        <w:rPr>
          <w:bCs/>
        </w:rPr>
        <w:t xml:space="preserve"> ugdomam mokiniui gimnazijose pavaizduotas </w:t>
      </w:r>
      <w:r w:rsidR="00255BC9">
        <w:rPr>
          <w:bCs/>
        </w:rPr>
        <w:t>10</w:t>
      </w:r>
      <w:r w:rsidRPr="00943EBF">
        <w:rPr>
          <w:bCs/>
        </w:rPr>
        <w:t xml:space="preserve"> diagramoje.</w:t>
      </w:r>
    </w:p>
    <w:p w14:paraId="2341D27E" w14:textId="77777777" w:rsidR="00017162" w:rsidRPr="00943EBF" w:rsidRDefault="00017162" w:rsidP="005F3A1B">
      <w:pPr>
        <w:tabs>
          <w:tab w:val="left" w:pos="709"/>
        </w:tabs>
        <w:spacing w:line="360" w:lineRule="auto"/>
        <w:jc w:val="both"/>
        <w:rPr>
          <w:b/>
          <w:color w:val="EE0000"/>
        </w:rPr>
      </w:pPr>
    </w:p>
    <w:p w14:paraId="3467EC54" w14:textId="77777777" w:rsidR="00F35A46" w:rsidRPr="00943EBF" w:rsidRDefault="00F35A46" w:rsidP="00CD4AFD">
      <w:pPr>
        <w:tabs>
          <w:tab w:val="left" w:pos="709"/>
        </w:tabs>
        <w:spacing w:line="360" w:lineRule="auto"/>
        <w:jc w:val="right"/>
        <w:rPr>
          <w:b/>
          <w:bCs/>
          <w:i/>
          <w:sz w:val="20"/>
          <w:szCs w:val="20"/>
        </w:rPr>
      </w:pPr>
    </w:p>
    <w:p w14:paraId="297F56C1" w14:textId="77777777" w:rsidR="00F35A46" w:rsidRPr="00943EBF" w:rsidRDefault="00F35A46" w:rsidP="00CD4AFD">
      <w:pPr>
        <w:tabs>
          <w:tab w:val="left" w:pos="709"/>
        </w:tabs>
        <w:spacing w:line="360" w:lineRule="auto"/>
        <w:jc w:val="right"/>
        <w:rPr>
          <w:b/>
          <w:bCs/>
          <w:i/>
          <w:sz w:val="20"/>
          <w:szCs w:val="20"/>
        </w:rPr>
      </w:pPr>
    </w:p>
    <w:p w14:paraId="6B9C15C3" w14:textId="77777777" w:rsidR="00F35A46" w:rsidRPr="00943EBF" w:rsidRDefault="00F35A46" w:rsidP="00CD4AFD">
      <w:pPr>
        <w:tabs>
          <w:tab w:val="left" w:pos="709"/>
        </w:tabs>
        <w:spacing w:line="360" w:lineRule="auto"/>
        <w:jc w:val="right"/>
        <w:rPr>
          <w:b/>
          <w:bCs/>
          <w:i/>
          <w:sz w:val="20"/>
          <w:szCs w:val="20"/>
        </w:rPr>
      </w:pPr>
    </w:p>
    <w:p w14:paraId="1FBB02D6" w14:textId="77777777" w:rsidR="00F35A46" w:rsidRPr="00943EBF" w:rsidRDefault="00F35A46" w:rsidP="00CD4AFD">
      <w:pPr>
        <w:tabs>
          <w:tab w:val="left" w:pos="709"/>
        </w:tabs>
        <w:spacing w:line="360" w:lineRule="auto"/>
        <w:jc w:val="right"/>
        <w:rPr>
          <w:b/>
          <w:bCs/>
          <w:i/>
          <w:sz w:val="20"/>
          <w:szCs w:val="20"/>
        </w:rPr>
      </w:pPr>
    </w:p>
    <w:p w14:paraId="17F3B85F" w14:textId="77777777" w:rsidR="00F35A46" w:rsidRPr="00943EBF" w:rsidRDefault="00F35A46" w:rsidP="00CD4AFD">
      <w:pPr>
        <w:tabs>
          <w:tab w:val="left" w:pos="709"/>
        </w:tabs>
        <w:spacing w:line="360" w:lineRule="auto"/>
        <w:jc w:val="right"/>
        <w:rPr>
          <w:b/>
          <w:bCs/>
          <w:i/>
          <w:sz w:val="20"/>
          <w:szCs w:val="20"/>
        </w:rPr>
      </w:pPr>
    </w:p>
    <w:p w14:paraId="5334B4F6" w14:textId="78F9730B" w:rsidR="005F3A1B" w:rsidRPr="00943EBF" w:rsidRDefault="00255BC9" w:rsidP="00CD4AFD">
      <w:pPr>
        <w:tabs>
          <w:tab w:val="left" w:pos="709"/>
        </w:tabs>
        <w:spacing w:line="360" w:lineRule="auto"/>
        <w:jc w:val="right"/>
        <w:rPr>
          <w:b/>
          <w:bCs/>
          <w:i/>
          <w:sz w:val="20"/>
          <w:szCs w:val="20"/>
        </w:rPr>
      </w:pPr>
      <w:r>
        <w:rPr>
          <w:b/>
          <w:bCs/>
          <w:i/>
          <w:sz w:val="20"/>
          <w:szCs w:val="20"/>
        </w:rPr>
        <w:t>10</w:t>
      </w:r>
      <w:r w:rsidR="00CD4AFD" w:rsidRPr="00943EBF">
        <w:rPr>
          <w:b/>
          <w:bCs/>
          <w:i/>
          <w:sz w:val="20"/>
          <w:szCs w:val="20"/>
        </w:rPr>
        <w:t xml:space="preserve"> diagrama</w:t>
      </w:r>
      <w:r w:rsidR="005F3A1B" w:rsidRPr="00943EBF">
        <w:rPr>
          <w:b/>
          <w:bCs/>
          <w:i/>
          <w:sz w:val="20"/>
          <w:szCs w:val="20"/>
        </w:rPr>
        <w:t xml:space="preserve"> </w:t>
      </w:r>
    </w:p>
    <w:p w14:paraId="280F3116" w14:textId="2D006768" w:rsidR="005F3A1B" w:rsidRPr="00943EBF" w:rsidRDefault="00017162" w:rsidP="005F3A1B">
      <w:pPr>
        <w:tabs>
          <w:tab w:val="left" w:pos="709"/>
        </w:tabs>
        <w:spacing w:line="360" w:lineRule="auto"/>
        <w:jc w:val="both"/>
        <w:rPr>
          <w:b/>
          <w:color w:val="EE0000"/>
        </w:rPr>
      </w:pPr>
      <w:r w:rsidRPr="00943EBF">
        <w:rPr>
          <w:noProof/>
        </w:rPr>
        <w:drawing>
          <wp:anchor distT="0" distB="0" distL="114300" distR="114300" simplePos="0" relativeHeight="251678720" behindDoc="0" locked="0" layoutInCell="1" allowOverlap="1" wp14:anchorId="038BC14C" wp14:editId="4A5D121F">
            <wp:simplePos x="0" y="0"/>
            <wp:positionH relativeFrom="page">
              <wp:align>center</wp:align>
            </wp:positionH>
            <wp:positionV relativeFrom="paragraph">
              <wp:posOffset>569</wp:posOffset>
            </wp:positionV>
            <wp:extent cx="4572000" cy="2743200"/>
            <wp:effectExtent l="0" t="0" r="0" b="0"/>
            <wp:wrapTopAndBottom/>
            <wp:docPr id="1006352195" name="Diagrama 1">
              <a:extLst xmlns:a="http://schemas.openxmlformats.org/drawingml/2006/main">
                <a:ext uri="{FF2B5EF4-FFF2-40B4-BE49-F238E27FC236}">
                  <a16:creationId xmlns:a16="http://schemas.microsoft.com/office/drawing/2014/main" id="{BA19F793-13B1-6160-CC0A-42432B3D34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p w14:paraId="13F7D9AC" w14:textId="43A9C176" w:rsidR="00017162" w:rsidRPr="00943EBF" w:rsidRDefault="005F3A1B" w:rsidP="00017162">
      <w:pPr>
        <w:tabs>
          <w:tab w:val="left" w:pos="709"/>
        </w:tabs>
        <w:spacing w:line="360" w:lineRule="auto"/>
        <w:ind w:firstLine="851"/>
        <w:jc w:val="both"/>
        <w:rPr>
          <w:bCs/>
        </w:rPr>
      </w:pPr>
      <w:r w:rsidRPr="00943EBF">
        <w:rPr>
          <w:b/>
          <w:color w:val="EE0000"/>
        </w:rPr>
        <w:tab/>
      </w:r>
      <w:r w:rsidR="00017162" w:rsidRPr="00943EBF">
        <w:rPr>
          <w:bCs/>
        </w:rPr>
        <w:t>Dar akivaizdesnis</w:t>
      </w:r>
      <w:r w:rsidR="008254E2">
        <w:rPr>
          <w:bCs/>
        </w:rPr>
        <w:t xml:space="preserve"> vieno</w:t>
      </w:r>
      <w:r w:rsidR="00017162" w:rsidRPr="00943EBF">
        <w:rPr>
          <w:bCs/>
        </w:rPr>
        <w:t xml:space="preserve"> mokinio išlaikymo vidutinių metinių išlaidų skirtumas yra kaimiškųjų vietovių pagrindinėse mokyklose ir miesto pagrindinėje mokykloje bei progimnazijoje. Kuo mažesnė mokykla, tuo didesnės jos mokinių vidutinės išlaikymo išlaidos, tenkančios </w:t>
      </w:r>
      <w:r w:rsidR="008254E2">
        <w:rPr>
          <w:bCs/>
        </w:rPr>
        <w:t>vienam</w:t>
      </w:r>
      <w:r w:rsidR="00017162" w:rsidRPr="00943EBF">
        <w:rPr>
          <w:bCs/>
        </w:rPr>
        <w:t xml:space="preserve"> mokiniui. Šių dydžių dinamika pavaizduota 1</w:t>
      </w:r>
      <w:r w:rsidR="00255BC9">
        <w:rPr>
          <w:bCs/>
        </w:rPr>
        <w:t>1</w:t>
      </w:r>
      <w:r w:rsidR="00017162" w:rsidRPr="00943EBF">
        <w:rPr>
          <w:bCs/>
        </w:rPr>
        <w:t xml:space="preserve"> diagramoje.</w:t>
      </w:r>
    </w:p>
    <w:p w14:paraId="71317FB6" w14:textId="3925840F" w:rsidR="00544F5C" w:rsidRPr="00943EBF" w:rsidRDefault="00017162" w:rsidP="00017162">
      <w:pPr>
        <w:tabs>
          <w:tab w:val="left" w:pos="709"/>
        </w:tabs>
        <w:spacing w:line="360" w:lineRule="auto"/>
        <w:jc w:val="right"/>
        <w:rPr>
          <w:b/>
          <w:bCs/>
          <w:i/>
          <w:sz w:val="20"/>
          <w:szCs w:val="20"/>
        </w:rPr>
      </w:pPr>
      <w:r w:rsidRPr="00943EBF">
        <w:rPr>
          <w:noProof/>
        </w:rPr>
        <w:drawing>
          <wp:anchor distT="0" distB="0" distL="114300" distR="114300" simplePos="0" relativeHeight="251679744" behindDoc="0" locked="0" layoutInCell="1" allowOverlap="1" wp14:anchorId="6F05A395" wp14:editId="6F8D1742">
            <wp:simplePos x="0" y="0"/>
            <wp:positionH relativeFrom="column">
              <wp:posOffset>842732</wp:posOffset>
            </wp:positionH>
            <wp:positionV relativeFrom="paragraph">
              <wp:posOffset>256672</wp:posOffset>
            </wp:positionV>
            <wp:extent cx="4572000" cy="2743200"/>
            <wp:effectExtent l="0" t="0" r="0" b="0"/>
            <wp:wrapTopAndBottom/>
            <wp:docPr id="1746173699" name="Diagrama 1">
              <a:extLst xmlns:a="http://schemas.openxmlformats.org/drawingml/2006/main">
                <a:ext uri="{FF2B5EF4-FFF2-40B4-BE49-F238E27FC236}">
                  <a16:creationId xmlns:a16="http://schemas.microsoft.com/office/drawing/2014/main" id="{DFF81266-6325-D38A-E303-A90480330F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r w:rsidR="00255BC9">
        <w:rPr>
          <w:b/>
          <w:bCs/>
          <w:i/>
          <w:sz w:val="20"/>
          <w:szCs w:val="20"/>
        </w:rPr>
        <w:t>11</w:t>
      </w:r>
      <w:r w:rsidR="000C3EDE" w:rsidRPr="00943EBF">
        <w:rPr>
          <w:b/>
          <w:bCs/>
          <w:i/>
          <w:sz w:val="20"/>
          <w:szCs w:val="20"/>
        </w:rPr>
        <w:t xml:space="preserve"> diagrama</w:t>
      </w:r>
    </w:p>
    <w:p w14:paraId="12FD61C1" w14:textId="77777777" w:rsidR="005F3A1B" w:rsidRPr="00943EBF" w:rsidRDefault="00E2562B" w:rsidP="00E2562B">
      <w:pPr>
        <w:tabs>
          <w:tab w:val="left" w:pos="709"/>
        </w:tabs>
        <w:spacing w:line="360" w:lineRule="auto"/>
        <w:jc w:val="both"/>
        <w:rPr>
          <w:color w:val="EE0000"/>
        </w:rPr>
      </w:pPr>
      <w:r w:rsidRPr="00943EBF">
        <w:rPr>
          <w:color w:val="EE0000"/>
        </w:rPr>
        <w:tab/>
      </w:r>
      <w:r w:rsidRPr="00943EBF">
        <w:rPr>
          <w:color w:val="EE0000"/>
        </w:rPr>
        <w:tab/>
      </w:r>
    </w:p>
    <w:p w14:paraId="1D9BEDAD" w14:textId="77777777" w:rsidR="00E2562B" w:rsidRPr="00943EBF" w:rsidRDefault="005D07B5" w:rsidP="00E2562B">
      <w:pPr>
        <w:tabs>
          <w:tab w:val="left" w:pos="840"/>
        </w:tabs>
        <w:spacing w:line="360" w:lineRule="auto"/>
        <w:jc w:val="both"/>
        <w:rPr>
          <w:b/>
        </w:rPr>
      </w:pPr>
      <w:r w:rsidRPr="00943EBF">
        <w:rPr>
          <w:b/>
        </w:rPr>
        <w:tab/>
        <w:t xml:space="preserve">7. </w:t>
      </w:r>
      <w:r w:rsidR="00E2562B" w:rsidRPr="00943EBF">
        <w:rPr>
          <w:b/>
        </w:rPr>
        <w:t>Pedagoginis personalas.</w:t>
      </w:r>
    </w:p>
    <w:p w14:paraId="4CA72083" w14:textId="77777777" w:rsidR="00AF0B2A" w:rsidRPr="00943EBF" w:rsidRDefault="00E2562B" w:rsidP="00AF0B2A">
      <w:pPr>
        <w:tabs>
          <w:tab w:val="left" w:pos="840"/>
        </w:tabs>
        <w:spacing w:line="360" w:lineRule="auto"/>
        <w:jc w:val="both"/>
      </w:pPr>
      <w:r w:rsidRPr="00943EBF">
        <w:rPr>
          <w:color w:val="EE0000"/>
        </w:rPr>
        <w:tab/>
      </w:r>
      <w:r w:rsidR="00AF0B2A" w:rsidRPr="00943EBF">
        <w:t>Vienam mokytojui tenkančių mokinių skaičius rodo švietimo efektyvumą. Šiam santykiui esant mažam, vienam vaikui skiriama daugiau dėmesio, bet didėja ugdymo kaina, pritrūkstama lėšų ugdymui.</w:t>
      </w:r>
    </w:p>
    <w:p w14:paraId="2D3887CF" w14:textId="033395C3" w:rsidR="005331B9" w:rsidRPr="00633151" w:rsidRDefault="00AF0B2A" w:rsidP="00633151">
      <w:pPr>
        <w:tabs>
          <w:tab w:val="left" w:pos="840"/>
        </w:tabs>
        <w:spacing w:line="360" w:lineRule="auto"/>
        <w:jc w:val="both"/>
      </w:pPr>
      <w:r w:rsidRPr="00943EBF">
        <w:lastRenderedPageBreak/>
        <w:tab/>
        <w:t>Švietimo informacinių technologijų centro duomenimis (1</w:t>
      </w:r>
      <w:r w:rsidR="004B35BD">
        <w:t>2</w:t>
      </w:r>
      <w:r w:rsidRPr="00943EBF">
        <w:t xml:space="preserve"> diagrama), vienam Savivaldybės mokyklos mokytojui tenka vidutiniškai mažiau mokinių, nei šalies mastu.</w:t>
      </w:r>
    </w:p>
    <w:p w14:paraId="6CBEDF8C" w14:textId="5B0F1D53" w:rsidR="00E2562B" w:rsidRPr="00943EBF" w:rsidRDefault="00633151" w:rsidP="00E2562B">
      <w:pPr>
        <w:tabs>
          <w:tab w:val="left" w:pos="840"/>
        </w:tabs>
        <w:spacing w:line="360" w:lineRule="auto"/>
        <w:jc w:val="right"/>
        <w:rPr>
          <w:b/>
          <w:i/>
          <w:sz w:val="20"/>
          <w:szCs w:val="20"/>
        </w:rPr>
      </w:pPr>
      <w:r>
        <w:rPr>
          <w:b/>
          <w:i/>
          <w:noProof/>
          <w:sz w:val="20"/>
          <w:szCs w:val="20"/>
        </w:rPr>
        <w:drawing>
          <wp:anchor distT="0" distB="0" distL="114300" distR="114300" simplePos="0" relativeHeight="251682816" behindDoc="0" locked="0" layoutInCell="1" allowOverlap="1" wp14:anchorId="4E82A6A5" wp14:editId="76CAE929">
            <wp:simplePos x="0" y="0"/>
            <wp:positionH relativeFrom="margin">
              <wp:align>right</wp:align>
            </wp:positionH>
            <wp:positionV relativeFrom="paragraph">
              <wp:posOffset>329283</wp:posOffset>
            </wp:positionV>
            <wp:extent cx="6118860" cy="3544570"/>
            <wp:effectExtent l="0" t="0" r="0" b="0"/>
            <wp:wrapTopAndBottom/>
            <wp:docPr id="186905200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3544570"/>
                    </a:xfrm>
                    <a:prstGeom prst="rect">
                      <a:avLst/>
                    </a:prstGeom>
                    <a:noFill/>
                    <a:ln>
                      <a:noFill/>
                    </a:ln>
                  </pic:spPr>
                </pic:pic>
              </a:graphicData>
            </a:graphic>
          </wp:anchor>
        </w:drawing>
      </w:r>
      <w:r w:rsidR="000C3EDE" w:rsidRPr="00943EBF">
        <w:rPr>
          <w:b/>
          <w:i/>
          <w:sz w:val="20"/>
          <w:szCs w:val="20"/>
        </w:rPr>
        <w:t>1</w:t>
      </w:r>
      <w:r w:rsidR="004B35BD">
        <w:rPr>
          <w:b/>
          <w:i/>
          <w:sz w:val="20"/>
          <w:szCs w:val="20"/>
        </w:rPr>
        <w:t>2</w:t>
      </w:r>
      <w:r w:rsidR="00E2562B" w:rsidRPr="00943EBF">
        <w:rPr>
          <w:b/>
          <w:i/>
          <w:sz w:val="20"/>
          <w:szCs w:val="20"/>
        </w:rPr>
        <w:t xml:space="preserve"> diagrama. Vienam mokytojui tenkančių mokinių skaičius 2</w:t>
      </w:r>
      <w:r w:rsidR="005F3A1B" w:rsidRPr="00943EBF">
        <w:rPr>
          <w:b/>
          <w:i/>
          <w:sz w:val="20"/>
          <w:szCs w:val="20"/>
        </w:rPr>
        <w:t>0</w:t>
      </w:r>
      <w:r w:rsidR="00AF0B2A" w:rsidRPr="00943EBF">
        <w:rPr>
          <w:b/>
          <w:i/>
          <w:sz w:val="20"/>
          <w:szCs w:val="20"/>
        </w:rPr>
        <w:t>21</w:t>
      </w:r>
      <w:r w:rsidR="000C3EDE" w:rsidRPr="00943EBF">
        <w:rPr>
          <w:b/>
          <w:i/>
          <w:sz w:val="20"/>
          <w:szCs w:val="20"/>
        </w:rPr>
        <w:t>–</w:t>
      </w:r>
      <w:r w:rsidR="005F3A1B" w:rsidRPr="00943EBF">
        <w:rPr>
          <w:b/>
          <w:i/>
          <w:sz w:val="20"/>
          <w:szCs w:val="20"/>
        </w:rPr>
        <w:t>202</w:t>
      </w:r>
      <w:r w:rsidR="00AF0B2A" w:rsidRPr="00943EBF">
        <w:rPr>
          <w:b/>
          <w:i/>
          <w:sz w:val="20"/>
          <w:szCs w:val="20"/>
        </w:rPr>
        <w:t>5</w:t>
      </w:r>
      <w:r w:rsidR="00E2562B" w:rsidRPr="00943EBF">
        <w:rPr>
          <w:b/>
          <w:i/>
          <w:sz w:val="20"/>
          <w:szCs w:val="20"/>
        </w:rPr>
        <w:t xml:space="preserve"> m.</w:t>
      </w:r>
    </w:p>
    <w:p w14:paraId="7192E568" w14:textId="1CB55B1D" w:rsidR="005F3A1B" w:rsidRPr="00943EBF" w:rsidRDefault="005F3A1B" w:rsidP="00E2562B">
      <w:pPr>
        <w:tabs>
          <w:tab w:val="left" w:pos="840"/>
        </w:tabs>
        <w:spacing w:line="360" w:lineRule="auto"/>
        <w:jc w:val="right"/>
        <w:rPr>
          <w:i/>
          <w:color w:val="EE0000"/>
          <w:sz w:val="20"/>
          <w:szCs w:val="20"/>
        </w:rPr>
      </w:pPr>
    </w:p>
    <w:p w14:paraId="12F2310F" w14:textId="1EF42DB5" w:rsidR="000D5543" w:rsidRPr="00943EBF" w:rsidRDefault="00E2562B" w:rsidP="000D5543">
      <w:pPr>
        <w:tabs>
          <w:tab w:val="left" w:pos="840"/>
        </w:tabs>
        <w:spacing w:line="360" w:lineRule="auto"/>
        <w:jc w:val="both"/>
        <w:rPr>
          <w:color w:val="000000" w:themeColor="text1"/>
        </w:rPr>
      </w:pPr>
      <w:r w:rsidRPr="00943EBF">
        <w:rPr>
          <w:color w:val="EE0000"/>
        </w:rPr>
        <w:tab/>
      </w:r>
      <w:r w:rsidR="000D5543" w:rsidRPr="00943EBF">
        <w:rPr>
          <w:color w:val="000000" w:themeColor="text1"/>
        </w:rPr>
        <w:t>Savivaldybės mokyklų mokytojų amžiaus struktūra rodo aiškią senėjimo tendenciją. Didžiausią dalį mokytojų sudaro 50–59 metų amžiaus grupė. Antra pagal dydį yra 60–69 metų amžiaus grupė. Jaunesni mokytojai sudaro labai nedidelę dalį: 25–29 metų amžiaus grupė – tik 3 proc., 30–39 metų amžiaus grupė – 7 proc., o 40–49 metų amžiaus grupė – 14 proc. visų savivaldybės mokytojų. Tokia amžiaus pasiskirstymo struktūra rodo, kad ateityje neišvengiamai laukia didelė mokytojų kaita.</w:t>
      </w:r>
    </w:p>
    <w:p w14:paraId="2B3552DB" w14:textId="32FBDB83" w:rsidR="00E2562B" w:rsidRPr="00943EBF" w:rsidRDefault="000D5543" w:rsidP="0033539F">
      <w:pPr>
        <w:tabs>
          <w:tab w:val="left" w:pos="840"/>
        </w:tabs>
        <w:spacing w:line="360" w:lineRule="auto"/>
        <w:jc w:val="right"/>
        <w:rPr>
          <w:b/>
          <w:i/>
          <w:color w:val="000000" w:themeColor="text1"/>
          <w:sz w:val="20"/>
          <w:szCs w:val="20"/>
        </w:rPr>
      </w:pPr>
      <w:r w:rsidRPr="00943EBF">
        <w:rPr>
          <w:b/>
          <w:i/>
          <w:color w:val="000000" w:themeColor="text1"/>
          <w:sz w:val="20"/>
          <w:szCs w:val="20"/>
        </w:rPr>
        <w:tab/>
      </w:r>
      <w:r w:rsidRPr="00943EBF">
        <w:rPr>
          <w:b/>
          <w:i/>
          <w:color w:val="000000" w:themeColor="text1"/>
          <w:sz w:val="20"/>
          <w:szCs w:val="20"/>
        </w:rPr>
        <w:tab/>
      </w:r>
      <w:r w:rsidRPr="00943EBF">
        <w:rPr>
          <w:b/>
          <w:i/>
          <w:color w:val="000000" w:themeColor="text1"/>
          <w:sz w:val="20"/>
          <w:szCs w:val="20"/>
        </w:rPr>
        <w:tab/>
      </w:r>
      <w:r w:rsidR="00F35A46" w:rsidRPr="00943EBF">
        <w:rPr>
          <w:b/>
          <w:i/>
          <w:color w:val="000000" w:themeColor="text1"/>
          <w:sz w:val="20"/>
          <w:szCs w:val="20"/>
        </w:rPr>
        <w:t>1</w:t>
      </w:r>
      <w:r w:rsidR="004B35BD">
        <w:rPr>
          <w:b/>
          <w:i/>
          <w:color w:val="000000" w:themeColor="text1"/>
          <w:sz w:val="20"/>
          <w:szCs w:val="20"/>
        </w:rPr>
        <w:t>3</w:t>
      </w:r>
      <w:r w:rsidR="00E2562B" w:rsidRPr="00943EBF">
        <w:rPr>
          <w:b/>
          <w:i/>
          <w:color w:val="000000" w:themeColor="text1"/>
          <w:sz w:val="20"/>
          <w:szCs w:val="20"/>
        </w:rPr>
        <w:t xml:space="preserve"> diagrama. Bendrojo ugdymo mokyklų mokytojai pagal amžiaus grupes</w:t>
      </w:r>
      <w:r w:rsidR="008254E2">
        <w:rPr>
          <w:b/>
          <w:i/>
          <w:color w:val="000000" w:themeColor="text1"/>
          <w:sz w:val="20"/>
          <w:szCs w:val="20"/>
        </w:rPr>
        <w:t xml:space="preserve"> 2025 m.</w:t>
      </w:r>
      <w:r w:rsidR="00E2562B" w:rsidRPr="00943EBF">
        <w:rPr>
          <w:b/>
          <w:i/>
          <w:color w:val="000000" w:themeColor="text1"/>
          <w:sz w:val="20"/>
          <w:szCs w:val="20"/>
        </w:rPr>
        <w:t xml:space="preserve"> </w:t>
      </w:r>
    </w:p>
    <w:p w14:paraId="37B86BA8" w14:textId="18CFAE5D" w:rsidR="00A73173" w:rsidRPr="00943EBF" w:rsidRDefault="003F25BB" w:rsidP="00E2562B">
      <w:pPr>
        <w:tabs>
          <w:tab w:val="left" w:pos="840"/>
        </w:tabs>
        <w:spacing w:line="360" w:lineRule="auto"/>
        <w:jc w:val="center"/>
        <w:rPr>
          <w:color w:val="EE0000"/>
          <w:highlight w:val="yellow"/>
        </w:rPr>
      </w:pPr>
      <w:r w:rsidRPr="008254E2">
        <w:rPr>
          <w:noProof/>
          <w:color w:val="EE0000"/>
        </w:rPr>
        <w:drawing>
          <wp:inline distT="0" distB="0" distL="0" distR="0" wp14:anchorId="1A23E4C8" wp14:editId="209E9DF9">
            <wp:extent cx="4218432" cy="2297076"/>
            <wp:effectExtent l="19050" t="19050" r="10795" b="27305"/>
            <wp:docPr id="554966959"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7615" cy="2302077"/>
                    </a:xfrm>
                    <a:prstGeom prst="rect">
                      <a:avLst/>
                    </a:prstGeom>
                    <a:noFill/>
                    <a:ln>
                      <a:solidFill>
                        <a:schemeClr val="tx1"/>
                      </a:solidFill>
                    </a:ln>
                  </pic:spPr>
                </pic:pic>
              </a:graphicData>
            </a:graphic>
          </wp:inline>
        </w:drawing>
      </w:r>
    </w:p>
    <w:p w14:paraId="3906EC8A" w14:textId="77777777" w:rsidR="00A73173" w:rsidRPr="00943EBF" w:rsidRDefault="00A73173" w:rsidP="00E2562B">
      <w:pPr>
        <w:tabs>
          <w:tab w:val="left" w:pos="840"/>
        </w:tabs>
        <w:spacing w:line="360" w:lineRule="auto"/>
        <w:jc w:val="center"/>
        <w:rPr>
          <w:color w:val="EE0000"/>
          <w:highlight w:val="yellow"/>
        </w:rPr>
      </w:pPr>
    </w:p>
    <w:p w14:paraId="59AD422C" w14:textId="30F71046" w:rsidR="00E2562B" w:rsidRPr="00943EBF" w:rsidRDefault="00E2562B" w:rsidP="00E2562B">
      <w:pPr>
        <w:tabs>
          <w:tab w:val="left" w:pos="840"/>
        </w:tabs>
        <w:spacing w:line="360" w:lineRule="auto"/>
        <w:jc w:val="both"/>
        <w:rPr>
          <w:color w:val="595959" w:themeColor="text1" w:themeTint="A6"/>
        </w:rPr>
      </w:pPr>
      <w:r w:rsidRPr="00943EBF">
        <w:rPr>
          <w:color w:val="EE0000"/>
        </w:rPr>
        <w:lastRenderedPageBreak/>
        <w:tab/>
      </w:r>
      <w:r w:rsidRPr="00943EBF">
        <w:rPr>
          <w:color w:val="EE0000"/>
        </w:rPr>
        <w:tab/>
      </w:r>
      <w:r w:rsidRPr="00943EBF">
        <w:rPr>
          <w:color w:val="595959" w:themeColor="text1" w:themeTint="A6"/>
        </w:rPr>
        <w:t>Mokytojų atestacija siekiama skatinti mokytojus tobulėti, didinti atsakomybę už ugdymo rezultatus.</w:t>
      </w:r>
      <w:r w:rsidR="00F736E8" w:rsidRPr="00943EBF">
        <w:rPr>
          <w:color w:val="595959" w:themeColor="text1" w:themeTint="A6"/>
        </w:rPr>
        <w:t xml:space="preserve"> </w:t>
      </w:r>
      <w:r w:rsidR="003F25BB" w:rsidRPr="00943EBF">
        <w:rPr>
          <w:color w:val="595959" w:themeColor="text1" w:themeTint="A6"/>
        </w:rPr>
        <w:t>99</w:t>
      </w:r>
      <w:r w:rsidR="001754FB" w:rsidRPr="00943EBF">
        <w:rPr>
          <w:color w:val="595959" w:themeColor="text1" w:themeTint="A6"/>
        </w:rPr>
        <w:t xml:space="preserve"> (</w:t>
      </w:r>
      <w:r w:rsidR="003F25BB" w:rsidRPr="00943EBF">
        <w:rPr>
          <w:color w:val="595959" w:themeColor="text1" w:themeTint="A6"/>
        </w:rPr>
        <w:t>53,5</w:t>
      </w:r>
      <w:r w:rsidR="001754FB" w:rsidRPr="00943EBF">
        <w:rPr>
          <w:color w:val="595959" w:themeColor="text1" w:themeTint="A6"/>
        </w:rPr>
        <w:t xml:space="preserve"> proc.)</w:t>
      </w:r>
      <w:r w:rsidRPr="00943EBF">
        <w:rPr>
          <w:color w:val="595959" w:themeColor="text1" w:themeTint="A6"/>
        </w:rPr>
        <w:t xml:space="preserve"> </w:t>
      </w:r>
      <w:r w:rsidR="001754FB" w:rsidRPr="00943EBF">
        <w:rPr>
          <w:color w:val="595959" w:themeColor="text1" w:themeTint="A6"/>
        </w:rPr>
        <w:t>S</w:t>
      </w:r>
      <w:r w:rsidRPr="00943EBF">
        <w:rPr>
          <w:color w:val="595959" w:themeColor="text1" w:themeTint="A6"/>
        </w:rPr>
        <w:t>avivaldybės mokytojų yra aukštos kvalifikacijos (mokytojas metodininkas ir mokytojas ekspertas) (1</w:t>
      </w:r>
      <w:r w:rsidR="004B35BD">
        <w:rPr>
          <w:color w:val="595959" w:themeColor="text1" w:themeTint="A6"/>
        </w:rPr>
        <w:t>4</w:t>
      </w:r>
      <w:r w:rsidRPr="00943EBF">
        <w:rPr>
          <w:color w:val="595959" w:themeColor="text1" w:themeTint="A6"/>
        </w:rPr>
        <w:t xml:space="preserve"> diagrama),</w:t>
      </w:r>
      <w:r w:rsidR="00456988" w:rsidRPr="00943EBF">
        <w:rPr>
          <w:color w:val="595959" w:themeColor="text1" w:themeTint="A6"/>
        </w:rPr>
        <w:t xml:space="preserve"> iš jų –</w:t>
      </w:r>
      <w:r w:rsidRPr="00943EBF">
        <w:rPr>
          <w:color w:val="595959" w:themeColor="text1" w:themeTint="A6"/>
        </w:rPr>
        <w:t xml:space="preserve"> </w:t>
      </w:r>
      <w:r w:rsidR="003F25BB" w:rsidRPr="00943EBF">
        <w:rPr>
          <w:color w:val="595959" w:themeColor="text1" w:themeTint="A6"/>
        </w:rPr>
        <w:t>6</w:t>
      </w:r>
      <w:r w:rsidRPr="00943EBF">
        <w:rPr>
          <w:color w:val="595959" w:themeColor="text1" w:themeTint="A6"/>
        </w:rPr>
        <w:t xml:space="preserve"> mokytoj</w:t>
      </w:r>
      <w:r w:rsidR="003F25BB" w:rsidRPr="00943EBF">
        <w:rPr>
          <w:color w:val="595959" w:themeColor="text1" w:themeTint="A6"/>
        </w:rPr>
        <w:t>ai</w:t>
      </w:r>
      <w:r w:rsidRPr="00943EBF">
        <w:rPr>
          <w:color w:val="595959" w:themeColor="text1" w:themeTint="A6"/>
        </w:rPr>
        <w:t xml:space="preserve"> ekspertai. </w:t>
      </w:r>
    </w:p>
    <w:p w14:paraId="66D07C3B" w14:textId="77777777" w:rsidR="00E2562B" w:rsidRPr="00943EBF" w:rsidRDefault="00E2562B" w:rsidP="00E2562B">
      <w:pPr>
        <w:tabs>
          <w:tab w:val="left" w:pos="840"/>
        </w:tabs>
        <w:spacing w:line="360" w:lineRule="auto"/>
        <w:rPr>
          <w:i/>
          <w:color w:val="EE0000"/>
          <w:sz w:val="20"/>
          <w:szCs w:val="20"/>
        </w:rPr>
      </w:pPr>
    </w:p>
    <w:p w14:paraId="673AD300" w14:textId="07CF7ED3" w:rsidR="00E2562B" w:rsidRPr="00943EBF" w:rsidRDefault="00E2562B" w:rsidP="00E2562B">
      <w:pPr>
        <w:tabs>
          <w:tab w:val="left" w:pos="840"/>
        </w:tabs>
        <w:spacing w:line="360" w:lineRule="auto"/>
        <w:jc w:val="right"/>
        <w:rPr>
          <w:b/>
          <w:i/>
          <w:color w:val="595959" w:themeColor="text1" w:themeTint="A6"/>
          <w:sz w:val="20"/>
          <w:szCs w:val="20"/>
        </w:rPr>
      </w:pPr>
      <w:r w:rsidRPr="00943EBF">
        <w:rPr>
          <w:b/>
          <w:i/>
          <w:color w:val="595959" w:themeColor="text1" w:themeTint="A6"/>
          <w:sz w:val="20"/>
          <w:szCs w:val="20"/>
        </w:rPr>
        <w:t>1</w:t>
      </w:r>
      <w:r w:rsidR="004B35BD">
        <w:rPr>
          <w:b/>
          <w:i/>
          <w:color w:val="595959" w:themeColor="text1" w:themeTint="A6"/>
          <w:sz w:val="20"/>
          <w:szCs w:val="20"/>
        </w:rPr>
        <w:t>4</w:t>
      </w:r>
      <w:r w:rsidRPr="00943EBF">
        <w:rPr>
          <w:b/>
          <w:i/>
          <w:color w:val="595959" w:themeColor="text1" w:themeTint="A6"/>
          <w:sz w:val="20"/>
          <w:szCs w:val="20"/>
        </w:rPr>
        <w:t xml:space="preserve"> diagrama. Aukštos kvalifikacijos (mokytojo metodininko ir mokytojo eksperto) mokytojų dalis</w:t>
      </w:r>
      <w:r w:rsidR="000605D2">
        <w:rPr>
          <w:b/>
          <w:i/>
          <w:color w:val="595959" w:themeColor="text1" w:themeTint="A6"/>
          <w:sz w:val="20"/>
          <w:szCs w:val="20"/>
        </w:rPr>
        <w:t xml:space="preserve"> 2025 m.</w:t>
      </w:r>
    </w:p>
    <w:p w14:paraId="56BD9299" w14:textId="66502E85" w:rsidR="001754FB" w:rsidRPr="00943EBF" w:rsidRDefault="003F25BB" w:rsidP="00E2562B">
      <w:pPr>
        <w:tabs>
          <w:tab w:val="left" w:pos="840"/>
        </w:tabs>
        <w:spacing w:line="360" w:lineRule="auto"/>
        <w:jc w:val="center"/>
        <w:rPr>
          <w:color w:val="EE0000"/>
        </w:rPr>
      </w:pPr>
      <w:r w:rsidRPr="00943EBF">
        <w:rPr>
          <w:noProof/>
        </w:rPr>
        <w:drawing>
          <wp:inline distT="0" distB="0" distL="0" distR="0" wp14:anchorId="2D1595C2" wp14:editId="75C9CA27">
            <wp:extent cx="4219200" cy="2700000"/>
            <wp:effectExtent l="19050" t="19050" r="10160" b="24765"/>
            <wp:docPr id="140709537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095375" name=""/>
                    <pic:cNvPicPr/>
                  </pic:nvPicPr>
                  <pic:blipFill rotWithShape="1">
                    <a:blip r:embed="rId26"/>
                    <a:srcRect l="20630" t="32053" r="45903" b="29868"/>
                    <a:stretch>
                      <a:fillRect/>
                    </a:stretch>
                  </pic:blipFill>
                  <pic:spPr bwMode="auto">
                    <a:xfrm>
                      <a:off x="0" y="0"/>
                      <a:ext cx="4219200" cy="270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1ADCB21" w14:textId="77777777" w:rsidR="00E2562B" w:rsidRPr="00943EBF" w:rsidRDefault="00E2562B" w:rsidP="0070784B">
      <w:pPr>
        <w:tabs>
          <w:tab w:val="left" w:pos="840"/>
        </w:tabs>
        <w:spacing w:line="360" w:lineRule="auto"/>
        <w:jc w:val="both"/>
        <w:rPr>
          <w:color w:val="EE0000"/>
        </w:rPr>
      </w:pPr>
      <w:r w:rsidRPr="00943EBF">
        <w:rPr>
          <w:b/>
          <w:color w:val="EE0000"/>
        </w:rPr>
        <w:tab/>
      </w:r>
      <w:r w:rsidRPr="00943EBF">
        <w:rPr>
          <w:b/>
          <w:color w:val="EE0000"/>
        </w:rPr>
        <w:tab/>
      </w:r>
      <w:r w:rsidRPr="00943EBF">
        <w:rPr>
          <w:color w:val="EE0000"/>
        </w:rPr>
        <w:t xml:space="preserve"> </w:t>
      </w:r>
      <w:r w:rsidRPr="00943EBF">
        <w:rPr>
          <w:color w:val="EE0000"/>
        </w:rPr>
        <w:tab/>
      </w:r>
    </w:p>
    <w:p w14:paraId="435678C5" w14:textId="77777777" w:rsidR="00E2562B" w:rsidRPr="00943EBF" w:rsidRDefault="00E2562B" w:rsidP="00E2562B">
      <w:pPr>
        <w:tabs>
          <w:tab w:val="left" w:pos="840"/>
        </w:tabs>
        <w:jc w:val="center"/>
        <w:rPr>
          <w:b/>
          <w:color w:val="000000" w:themeColor="text1"/>
        </w:rPr>
      </w:pPr>
      <w:r w:rsidRPr="00943EBF">
        <w:rPr>
          <w:b/>
          <w:color w:val="000000" w:themeColor="text1"/>
        </w:rPr>
        <w:t>III SKYRIUS</w:t>
      </w:r>
    </w:p>
    <w:p w14:paraId="6763F7DA" w14:textId="709F6CEE" w:rsidR="00E2562B" w:rsidRPr="00943EBF" w:rsidRDefault="00E2562B" w:rsidP="00E2562B">
      <w:pPr>
        <w:tabs>
          <w:tab w:val="left" w:pos="840"/>
        </w:tabs>
        <w:jc w:val="center"/>
        <w:rPr>
          <w:b/>
          <w:color w:val="000000" w:themeColor="text1"/>
        </w:rPr>
      </w:pPr>
      <w:r w:rsidRPr="00943EBF">
        <w:rPr>
          <w:b/>
          <w:color w:val="000000" w:themeColor="text1"/>
        </w:rPr>
        <w:t>RAJONO BENDROJO UGDYMO MOKYKLŲ PERSPEKTYVA</w:t>
      </w:r>
      <w:r w:rsidR="00656E41" w:rsidRPr="00943EBF">
        <w:rPr>
          <w:b/>
          <w:color w:val="000000" w:themeColor="text1"/>
        </w:rPr>
        <w:t xml:space="preserve"> 202</w:t>
      </w:r>
      <w:r w:rsidR="005114D2" w:rsidRPr="00943EBF">
        <w:rPr>
          <w:b/>
          <w:color w:val="000000" w:themeColor="text1"/>
        </w:rPr>
        <w:t>6</w:t>
      </w:r>
      <w:r w:rsidR="00656E41" w:rsidRPr="00943EBF">
        <w:rPr>
          <w:b/>
          <w:color w:val="000000" w:themeColor="text1"/>
        </w:rPr>
        <w:t>–202</w:t>
      </w:r>
      <w:r w:rsidR="005114D2" w:rsidRPr="00943EBF">
        <w:rPr>
          <w:b/>
          <w:color w:val="000000" w:themeColor="text1"/>
        </w:rPr>
        <w:t>9</w:t>
      </w:r>
      <w:r w:rsidR="00656E41" w:rsidRPr="00943EBF">
        <w:rPr>
          <w:b/>
          <w:color w:val="000000" w:themeColor="text1"/>
        </w:rPr>
        <w:t xml:space="preserve"> MOKSLO</w:t>
      </w:r>
      <w:r w:rsidRPr="00943EBF">
        <w:rPr>
          <w:b/>
          <w:color w:val="000000" w:themeColor="text1"/>
        </w:rPr>
        <w:t xml:space="preserve"> METAIS</w:t>
      </w:r>
    </w:p>
    <w:p w14:paraId="053810E1" w14:textId="77777777" w:rsidR="00E2562B" w:rsidRPr="00943EBF" w:rsidRDefault="00E2562B" w:rsidP="00F35A46">
      <w:pPr>
        <w:rPr>
          <w:b/>
          <w:i/>
          <w:color w:val="EE0000"/>
          <w:sz w:val="20"/>
          <w:szCs w:val="20"/>
        </w:rPr>
      </w:pPr>
    </w:p>
    <w:p w14:paraId="4A413A51" w14:textId="16FDB3FD" w:rsidR="000125C7" w:rsidRDefault="00F20898" w:rsidP="000605D2">
      <w:pPr>
        <w:ind w:left="1296" w:firstLine="1296"/>
        <w:jc w:val="right"/>
        <w:rPr>
          <w:b/>
          <w:i/>
          <w:color w:val="000000" w:themeColor="text1"/>
          <w:sz w:val="20"/>
          <w:szCs w:val="20"/>
        </w:rPr>
      </w:pPr>
      <w:bookmarkStart w:id="3" w:name="_Hlk218244349"/>
      <w:r>
        <w:rPr>
          <w:b/>
          <w:i/>
          <w:color w:val="000000" w:themeColor="text1"/>
          <w:sz w:val="20"/>
          <w:szCs w:val="20"/>
        </w:rPr>
        <w:t>19 le</w:t>
      </w:r>
      <w:r w:rsidR="00E2562B" w:rsidRPr="00943EBF">
        <w:rPr>
          <w:b/>
          <w:i/>
          <w:color w:val="000000" w:themeColor="text1"/>
          <w:sz w:val="20"/>
          <w:szCs w:val="20"/>
        </w:rPr>
        <w:t>ntelė. Anykščių r. Kavarsko pagrindinė mokykla-daugiafunkcis centras</w:t>
      </w:r>
    </w:p>
    <w:p w14:paraId="1DEEB612" w14:textId="77777777" w:rsidR="006526DD" w:rsidRPr="00943EBF" w:rsidRDefault="006526DD" w:rsidP="000605D2">
      <w:pPr>
        <w:ind w:left="1296" w:firstLine="1296"/>
        <w:jc w:val="right"/>
        <w:rPr>
          <w:b/>
          <w:i/>
          <w:color w:val="000000" w:themeColor="text1"/>
          <w:sz w:val="20"/>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1623"/>
        <w:gridCol w:w="1754"/>
        <w:gridCol w:w="1843"/>
        <w:gridCol w:w="1842"/>
        <w:gridCol w:w="1701"/>
      </w:tblGrid>
      <w:tr w:rsidR="008439A1" w:rsidRPr="00943EBF" w14:paraId="506A6B6B" w14:textId="73C43E36" w:rsidTr="00C40B78">
        <w:tc>
          <w:tcPr>
            <w:tcW w:w="871" w:type="dxa"/>
          </w:tcPr>
          <w:p w14:paraId="4366FFE8" w14:textId="77777777" w:rsidR="00C40B78" w:rsidRPr="00943EBF" w:rsidRDefault="00C40B78" w:rsidP="00742DDE">
            <w:pPr>
              <w:jc w:val="center"/>
              <w:rPr>
                <w:color w:val="000000" w:themeColor="text1"/>
              </w:rPr>
            </w:pPr>
            <w:r w:rsidRPr="00943EBF">
              <w:rPr>
                <w:color w:val="000000" w:themeColor="text1"/>
              </w:rPr>
              <w:t>Klasė</w:t>
            </w:r>
          </w:p>
        </w:tc>
        <w:tc>
          <w:tcPr>
            <w:tcW w:w="1623" w:type="dxa"/>
          </w:tcPr>
          <w:p w14:paraId="61742FE3" w14:textId="31EBC35C" w:rsidR="00C40B78" w:rsidRPr="00943EBF" w:rsidRDefault="00C40B78" w:rsidP="00742DDE">
            <w:pPr>
              <w:jc w:val="center"/>
              <w:rPr>
                <w:color w:val="000000" w:themeColor="text1"/>
              </w:rPr>
            </w:pPr>
            <w:r w:rsidRPr="00943EBF">
              <w:rPr>
                <w:color w:val="000000" w:themeColor="text1"/>
              </w:rPr>
              <w:t>2025–2026</w:t>
            </w:r>
          </w:p>
          <w:p w14:paraId="415DF1AE" w14:textId="77777777" w:rsidR="00C40B78" w:rsidRPr="00943EBF" w:rsidRDefault="00C40B78" w:rsidP="00742DDE">
            <w:pPr>
              <w:jc w:val="center"/>
              <w:rPr>
                <w:color w:val="000000" w:themeColor="text1"/>
              </w:rPr>
            </w:pPr>
            <w:r w:rsidRPr="00943EBF">
              <w:rPr>
                <w:color w:val="000000" w:themeColor="text1"/>
              </w:rPr>
              <w:t>m. m.</w:t>
            </w:r>
          </w:p>
        </w:tc>
        <w:tc>
          <w:tcPr>
            <w:tcW w:w="1754" w:type="dxa"/>
          </w:tcPr>
          <w:p w14:paraId="4C0D6E5C" w14:textId="1F1CCB27" w:rsidR="00C40B78" w:rsidRPr="00943EBF" w:rsidRDefault="00C40B78" w:rsidP="00742DDE">
            <w:pPr>
              <w:jc w:val="center"/>
              <w:rPr>
                <w:color w:val="000000" w:themeColor="text1"/>
              </w:rPr>
            </w:pPr>
            <w:r w:rsidRPr="00943EBF">
              <w:rPr>
                <w:color w:val="000000" w:themeColor="text1"/>
              </w:rPr>
              <w:t>2026–2027</w:t>
            </w:r>
          </w:p>
          <w:p w14:paraId="3A4FAA92" w14:textId="77777777" w:rsidR="00C40B78" w:rsidRPr="00943EBF" w:rsidRDefault="00C40B78" w:rsidP="00742DDE">
            <w:pPr>
              <w:jc w:val="center"/>
              <w:rPr>
                <w:color w:val="000000" w:themeColor="text1"/>
              </w:rPr>
            </w:pPr>
            <w:r w:rsidRPr="00943EBF">
              <w:rPr>
                <w:color w:val="000000" w:themeColor="text1"/>
              </w:rPr>
              <w:t>m. m.</w:t>
            </w:r>
          </w:p>
        </w:tc>
        <w:tc>
          <w:tcPr>
            <w:tcW w:w="1843" w:type="dxa"/>
          </w:tcPr>
          <w:p w14:paraId="1D4F7324" w14:textId="08307BD2" w:rsidR="00C40B78" w:rsidRPr="00943EBF" w:rsidRDefault="00C40B78" w:rsidP="00742DDE">
            <w:pPr>
              <w:jc w:val="center"/>
              <w:rPr>
                <w:color w:val="000000" w:themeColor="text1"/>
              </w:rPr>
            </w:pPr>
            <w:r w:rsidRPr="00943EBF">
              <w:rPr>
                <w:color w:val="000000" w:themeColor="text1"/>
              </w:rPr>
              <w:t>2027–2028</w:t>
            </w:r>
          </w:p>
          <w:p w14:paraId="0C00E63A" w14:textId="77777777" w:rsidR="00C40B78" w:rsidRPr="00943EBF" w:rsidRDefault="00C40B78" w:rsidP="00742DDE">
            <w:pPr>
              <w:jc w:val="center"/>
              <w:rPr>
                <w:color w:val="000000" w:themeColor="text1"/>
              </w:rPr>
            </w:pPr>
            <w:r w:rsidRPr="00943EBF">
              <w:rPr>
                <w:color w:val="000000" w:themeColor="text1"/>
              </w:rPr>
              <w:t>m. m.</w:t>
            </w:r>
          </w:p>
        </w:tc>
        <w:tc>
          <w:tcPr>
            <w:tcW w:w="1842" w:type="dxa"/>
          </w:tcPr>
          <w:p w14:paraId="198CF0C0" w14:textId="66A70F4B" w:rsidR="00C40B78" w:rsidRPr="00943EBF" w:rsidRDefault="00C40B78" w:rsidP="00742DDE">
            <w:pPr>
              <w:jc w:val="center"/>
              <w:rPr>
                <w:color w:val="000000" w:themeColor="text1"/>
              </w:rPr>
            </w:pPr>
            <w:r w:rsidRPr="00943EBF">
              <w:rPr>
                <w:color w:val="000000" w:themeColor="text1"/>
              </w:rPr>
              <w:t>2028–2029</w:t>
            </w:r>
          </w:p>
          <w:p w14:paraId="4EFCB9A2" w14:textId="77777777" w:rsidR="00C40B78" w:rsidRPr="00943EBF" w:rsidRDefault="00C40B78" w:rsidP="00742DDE">
            <w:pPr>
              <w:jc w:val="center"/>
              <w:rPr>
                <w:color w:val="000000" w:themeColor="text1"/>
              </w:rPr>
            </w:pPr>
            <w:r w:rsidRPr="00943EBF">
              <w:rPr>
                <w:color w:val="000000" w:themeColor="text1"/>
              </w:rPr>
              <w:t>m. m.</w:t>
            </w:r>
          </w:p>
        </w:tc>
        <w:tc>
          <w:tcPr>
            <w:tcW w:w="1701" w:type="dxa"/>
          </w:tcPr>
          <w:p w14:paraId="4BA1F7C7" w14:textId="77777777" w:rsidR="00C40B78" w:rsidRPr="00943EBF" w:rsidRDefault="00C40B78" w:rsidP="00742DDE">
            <w:pPr>
              <w:jc w:val="center"/>
              <w:rPr>
                <w:color w:val="000000" w:themeColor="text1"/>
              </w:rPr>
            </w:pPr>
            <w:r w:rsidRPr="00943EBF">
              <w:rPr>
                <w:color w:val="000000" w:themeColor="text1"/>
              </w:rPr>
              <w:t xml:space="preserve">2029–2030 </w:t>
            </w:r>
          </w:p>
          <w:p w14:paraId="670DA701" w14:textId="18C4A95C" w:rsidR="00C40B78" w:rsidRPr="00943EBF" w:rsidRDefault="00C40B78" w:rsidP="00742DDE">
            <w:pPr>
              <w:jc w:val="center"/>
              <w:rPr>
                <w:color w:val="000000" w:themeColor="text1"/>
              </w:rPr>
            </w:pPr>
            <w:r w:rsidRPr="00943EBF">
              <w:rPr>
                <w:color w:val="000000" w:themeColor="text1"/>
              </w:rPr>
              <w:t>m. m.</w:t>
            </w:r>
          </w:p>
        </w:tc>
      </w:tr>
      <w:tr w:rsidR="008439A1" w:rsidRPr="00943EBF" w14:paraId="6A4BE352" w14:textId="1BC6F6DD" w:rsidTr="00C40B78">
        <w:tc>
          <w:tcPr>
            <w:tcW w:w="871" w:type="dxa"/>
          </w:tcPr>
          <w:p w14:paraId="1DA7D378" w14:textId="77777777" w:rsidR="007C2686" w:rsidRPr="00943EBF" w:rsidRDefault="007C2686" w:rsidP="007C2686">
            <w:pPr>
              <w:jc w:val="center"/>
              <w:rPr>
                <w:color w:val="000000" w:themeColor="text1"/>
              </w:rPr>
            </w:pPr>
            <w:r w:rsidRPr="00943EBF">
              <w:rPr>
                <w:color w:val="000000" w:themeColor="text1"/>
              </w:rPr>
              <w:t>1</w:t>
            </w:r>
          </w:p>
        </w:tc>
        <w:tc>
          <w:tcPr>
            <w:tcW w:w="1623" w:type="dxa"/>
          </w:tcPr>
          <w:p w14:paraId="4A687623" w14:textId="77777777" w:rsidR="007C2686" w:rsidRPr="00943EBF" w:rsidRDefault="007C2686" w:rsidP="007C2686">
            <w:pPr>
              <w:jc w:val="center"/>
              <w:rPr>
                <w:color w:val="000000" w:themeColor="text1"/>
              </w:rPr>
            </w:pPr>
            <w:r w:rsidRPr="00943EBF">
              <w:rPr>
                <w:color w:val="000000" w:themeColor="text1"/>
              </w:rPr>
              <w:t>13</w:t>
            </w:r>
          </w:p>
        </w:tc>
        <w:tc>
          <w:tcPr>
            <w:tcW w:w="1754" w:type="dxa"/>
          </w:tcPr>
          <w:p w14:paraId="24890ADD" w14:textId="11CECA90" w:rsidR="007C2686" w:rsidRPr="00943EBF" w:rsidRDefault="007C2686" w:rsidP="007C2686">
            <w:pPr>
              <w:jc w:val="center"/>
              <w:rPr>
                <w:color w:val="000000" w:themeColor="text1"/>
              </w:rPr>
            </w:pPr>
            <w:r w:rsidRPr="00943EBF">
              <w:rPr>
                <w:color w:val="000000" w:themeColor="text1"/>
              </w:rPr>
              <w:t>3</w:t>
            </w:r>
          </w:p>
        </w:tc>
        <w:tc>
          <w:tcPr>
            <w:tcW w:w="1843" w:type="dxa"/>
          </w:tcPr>
          <w:p w14:paraId="38727436" w14:textId="453DC2BD" w:rsidR="007C2686" w:rsidRPr="00943EBF" w:rsidRDefault="007C2686" w:rsidP="007C2686">
            <w:pPr>
              <w:jc w:val="center"/>
              <w:rPr>
                <w:color w:val="000000" w:themeColor="text1"/>
              </w:rPr>
            </w:pPr>
            <w:r w:rsidRPr="00943EBF">
              <w:rPr>
                <w:color w:val="000000" w:themeColor="text1"/>
              </w:rPr>
              <w:t>5</w:t>
            </w:r>
          </w:p>
        </w:tc>
        <w:tc>
          <w:tcPr>
            <w:tcW w:w="1842" w:type="dxa"/>
          </w:tcPr>
          <w:p w14:paraId="19E110BD" w14:textId="6D64B0FD" w:rsidR="007C2686" w:rsidRPr="00943EBF" w:rsidRDefault="007C2686" w:rsidP="007C2686">
            <w:pPr>
              <w:jc w:val="center"/>
              <w:rPr>
                <w:color w:val="000000" w:themeColor="text1"/>
              </w:rPr>
            </w:pPr>
            <w:r w:rsidRPr="00943EBF">
              <w:rPr>
                <w:color w:val="000000" w:themeColor="text1"/>
              </w:rPr>
              <w:t>3</w:t>
            </w:r>
          </w:p>
        </w:tc>
        <w:tc>
          <w:tcPr>
            <w:tcW w:w="1701" w:type="dxa"/>
          </w:tcPr>
          <w:p w14:paraId="764BFEFA" w14:textId="4AE6BC11" w:rsidR="007C2686" w:rsidRPr="00943EBF" w:rsidRDefault="007C2686" w:rsidP="007C2686">
            <w:pPr>
              <w:jc w:val="center"/>
              <w:rPr>
                <w:color w:val="000000" w:themeColor="text1"/>
              </w:rPr>
            </w:pPr>
            <w:r w:rsidRPr="00943EBF">
              <w:rPr>
                <w:color w:val="000000" w:themeColor="text1"/>
              </w:rPr>
              <w:t>2</w:t>
            </w:r>
          </w:p>
        </w:tc>
      </w:tr>
      <w:tr w:rsidR="008439A1" w:rsidRPr="00943EBF" w14:paraId="70F6CD0C" w14:textId="07591E9B" w:rsidTr="00C40B78">
        <w:tc>
          <w:tcPr>
            <w:tcW w:w="871" w:type="dxa"/>
          </w:tcPr>
          <w:p w14:paraId="7C5CB79F" w14:textId="77777777" w:rsidR="007C2686" w:rsidRPr="00943EBF" w:rsidRDefault="007C2686" w:rsidP="007C2686">
            <w:pPr>
              <w:jc w:val="center"/>
              <w:rPr>
                <w:color w:val="000000" w:themeColor="text1"/>
              </w:rPr>
            </w:pPr>
            <w:r w:rsidRPr="00943EBF">
              <w:rPr>
                <w:color w:val="000000" w:themeColor="text1"/>
              </w:rPr>
              <w:t>2</w:t>
            </w:r>
          </w:p>
        </w:tc>
        <w:tc>
          <w:tcPr>
            <w:tcW w:w="1623" w:type="dxa"/>
          </w:tcPr>
          <w:p w14:paraId="0BFD521D" w14:textId="77777777" w:rsidR="007C2686" w:rsidRPr="00943EBF" w:rsidRDefault="007C2686" w:rsidP="007C2686">
            <w:pPr>
              <w:jc w:val="center"/>
              <w:rPr>
                <w:color w:val="000000" w:themeColor="text1"/>
              </w:rPr>
            </w:pPr>
            <w:r w:rsidRPr="00943EBF">
              <w:rPr>
                <w:color w:val="000000" w:themeColor="text1"/>
              </w:rPr>
              <w:t>10</w:t>
            </w:r>
          </w:p>
        </w:tc>
        <w:tc>
          <w:tcPr>
            <w:tcW w:w="1754" w:type="dxa"/>
          </w:tcPr>
          <w:p w14:paraId="1043E60C" w14:textId="10C9B038" w:rsidR="007C2686" w:rsidRPr="00943EBF" w:rsidRDefault="007C2686" w:rsidP="007C2686">
            <w:pPr>
              <w:jc w:val="center"/>
              <w:rPr>
                <w:color w:val="000000" w:themeColor="text1"/>
              </w:rPr>
            </w:pPr>
            <w:r w:rsidRPr="00943EBF">
              <w:rPr>
                <w:color w:val="000000" w:themeColor="text1"/>
              </w:rPr>
              <w:t>13</w:t>
            </w:r>
          </w:p>
        </w:tc>
        <w:tc>
          <w:tcPr>
            <w:tcW w:w="1843" w:type="dxa"/>
          </w:tcPr>
          <w:p w14:paraId="17DD2717" w14:textId="247A183B" w:rsidR="007C2686" w:rsidRPr="00943EBF" w:rsidRDefault="007C2686" w:rsidP="007C2686">
            <w:pPr>
              <w:jc w:val="center"/>
              <w:rPr>
                <w:color w:val="000000" w:themeColor="text1"/>
              </w:rPr>
            </w:pPr>
            <w:r w:rsidRPr="00943EBF">
              <w:rPr>
                <w:color w:val="000000" w:themeColor="text1"/>
              </w:rPr>
              <w:t>3</w:t>
            </w:r>
          </w:p>
        </w:tc>
        <w:tc>
          <w:tcPr>
            <w:tcW w:w="1842" w:type="dxa"/>
          </w:tcPr>
          <w:p w14:paraId="1A3150D5" w14:textId="7B0058A3" w:rsidR="007C2686" w:rsidRPr="00943EBF" w:rsidRDefault="007C2686" w:rsidP="007C2686">
            <w:pPr>
              <w:jc w:val="center"/>
              <w:rPr>
                <w:color w:val="000000" w:themeColor="text1"/>
              </w:rPr>
            </w:pPr>
            <w:r w:rsidRPr="00943EBF">
              <w:rPr>
                <w:color w:val="000000" w:themeColor="text1"/>
              </w:rPr>
              <w:t>5</w:t>
            </w:r>
          </w:p>
        </w:tc>
        <w:tc>
          <w:tcPr>
            <w:tcW w:w="1701" w:type="dxa"/>
          </w:tcPr>
          <w:p w14:paraId="79AA7093" w14:textId="575550D0" w:rsidR="007C2686" w:rsidRPr="00943EBF" w:rsidRDefault="007C2686" w:rsidP="007C2686">
            <w:pPr>
              <w:jc w:val="center"/>
              <w:rPr>
                <w:color w:val="000000" w:themeColor="text1"/>
              </w:rPr>
            </w:pPr>
            <w:r w:rsidRPr="00943EBF">
              <w:rPr>
                <w:color w:val="000000" w:themeColor="text1"/>
              </w:rPr>
              <w:t>6</w:t>
            </w:r>
          </w:p>
        </w:tc>
      </w:tr>
      <w:tr w:rsidR="008439A1" w:rsidRPr="00943EBF" w14:paraId="460E613F" w14:textId="405362DF" w:rsidTr="00C40B78">
        <w:tc>
          <w:tcPr>
            <w:tcW w:w="871" w:type="dxa"/>
          </w:tcPr>
          <w:p w14:paraId="4725451D" w14:textId="77777777" w:rsidR="007C2686" w:rsidRPr="00943EBF" w:rsidRDefault="007C2686" w:rsidP="007C2686">
            <w:pPr>
              <w:jc w:val="center"/>
              <w:rPr>
                <w:color w:val="000000" w:themeColor="text1"/>
              </w:rPr>
            </w:pPr>
            <w:r w:rsidRPr="00943EBF">
              <w:rPr>
                <w:color w:val="000000" w:themeColor="text1"/>
              </w:rPr>
              <w:t>3</w:t>
            </w:r>
          </w:p>
        </w:tc>
        <w:tc>
          <w:tcPr>
            <w:tcW w:w="1623" w:type="dxa"/>
          </w:tcPr>
          <w:p w14:paraId="7BD937D5" w14:textId="6286BE46" w:rsidR="007C2686" w:rsidRPr="00943EBF" w:rsidRDefault="007C2686" w:rsidP="007C2686">
            <w:pPr>
              <w:jc w:val="center"/>
              <w:rPr>
                <w:color w:val="000000" w:themeColor="text1"/>
              </w:rPr>
            </w:pPr>
            <w:r w:rsidRPr="00943EBF">
              <w:rPr>
                <w:color w:val="000000" w:themeColor="text1"/>
              </w:rPr>
              <w:t>5</w:t>
            </w:r>
          </w:p>
        </w:tc>
        <w:tc>
          <w:tcPr>
            <w:tcW w:w="1754" w:type="dxa"/>
          </w:tcPr>
          <w:p w14:paraId="573FDF76" w14:textId="7F0A0F1B" w:rsidR="007C2686" w:rsidRPr="00943EBF" w:rsidRDefault="007C2686" w:rsidP="007C2686">
            <w:pPr>
              <w:jc w:val="center"/>
              <w:rPr>
                <w:color w:val="000000" w:themeColor="text1"/>
              </w:rPr>
            </w:pPr>
            <w:r w:rsidRPr="00943EBF">
              <w:rPr>
                <w:color w:val="000000" w:themeColor="text1"/>
              </w:rPr>
              <w:t>10</w:t>
            </w:r>
          </w:p>
        </w:tc>
        <w:tc>
          <w:tcPr>
            <w:tcW w:w="1843" w:type="dxa"/>
          </w:tcPr>
          <w:p w14:paraId="486CA016" w14:textId="3FF26CF4" w:rsidR="007C2686" w:rsidRPr="00943EBF" w:rsidRDefault="007C2686" w:rsidP="007C2686">
            <w:pPr>
              <w:jc w:val="center"/>
              <w:rPr>
                <w:color w:val="000000" w:themeColor="text1"/>
              </w:rPr>
            </w:pPr>
            <w:r w:rsidRPr="00943EBF">
              <w:rPr>
                <w:color w:val="000000" w:themeColor="text1"/>
              </w:rPr>
              <w:t>13</w:t>
            </w:r>
          </w:p>
        </w:tc>
        <w:tc>
          <w:tcPr>
            <w:tcW w:w="1842" w:type="dxa"/>
          </w:tcPr>
          <w:p w14:paraId="0A464D41" w14:textId="524AA714" w:rsidR="007C2686" w:rsidRPr="00943EBF" w:rsidRDefault="007C2686" w:rsidP="007C2686">
            <w:pPr>
              <w:jc w:val="center"/>
              <w:rPr>
                <w:color w:val="000000" w:themeColor="text1"/>
              </w:rPr>
            </w:pPr>
            <w:r w:rsidRPr="00943EBF">
              <w:rPr>
                <w:color w:val="000000" w:themeColor="text1"/>
              </w:rPr>
              <w:t>3</w:t>
            </w:r>
          </w:p>
        </w:tc>
        <w:tc>
          <w:tcPr>
            <w:tcW w:w="1701" w:type="dxa"/>
          </w:tcPr>
          <w:p w14:paraId="13BD3A67" w14:textId="14F88D53" w:rsidR="007C2686" w:rsidRPr="00943EBF" w:rsidRDefault="007C2686" w:rsidP="007C2686">
            <w:pPr>
              <w:jc w:val="center"/>
              <w:rPr>
                <w:color w:val="000000" w:themeColor="text1"/>
              </w:rPr>
            </w:pPr>
            <w:r w:rsidRPr="00943EBF">
              <w:rPr>
                <w:color w:val="000000" w:themeColor="text1"/>
              </w:rPr>
              <w:t>5</w:t>
            </w:r>
          </w:p>
        </w:tc>
      </w:tr>
      <w:tr w:rsidR="008439A1" w:rsidRPr="00943EBF" w14:paraId="6FD36222" w14:textId="0622E2A4" w:rsidTr="00C40B78">
        <w:tc>
          <w:tcPr>
            <w:tcW w:w="871" w:type="dxa"/>
          </w:tcPr>
          <w:p w14:paraId="30B5954A" w14:textId="77777777" w:rsidR="007C2686" w:rsidRPr="00943EBF" w:rsidRDefault="007C2686" w:rsidP="007C2686">
            <w:pPr>
              <w:jc w:val="center"/>
              <w:rPr>
                <w:color w:val="000000" w:themeColor="text1"/>
              </w:rPr>
            </w:pPr>
            <w:r w:rsidRPr="00943EBF">
              <w:rPr>
                <w:color w:val="000000" w:themeColor="text1"/>
              </w:rPr>
              <w:t>4</w:t>
            </w:r>
          </w:p>
        </w:tc>
        <w:tc>
          <w:tcPr>
            <w:tcW w:w="1623" w:type="dxa"/>
          </w:tcPr>
          <w:p w14:paraId="412D04D6" w14:textId="02EBA1F7" w:rsidR="007C2686" w:rsidRPr="00943EBF" w:rsidRDefault="007C2686" w:rsidP="007C2686">
            <w:pPr>
              <w:jc w:val="center"/>
              <w:rPr>
                <w:color w:val="000000" w:themeColor="text1"/>
              </w:rPr>
            </w:pPr>
            <w:r w:rsidRPr="00943EBF">
              <w:rPr>
                <w:color w:val="000000" w:themeColor="text1"/>
              </w:rPr>
              <w:t>16</w:t>
            </w:r>
          </w:p>
        </w:tc>
        <w:tc>
          <w:tcPr>
            <w:tcW w:w="1754" w:type="dxa"/>
          </w:tcPr>
          <w:p w14:paraId="771F4E1F" w14:textId="1E526193" w:rsidR="007C2686" w:rsidRPr="00943EBF" w:rsidRDefault="007C2686" w:rsidP="007C2686">
            <w:pPr>
              <w:jc w:val="center"/>
              <w:rPr>
                <w:color w:val="000000" w:themeColor="text1"/>
              </w:rPr>
            </w:pPr>
            <w:r w:rsidRPr="00943EBF">
              <w:rPr>
                <w:color w:val="000000" w:themeColor="text1"/>
              </w:rPr>
              <w:t>6</w:t>
            </w:r>
          </w:p>
        </w:tc>
        <w:tc>
          <w:tcPr>
            <w:tcW w:w="1843" w:type="dxa"/>
          </w:tcPr>
          <w:p w14:paraId="0704E6F0" w14:textId="597615A0" w:rsidR="007C2686" w:rsidRPr="00943EBF" w:rsidRDefault="007C2686" w:rsidP="007C2686">
            <w:pPr>
              <w:jc w:val="center"/>
              <w:rPr>
                <w:color w:val="000000" w:themeColor="text1"/>
              </w:rPr>
            </w:pPr>
            <w:r w:rsidRPr="00943EBF">
              <w:rPr>
                <w:color w:val="000000" w:themeColor="text1"/>
              </w:rPr>
              <w:t>10</w:t>
            </w:r>
          </w:p>
        </w:tc>
        <w:tc>
          <w:tcPr>
            <w:tcW w:w="1842" w:type="dxa"/>
          </w:tcPr>
          <w:p w14:paraId="621C3969" w14:textId="22287112" w:rsidR="007C2686" w:rsidRPr="00943EBF" w:rsidRDefault="007C2686" w:rsidP="007C2686">
            <w:pPr>
              <w:jc w:val="center"/>
              <w:rPr>
                <w:color w:val="000000" w:themeColor="text1"/>
              </w:rPr>
            </w:pPr>
            <w:r w:rsidRPr="00943EBF">
              <w:rPr>
                <w:color w:val="000000" w:themeColor="text1"/>
              </w:rPr>
              <w:t>13</w:t>
            </w:r>
          </w:p>
        </w:tc>
        <w:tc>
          <w:tcPr>
            <w:tcW w:w="1701" w:type="dxa"/>
          </w:tcPr>
          <w:p w14:paraId="1CE60F33" w14:textId="04868022" w:rsidR="007C2686" w:rsidRPr="00943EBF" w:rsidRDefault="007C2686" w:rsidP="007C2686">
            <w:pPr>
              <w:jc w:val="center"/>
              <w:rPr>
                <w:color w:val="000000" w:themeColor="text1"/>
              </w:rPr>
            </w:pPr>
            <w:r w:rsidRPr="00943EBF">
              <w:rPr>
                <w:color w:val="000000" w:themeColor="text1"/>
              </w:rPr>
              <w:t>3</w:t>
            </w:r>
          </w:p>
        </w:tc>
      </w:tr>
      <w:tr w:rsidR="008439A1" w:rsidRPr="00943EBF" w14:paraId="1FFAE1F4" w14:textId="2E55FF4C" w:rsidTr="00C40B78">
        <w:tc>
          <w:tcPr>
            <w:tcW w:w="871" w:type="dxa"/>
          </w:tcPr>
          <w:p w14:paraId="1B68AF42" w14:textId="77777777" w:rsidR="007C2686" w:rsidRPr="00943EBF" w:rsidRDefault="007C2686" w:rsidP="007C2686">
            <w:pPr>
              <w:jc w:val="center"/>
              <w:rPr>
                <w:color w:val="000000" w:themeColor="text1"/>
              </w:rPr>
            </w:pPr>
            <w:r w:rsidRPr="00943EBF">
              <w:rPr>
                <w:color w:val="000000" w:themeColor="text1"/>
              </w:rPr>
              <w:t>5</w:t>
            </w:r>
          </w:p>
        </w:tc>
        <w:tc>
          <w:tcPr>
            <w:tcW w:w="1623" w:type="dxa"/>
          </w:tcPr>
          <w:p w14:paraId="1A184907" w14:textId="3C802EB0" w:rsidR="007C2686" w:rsidRPr="00943EBF" w:rsidRDefault="007C2686" w:rsidP="007C2686">
            <w:pPr>
              <w:jc w:val="center"/>
              <w:rPr>
                <w:color w:val="000000" w:themeColor="text1"/>
              </w:rPr>
            </w:pPr>
            <w:r w:rsidRPr="00943EBF">
              <w:rPr>
                <w:color w:val="000000" w:themeColor="text1"/>
              </w:rPr>
              <w:t>14</w:t>
            </w:r>
          </w:p>
        </w:tc>
        <w:tc>
          <w:tcPr>
            <w:tcW w:w="1754" w:type="dxa"/>
          </w:tcPr>
          <w:p w14:paraId="30B6410C" w14:textId="36EE3B7E" w:rsidR="007C2686" w:rsidRPr="00943EBF" w:rsidRDefault="007C2686" w:rsidP="007C2686">
            <w:pPr>
              <w:jc w:val="center"/>
              <w:rPr>
                <w:color w:val="000000" w:themeColor="text1"/>
              </w:rPr>
            </w:pPr>
            <w:r w:rsidRPr="00943EBF">
              <w:rPr>
                <w:color w:val="000000" w:themeColor="text1"/>
              </w:rPr>
              <w:t>15</w:t>
            </w:r>
          </w:p>
        </w:tc>
        <w:tc>
          <w:tcPr>
            <w:tcW w:w="1843" w:type="dxa"/>
          </w:tcPr>
          <w:p w14:paraId="5AEA4957" w14:textId="6C6D31E1" w:rsidR="007C2686" w:rsidRPr="00943EBF" w:rsidRDefault="007C2686" w:rsidP="007C2686">
            <w:pPr>
              <w:jc w:val="center"/>
              <w:rPr>
                <w:color w:val="000000" w:themeColor="text1"/>
              </w:rPr>
            </w:pPr>
            <w:r w:rsidRPr="00943EBF">
              <w:rPr>
                <w:color w:val="000000" w:themeColor="text1"/>
              </w:rPr>
              <w:t>0</w:t>
            </w:r>
          </w:p>
        </w:tc>
        <w:tc>
          <w:tcPr>
            <w:tcW w:w="1842" w:type="dxa"/>
          </w:tcPr>
          <w:p w14:paraId="690C8298" w14:textId="341F6E2A" w:rsidR="007C2686" w:rsidRPr="00943EBF" w:rsidRDefault="007C2686" w:rsidP="007C2686">
            <w:pPr>
              <w:jc w:val="center"/>
              <w:rPr>
                <w:color w:val="000000" w:themeColor="text1"/>
              </w:rPr>
            </w:pPr>
            <w:r w:rsidRPr="00943EBF">
              <w:rPr>
                <w:color w:val="000000" w:themeColor="text1"/>
              </w:rPr>
              <w:t>10</w:t>
            </w:r>
          </w:p>
        </w:tc>
        <w:tc>
          <w:tcPr>
            <w:tcW w:w="1701" w:type="dxa"/>
          </w:tcPr>
          <w:p w14:paraId="331B812E" w14:textId="34D20A9D" w:rsidR="007C2686" w:rsidRPr="00943EBF" w:rsidRDefault="007C2686" w:rsidP="007C2686">
            <w:pPr>
              <w:jc w:val="center"/>
              <w:rPr>
                <w:color w:val="000000" w:themeColor="text1"/>
              </w:rPr>
            </w:pPr>
            <w:r w:rsidRPr="00943EBF">
              <w:rPr>
                <w:color w:val="000000" w:themeColor="text1"/>
              </w:rPr>
              <w:t>13</w:t>
            </w:r>
          </w:p>
        </w:tc>
      </w:tr>
      <w:tr w:rsidR="008439A1" w:rsidRPr="00943EBF" w14:paraId="224D736C" w14:textId="291C0BF9" w:rsidTr="00C40B78">
        <w:tc>
          <w:tcPr>
            <w:tcW w:w="871" w:type="dxa"/>
          </w:tcPr>
          <w:p w14:paraId="76BB1438" w14:textId="77777777" w:rsidR="007C2686" w:rsidRPr="00943EBF" w:rsidRDefault="007C2686" w:rsidP="007C2686">
            <w:pPr>
              <w:jc w:val="center"/>
              <w:rPr>
                <w:color w:val="000000" w:themeColor="text1"/>
              </w:rPr>
            </w:pPr>
            <w:r w:rsidRPr="00943EBF">
              <w:rPr>
                <w:color w:val="000000" w:themeColor="text1"/>
              </w:rPr>
              <w:t>6</w:t>
            </w:r>
          </w:p>
        </w:tc>
        <w:tc>
          <w:tcPr>
            <w:tcW w:w="1623" w:type="dxa"/>
          </w:tcPr>
          <w:p w14:paraId="0203AC99" w14:textId="2ADFC343" w:rsidR="007C2686" w:rsidRPr="00943EBF" w:rsidRDefault="007C2686" w:rsidP="007C2686">
            <w:pPr>
              <w:jc w:val="center"/>
              <w:rPr>
                <w:color w:val="000000" w:themeColor="text1"/>
              </w:rPr>
            </w:pPr>
            <w:r w:rsidRPr="00943EBF">
              <w:rPr>
                <w:color w:val="000000" w:themeColor="text1"/>
              </w:rPr>
              <w:t>12</w:t>
            </w:r>
          </w:p>
        </w:tc>
        <w:tc>
          <w:tcPr>
            <w:tcW w:w="1754" w:type="dxa"/>
          </w:tcPr>
          <w:p w14:paraId="62010D9F" w14:textId="78EDFC34" w:rsidR="007C2686" w:rsidRPr="00943EBF" w:rsidRDefault="007C2686" w:rsidP="007C2686">
            <w:pPr>
              <w:jc w:val="center"/>
              <w:rPr>
                <w:color w:val="000000" w:themeColor="text1"/>
              </w:rPr>
            </w:pPr>
            <w:r w:rsidRPr="00943EBF">
              <w:rPr>
                <w:color w:val="000000" w:themeColor="text1"/>
              </w:rPr>
              <w:t>14</w:t>
            </w:r>
          </w:p>
        </w:tc>
        <w:tc>
          <w:tcPr>
            <w:tcW w:w="1843" w:type="dxa"/>
          </w:tcPr>
          <w:p w14:paraId="5D7474C3" w14:textId="5CF1488E" w:rsidR="007C2686" w:rsidRPr="00943EBF" w:rsidRDefault="007C2686" w:rsidP="007C2686">
            <w:pPr>
              <w:jc w:val="center"/>
              <w:rPr>
                <w:color w:val="000000" w:themeColor="text1"/>
              </w:rPr>
            </w:pPr>
            <w:r w:rsidRPr="00943EBF">
              <w:rPr>
                <w:color w:val="000000" w:themeColor="text1"/>
              </w:rPr>
              <w:t>15</w:t>
            </w:r>
          </w:p>
        </w:tc>
        <w:tc>
          <w:tcPr>
            <w:tcW w:w="1842" w:type="dxa"/>
          </w:tcPr>
          <w:p w14:paraId="57B0522D" w14:textId="2F795E8E" w:rsidR="007C2686" w:rsidRPr="00943EBF" w:rsidRDefault="007C2686" w:rsidP="007C2686">
            <w:pPr>
              <w:jc w:val="center"/>
              <w:rPr>
                <w:color w:val="000000" w:themeColor="text1"/>
              </w:rPr>
            </w:pPr>
            <w:r w:rsidRPr="00943EBF">
              <w:rPr>
                <w:color w:val="000000" w:themeColor="text1"/>
              </w:rPr>
              <w:t>0</w:t>
            </w:r>
          </w:p>
        </w:tc>
        <w:tc>
          <w:tcPr>
            <w:tcW w:w="1701" w:type="dxa"/>
          </w:tcPr>
          <w:p w14:paraId="0C62ECE4" w14:textId="5E2D47CC" w:rsidR="007C2686" w:rsidRPr="00943EBF" w:rsidRDefault="007C2686" w:rsidP="007C2686">
            <w:pPr>
              <w:jc w:val="center"/>
              <w:rPr>
                <w:color w:val="000000" w:themeColor="text1"/>
              </w:rPr>
            </w:pPr>
            <w:r w:rsidRPr="00943EBF">
              <w:rPr>
                <w:color w:val="000000" w:themeColor="text1"/>
              </w:rPr>
              <w:t>10</w:t>
            </w:r>
          </w:p>
        </w:tc>
      </w:tr>
      <w:tr w:rsidR="008439A1" w:rsidRPr="00943EBF" w14:paraId="3CBD4275" w14:textId="1AE585FF" w:rsidTr="00C40B78">
        <w:tc>
          <w:tcPr>
            <w:tcW w:w="871" w:type="dxa"/>
          </w:tcPr>
          <w:p w14:paraId="1051BF5E" w14:textId="77777777" w:rsidR="007C2686" w:rsidRPr="00943EBF" w:rsidRDefault="007C2686" w:rsidP="007C2686">
            <w:pPr>
              <w:jc w:val="center"/>
              <w:rPr>
                <w:color w:val="000000" w:themeColor="text1"/>
              </w:rPr>
            </w:pPr>
            <w:r w:rsidRPr="00943EBF">
              <w:rPr>
                <w:color w:val="000000" w:themeColor="text1"/>
              </w:rPr>
              <w:t>7</w:t>
            </w:r>
          </w:p>
        </w:tc>
        <w:tc>
          <w:tcPr>
            <w:tcW w:w="1623" w:type="dxa"/>
          </w:tcPr>
          <w:p w14:paraId="2B27376A" w14:textId="311A6E70" w:rsidR="007C2686" w:rsidRPr="00943EBF" w:rsidRDefault="007C2686" w:rsidP="007C2686">
            <w:pPr>
              <w:jc w:val="center"/>
              <w:rPr>
                <w:color w:val="000000" w:themeColor="text1"/>
              </w:rPr>
            </w:pPr>
            <w:r w:rsidRPr="00943EBF">
              <w:rPr>
                <w:color w:val="000000" w:themeColor="text1"/>
              </w:rPr>
              <w:t>10</w:t>
            </w:r>
          </w:p>
        </w:tc>
        <w:tc>
          <w:tcPr>
            <w:tcW w:w="1754" w:type="dxa"/>
          </w:tcPr>
          <w:p w14:paraId="1A85B52D" w14:textId="0A2851A0" w:rsidR="007C2686" w:rsidRPr="00943EBF" w:rsidRDefault="007C2686" w:rsidP="007C2686">
            <w:pPr>
              <w:jc w:val="center"/>
              <w:rPr>
                <w:color w:val="000000" w:themeColor="text1"/>
              </w:rPr>
            </w:pPr>
            <w:r w:rsidRPr="00943EBF">
              <w:rPr>
                <w:color w:val="000000" w:themeColor="text1"/>
              </w:rPr>
              <w:t>12</w:t>
            </w:r>
          </w:p>
        </w:tc>
        <w:tc>
          <w:tcPr>
            <w:tcW w:w="1843" w:type="dxa"/>
          </w:tcPr>
          <w:p w14:paraId="168446C2" w14:textId="47D02BE9" w:rsidR="007C2686" w:rsidRPr="00943EBF" w:rsidRDefault="007C2686" w:rsidP="007C2686">
            <w:pPr>
              <w:jc w:val="center"/>
              <w:rPr>
                <w:color w:val="000000" w:themeColor="text1"/>
              </w:rPr>
            </w:pPr>
            <w:r w:rsidRPr="00943EBF">
              <w:rPr>
                <w:color w:val="000000" w:themeColor="text1"/>
              </w:rPr>
              <w:t>14</w:t>
            </w:r>
          </w:p>
        </w:tc>
        <w:tc>
          <w:tcPr>
            <w:tcW w:w="1842" w:type="dxa"/>
          </w:tcPr>
          <w:p w14:paraId="6B9B37EC" w14:textId="183159BF" w:rsidR="007C2686" w:rsidRPr="00943EBF" w:rsidRDefault="007C2686" w:rsidP="007C2686">
            <w:pPr>
              <w:jc w:val="center"/>
              <w:rPr>
                <w:color w:val="000000" w:themeColor="text1"/>
              </w:rPr>
            </w:pPr>
            <w:r w:rsidRPr="00943EBF">
              <w:rPr>
                <w:color w:val="000000" w:themeColor="text1"/>
              </w:rPr>
              <w:t>15</w:t>
            </w:r>
          </w:p>
        </w:tc>
        <w:tc>
          <w:tcPr>
            <w:tcW w:w="1701" w:type="dxa"/>
          </w:tcPr>
          <w:p w14:paraId="46A9CC1E" w14:textId="384CAE88" w:rsidR="007C2686" w:rsidRPr="00943EBF" w:rsidRDefault="007C2686" w:rsidP="007C2686">
            <w:pPr>
              <w:jc w:val="center"/>
              <w:rPr>
                <w:color w:val="000000" w:themeColor="text1"/>
              </w:rPr>
            </w:pPr>
            <w:r w:rsidRPr="00943EBF">
              <w:rPr>
                <w:color w:val="000000" w:themeColor="text1"/>
              </w:rPr>
              <w:t>0</w:t>
            </w:r>
          </w:p>
        </w:tc>
      </w:tr>
      <w:tr w:rsidR="008439A1" w:rsidRPr="00943EBF" w14:paraId="7358CC40" w14:textId="5967858C" w:rsidTr="00C40B78">
        <w:tc>
          <w:tcPr>
            <w:tcW w:w="871" w:type="dxa"/>
          </w:tcPr>
          <w:p w14:paraId="43AB67BB" w14:textId="77777777" w:rsidR="007C2686" w:rsidRPr="00943EBF" w:rsidRDefault="007C2686" w:rsidP="007C2686">
            <w:pPr>
              <w:jc w:val="center"/>
              <w:rPr>
                <w:color w:val="000000" w:themeColor="text1"/>
              </w:rPr>
            </w:pPr>
            <w:r w:rsidRPr="00943EBF">
              <w:rPr>
                <w:color w:val="000000" w:themeColor="text1"/>
              </w:rPr>
              <w:t>8</w:t>
            </w:r>
          </w:p>
        </w:tc>
        <w:tc>
          <w:tcPr>
            <w:tcW w:w="1623" w:type="dxa"/>
          </w:tcPr>
          <w:p w14:paraId="21B759FC" w14:textId="7B12E54D" w:rsidR="007C2686" w:rsidRPr="00943EBF" w:rsidRDefault="007C2686" w:rsidP="007C2686">
            <w:pPr>
              <w:jc w:val="center"/>
              <w:rPr>
                <w:color w:val="000000" w:themeColor="text1"/>
              </w:rPr>
            </w:pPr>
            <w:r w:rsidRPr="00943EBF">
              <w:rPr>
                <w:color w:val="000000" w:themeColor="text1"/>
              </w:rPr>
              <w:t>10</w:t>
            </w:r>
          </w:p>
        </w:tc>
        <w:tc>
          <w:tcPr>
            <w:tcW w:w="1754" w:type="dxa"/>
          </w:tcPr>
          <w:p w14:paraId="1203E55A" w14:textId="70D06F72" w:rsidR="007C2686" w:rsidRPr="00943EBF" w:rsidRDefault="007C2686" w:rsidP="007C2686">
            <w:pPr>
              <w:jc w:val="center"/>
              <w:rPr>
                <w:color w:val="000000" w:themeColor="text1"/>
              </w:rPr>
            </w:pPr>
            <w:r w:rsidRPr="00943EBF">
              <w:rPr>
                <w:color w:val="000000" w:themeColor="text1"/>
              </w:rPr>
              <w:t>10</w:t>
            </w:r>
          </w:p>
        </w:tc>
        <w:tc>
          <w:tcPr>
            <w:tcW w:w="1843" w:type="dxa"/>
          </w:tcPr>
          <w:p w14:paraId="3A826824" w14:textId="075052AB" w:rsidR="007C2686" w:rsidRPr="00943EBF" w:rsidRDefault="007C2686" w:rsidP="007C2686">
            <w:pPr>
              <w:jc w:val="center"/>
              <w:rPr>
                <w:color w:val="000000" w:themeColor="text1"/>
              </w:rPr>
            </w:pPr>
            <w:r w:rsidRPr="00943EBF">
              <w:rPr>
                <w:color w:val="000000" w:themeColor="text1"/>
              </w:rPr>
              <w:t>12</w:t>
            </w:r>
          </w:p>
        </w:tc>
        <w:tc>
          <w:tcPr>
            <w:tcW w:w="1842" w:type="dxa"/>
          </w:tcPr>
          <w:p w14:paraId="37E1FAA1" w14:textId="2F800D1D" w:rsidR="007C2686" w:rsidRPr="00943EBF" w:rsidRDefault="007C2686" w:rsidP="007C2686">
            <w:pPr>
              <w:jc w:val="center"/>
              <w:rPr>
                <w:color w:val="000000" w:themeColor="text1"/>
              </w:rPr>
            </w:pPr>
            <w:r w:rsidRPr="00943EBF">
              <w:rPr>
                <w:color w:val="000000" w:themeColor="text1"/>
              </w:rPr>
              <w:t>14</w:t>
            </w:r>
          </w:p>
        </w:tc>
        <w:tc>
          <w:tcPr>
            <w:tcW w:w="1701" w:type="dxa"/>
          </w:tcPr>
          <w:p w14:paraId="10F44B7F" w14:textId="5E83E4B4" w:rsidR="007C2686" w:rsidRPr="00943EBF" w:rsidRDefault="007C2686" w:rsidP="007C2686">
            <w:pPr>
              <w:jc w:val="center"/>
              <w:rPr>
                <w:color w:val="000000" w:themeColor="text1"/>
              </w:rPr>
            </w:pPr>
            <w:r w:rsidRPr="00943EBF">
              <w:rPr>
                <w:color w:val="000000" w:themeColor="text1"/>
              </w:rPr>
              <w:t>15</w:t>
            </w:r>
          </w:p>
        </w:tc>
      </w:tr>
      <w:tr w:rsidR="008439A1" w:rsidRPr="00943EBF" w14:paraId="38B353AB" w14:textId="5A3369BA" w:rsidTr="00C40B78">
        <w:tc>
          <w:tcPr>
            <w:tcW w:w="871" w:type="dxa"/>
          </w:tcPr>
          <w:p w14:paraId="30A0A451" w14:textId="77777777" w:rsidR="007C2686" w:rsidRPr="00943EBF" w:rsidRDefault="007C2686" w:rsidP="007C2686">
            <w:pPr>
              <w:jc w:val="center"/>
              <w:rPr>
                <w:color w:val="000000" w:themeColor="text1"/>
              </w:rPr>
            </w:pPr>
            <w:r w:rsidRPr="00943EBF">
              <w:rPr>
                <w:color w:val="000000" w:themeColor="text1"/>
              </w:rPr>
              <w:t>9</w:t>
            </w:r>
          </w:p>
        </w:tc>
        <w:tc>
          <w:tcPr>
            <w:tcW w:w="1623" w:type="dxa"/>
          </w:tcPr>
          <w:p w14:paraId="1DCC9503" w14:textId="083904CD" w:rsidR="007C2686" w:rsidRPr="00943EBF" w:rsidRDefault="007C2686" w:rsidP="007C2686">
            <w:pPr>
              <w:jc w:val="center"/>
              <w:rPr>
                <w:color w:val="000000" w:themeColor="text1"/>
              </w:rPr>
            </w:pPr>
            <w:r w:rsidRPr="00943EBF">
              <w:rPr>
                <w:color w:val="000000" w:themeColor="text1"/>
              </w:rPr>
              <w:t>8</w:t>
            </w:r>
          </w:p>
        </w:tc>
        <w:tc>
          <w:tcPr>
            <w:tcW w:w="1754" w:type="dxa"/>
          </w:tcPr>
          <w:p w14:paraId="4C7D68E9" w14:textId="04E9BF10" w:rsidR="007C2686" w:rsidRPr="00943EBF" w:rsidRDefault="007C2686" w:rsidP="007C2686">
            <w:pPr>
              <w:jc w:val="center"/>
              <w:rPr>
                <w:color w:val="000000" w:themeColor="text1"/>
              </w:rPr>
            </w:pPr>
            <w:r w:rsidRPr="00943EBF">
              <w:rPr>
                <w:color w:val="000000" w:themeColor="text1"/>
              </w:rPr>
              <w:t>8</w:t>
            </w:r>
          </w:p>
        </w:tc>
        <w:tc>
          <w:tcPr>
            <w:tcW w:w="1843" w:type="dxa"/>
          </w:tcPr>
          <w:p w14:paraId="022E7DCD" w14:textId="16536AFC" w:rsidR="007C2686" w:rsidRPr="00943EBF" w:rsidRDefault="007C2686" w:rsidP="007C2686">
            <w:pPr>
              <w:jc w:val="center"/>
              <w:rPr>
                <w:color w:val="000000" w:themeColor="text1"/>
              </w:rPr>
            </w:pPr>
            <w:r w:rsidRPr="00943EBF">
              <w:rPr>
                <w:color w:val="000000" w:themeColor="text1"/>
              </w:rPr>
              <w:t>8</w:t>
            </w:r>
          </w:p>
        </w:tc>
        <w:tc>
          <w:tcPr>
            <w:tcW w:w="1842" w:type="dxa"/>
          </w:tcPr>
          <w:p w14:paraId="4C9CDC11" w14:textId="193BF26E" w:rsidR="007C2686" w:rsidRPr="00943EBF" w:rsidRDefault="007C2686" w:rsidP="007C2686">
            <w:pPr>
              <w:jc w:val="center"/>
              <w:rPr>
                <w:color w:val="000000" w:themeColor="text1"/>
              </w:rPr>
            </w:pPr>
            <w:r w:rsidRPr="00943EBF">
              <w:rPr>
                <w:color w:val="000000" w:themeColor="text1"/>
              </w:rPr>
              <w:t>8</w:t>
            </w:r>
          </w:p>
        </w:tc>
        <w:tc>
          <w:tcPr>
            <w:tcW w:w="1701" w:type="dxa"/>
          </w:tcPr>
          <w:p w14:paraId="4BCEE861" w14:textId="2BD0383C" w:rsidR="007C2686" w:rsidRPr="00943EBF" w:rsidRDefault="007C2686" w:rsidP="007C2686">
            <w:pPr>
              <w:jc w:val="center"/>
              <w:rPr>
                <w:color w:val="000000" w:themeColor="text1"/>
              </w:rPr>
            </w:pPr>
            <w:r w:rsidRPr="00943EBF">
              <w:rPr>
                <w:color w:val="000000" w:themeColor="text1"/>
              </w:rPr>
              <w:t>8</w:t>
            </w:r>
          </w:p>
        </w:tc>
      </w:tr>
      <w:tr w:rsidR="008439A1" w:rsidRPr="00943EBF" w14:paraId="1C2FD687" w14:textId="24F214C8" w:rsidTr="00C40B78">
        <w:tc>
          <w:tcPr>
            <w:tcW w:w="871" w:type="dxa"/>
          </w:tcPr>
          <w:p w14:paraId="529D8948" w14:textId="77777777" w:rsidR="007C2686" w:rsidRPr="00943EBF" w:rsidRDefault="007C2686" w:rsidP="007C2686">
            <w:pPr>
              <w:jc w:val="center"/>
              <w:rPr>
                <w:color w:val="000000" w:themeColor="text1"/>
              </w:rPr>
            </w:pPr>
            <w:r w:rsidRPr="00943EBF">
              <w:rPr>
                <w:color w:val="000000" w:themeColor="text1"/>
              </w:rPr>
              <w:t>10</w:t>
            </w:r>
          </w:p>
        </w:tc>
        <w:tc>
          <w:tcPr>
            <w:tcW w:w="1623" w:type="dxa"/>
          </w:tcPr>
          <w:p w14:paraId="00A877E9" w14:textId="2D1F4ED1" w:rsidR="007C2686" w:rsidRPr="00943EBF" w:rsidRDefault="007C2686" w:rsidP="007C2686">
            <w:pPr>
              <w:jc w:val="center"/>
              <w:rPr>
                <w:color w:val="000000" w:themeColor="text1"/>
              </w:rPr>
            </w:pPr>
            <w:r w:rsidRPr="00943EBF">
              <w:rPr>
                <w:color w:val="000000" w:themeColor="text1"/>
              </w:rPr>
              <w:t>8</w:t>
            </w:r>
          </w:p>
        </w:tc>
        <w:tc>
          <w:tcPr>
            <w:tcW w:w="1754" w:type="dxa"/>
          </w:tcPr>
          <w:p w14:paraId="5A0CD692" w14:textId="6E0A1A34" w:rsidR="007C2686" w:rsidRPr="00943EBF" w:rsidRDefault="007C2686" w:rsidP="007C2686">
            <w:pPr>
              <w:jc w:val="center"/>
              <w:rPr>
                <w:color w:val="000000" w:themeColor="text1"/>
              </w:rPr>
            </w:pPr>
            <w:r w:rsidRPr="00943EBF">
              <w:rPr>
                <w:color w:val="000000" w:themeColor="text1"/>
              </w:rPr>
              <w:t>9</w:t>
            </w:r>
          </w:p>
        </w:tc>
        <w:tc>
          <w:tcPr>
            <w:tcW w:w="1843" w:type="dxa"/>
          </w:tcPr>
          <w:p w14:paraId="39909055" w14:textId="149C36E0" w:rsidR="007C2686" w:rsidRPr="00943EBF" w:rsidRDefault="007C2686" w:rsidP="007C2686">
            <w:pPr>
              <w:jc w:val="center"/>
              <w:rPr>
                <w:color w:val="000000" w:themeColor="text1"/>
              </w:rPr>
            </w:pPr>
            <w:r w:rsidRPr="00943EBF">
              <w:rPr>
                <w:color w:val="000000" w:themeColor="text1"/>
              </w:rPr>
              <w:t>8</w:t>
            </w:r>
          </w:p>
        </w:tc>
        <w:tc>
          <w:tcPr>
            <w:tcW w:w="1842" w:type="dxa"/>
          </w:tcPr>
          <w:p w14:paraId="79FDE464" w14:textId="47F1FE20" w:rsidR="007C2686" w:rsidRPr="00943EBF" w:rsidRDefault="007C2686" w:rsidP="007C2686">
            <w:pPr>
              <w:jc w:val="center"/>
              <w:rPr>
                <w:color w:val="000000" w:themeColor="text1"/>
              </w:rPr>
            </w:pPr>
            <w:r w:rsidRPr="00943EBF">
              <w:rPr>
                <w:color w:val="000000" w:themeColor="text1"/>
              </w:rPr>
              <w:t>8</w:t>
            </w:r>
          </w:p>
        </w:tc>
        <w:tc>
          <w:tcPr>
            <w:tcW w:w="1701" w:type="dxa"/>
          </w:tcPr>
          <w:p w14:paraId="63C16C51" w14:textId="29AEE7CB" w:rsidR="007C2686" w:rsidRPr="00943EBF" w:rsidRDefault="007C2686" w:rsidP="007C2686">
            <w:pPr>
              <w:jc w:val="center"/>
              <w:rPr>
                <w:color w:val="000000" w:themeColor="text1"/>
              </w:rPr>
            </w:pPr>
            <w:r w:rsidRPr="00943EBF">
              <w:rPr>
                <w:color w:val="000000" w:themeColor="text1"/>
              </w:rPr>
              <w:t>8</w:t>
            </w:r>
          </w:p>
        </w:tc>
      </w:tr>
      <w:tr w:rsidR="008439A1" w:rsidRPr="00943EBF" w14:paraId="30591EF5" w14:textId="7720D7D0" w:rsidTr="00C40B78">
        <w:tc>
          <w:tcPr>
            <w:tcW w:w="871" w:type="dxa"/>
          </w:tcPr>
          <w:p w14:paraId="7245B8CE" w14:textId="77777777" w:rsidR="007C2686" w:rsidRPr="00943EBF" w:rsidRDefault="007C2686" w:rsidP="007C2686">
            <w:pPr>
              <w:jc w:val="center"/>
              <w:rPr>
                <w:color w:val="000000" w:themeColor="text1"/>
              </w:rPr>
            </w:pPr>
            <w:r w:rsidRPr="00943EBF">
              <w:rPr>
                <w:color w:val="000000" w:themeColor="text1"/>
              </w:rPr>
              <w:t>Iš viso:</w:t>
            </w:r>
          </w:p>
        </w:tc>
        <w:tc>
          <w:tcPr>
            <w:tcW w:w="1623" w:type="dxa"/>
          </w:tcPr>
          <w:p w14:paraId="77CFA6C7" w14:textId="38C10B49" w:rsidR="007C2686" w:rsidRPr="00943EBF" w:rsidRDefault="007C2686" w:rsidP="007C2686">
            <w:pPr>
              <w:jc w:val="center"/>
              <w:rPr>
                <w:color w:val="000000" w:themeColor="text1"/>
              </w:rPr>
            </w:pPr>
            <w:r w:rsidRPr="00943EBF">
              <w:rPr>
                <w:color w:val="000000" w:themeColor="text1"/>
              </w:rPr>
              <w:t>106</w:t>
            </w:r>
          </w:p>
        </w:tc>
        <w:tc>
          <w:tcPr>
            <w:tcW w:w="1754" w:type="dxa"/>
          </w:tcPr>
          <w:p w14:paraId="743E0884" w14:textId="35FF2C3D" w:rsidR="007C2686" w:rsidRPr="00943EBF" w:rsidRDefault="007C2686" w:rsidP="007C2686">
            <w:pPr>
              <w:jc w:val="center"/>
              <w:rPr>
                <w:color w:val="000000" w:themeColor="text1"/>
              </w:rPr>
            </w:pPr>
            <w:r w:rsidRPr="00943EBF">
              <w:rPr>
                <w:color w:val="000000" w:themeColor="text1"/>
              </w:rPr>
              <w:t>100</w:t>
            </w:r>
          </w:p>
        </w:tc>
        <w:tc>
          <w:tcPr>
            <w:tcW w:w="1843" w:type="dxa"/>
          </w:tcPr>
          <w:p w14:paraId="0AD9A345" w14:textId="195103AB" w:rsidR="007C2686" w:rsidRPr="00943EBF" w:rsidRDefault="007C2686" w:rsidP="007C2686">
            <w:pPr>
              <w:jc w:val="center"/>
              <w:rPr>
                <w:color w:val="000000" w:themeColor="text1"/>
              </w:rPr>
            </w:pPr>
            <w:r w:rsidRPr="00943EBF">
              <w:rPr>
                <w:color w:val="000000" w:themeColor="text1"/>
              </w:rPr>
              <w:t>88</w:t>
            </w:r>
          </w:p>
        </w:tc>
        <w:tc>
          <w:tcPr>
            <w:tcW w:w="1842" w:type="dxa"/>
          </w:tcPr>
          <w:p w14:paraId="5A595685" w14:textId="540672FD" w:rsidR="007C2686" w:rsidRPr="00943EBF" w:rsidRDefault="007C2686" w:rsidP="007C2686">
            <w:pPr>
              <w:jc w:val="center"/>
              <w:rPr>
                <w:color w:val="000000" w:themeColor="text1"/>
              </w:rPr>
            </w:pPr>
            <w:r w:rsidRPr="00943EBF">
              <w:rPr>
                <w:color w:val="000000" w:themeColor="text1"/>
              </w:rPr>
              <w:t>79</w:t>
            </w:r>
          </w:p>
        </w:tc>
        <w:tc>
          <w:tcPr>
            <w:tcW w:w="1701" w:type="dxa"/>
          </w:tcPr>
          <w:p w14:paraId="5C35F8AB" w14:textId="167632C6" w:rsidR="007C2686" w:rsidRPr="00943EBF" w:rsidRDefault="007C2686" w:rsidP="007C2686">
            <w:pPr>
              <w:jc w:val="center"/>
              <w:rPr>
                <w:color w:val="000000" w:themeColor="text1"/>
              </w:rPr>
            </w:pPr>
            <w:r w:rsidRPr="00943EBF">
              <w:rPr>
                <w:color w:val="000000" w:themeColor="text1"/>
              </w:rPr>
              <w:t>70</w:t>
            </w:r>
          </w:p>
        </w:tc>
      </w:tr>
      <w:bookmarkEnd w:id="3"/>
    </w:tbl>
    <w:p w14:paraId="639804D1" w14:textId="77777777" w:rsidR="00F419DE" w:rsidRPr="00943EBF" w:rsidRDefault="00F419DE" w:rsidP="00CC03DD">
      <w:pPr>
        <w:rPr>
          <w:b/>
          <w:i/>
          <w:color w:val="EE0000"/>
          <w:sz w:val="20"/>
          <w:szCs w:val="20"/>
          <w:highlight w:val="yellow"/>
        </w:rPr>
      </w:pPr>
    </w:p>
    <w:p w14:paraId="39A8BDB3" w14:textId="77777777" w:rsidR="00113372" w:rsidRPr="00943EBF" w:rsidRDefault="00113372" w:rsidP="00E2562B">
      <w:pPr>
        <w:jc w:val="right"/>
        <w:rPr>
          <w:b/>
          <w:i/>
          <w:color w:val="EE0000"/>
          <w:sz w:val="20"/>
          <w:szCs w:val="20"/>
          <w:highlight w:val="yellow"/>
        </w:rPr>
      </w:pPr>
    </w:p>
    <w:p w14:paraId="0B5D4D80" w14:textId="69CB9D1D" w:rsidR="000125C7" w:rsidRDefault="00F20898" w:rsidP="00F35A46">
      <w:pPr>
        <w:jc w:val="right"/>
        <w:rPr>
          <w:b/>
          <w:i/>
          <w:color w:val="000000" w:themeColor="text1"/>
          <w:sz w:val="20"/>
          <w:szCs w:val="20"/>
        </w:rPr>
      </w:pPr>
      <w:bookmarkStart w:id="4" w:name="_Hlk218244886"/>
      <w:r>
        <w:rPr>
          <w:b/>
          <w:i/>
          <w:color w:val="000000" w:themeColor="text1"/>
          <w:sz w:val="20"/>
          <w:szCs w:val="20"/>
        </w:rPr>
        <w:t>20</w:t>
      </w:r>
      <w:r w:rsidR="00E2562B" w:rsidRPr="00943EBF">
        <w:rPr>
          <w:b/>
          <w:i/>
          <w:color w:val="000000" w:themeColor="text1"/>
          <w:sz w:val="20"/>
          <w:szCs w:val="20"/>
        </w:rPr>
        <w:t xml:space="preserve"> lentelė. Anykščių r. Svėdasų Juozo Tumo-Vaižganto gimnazija</w:t>
      </w:r>
    </w:p>
    <w:p w14:paraId="435753CD" w14:textId="77777777" w:rsidR="006526DD" w:rsidRPr="00943EBF" w:rsidRDefault="006526DD" w:rsidP="00F35A46">
      <w:pPr>
        <w:jc w:val="right"/>
        <w:rPr>
          <w:b/>
          <w:i/>
          <w:color w:val="000000" w:themeColor="text1"/>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1878"/>
        <w:gridCol w:w="1878"/>
        <w:gridCol w:w="1982"/>
        <w:gridCol w:w="1567"/>
        <w:gridCol w:w="1417"/>
      </w:tblGrid>
      <w:tr w:rsidR="008439A1" w:rsidRPr="00943EBF" w14:paraId="172F7641" w14:textId="291B7640" w:rsidTr="00C40B78">
        <w:tc>
          <w:tcPr>
            <w:tcW w:w="906" w:type="dxa"/>
            <w:tcBorders>
              <w:top w:val="single" w:sz="4" w:space="0" w:color="auto"/>
              <w:left w:val="single" w:sz="4" w:space="0" w:color="auto"/>
              <w:bottom w:val="single" w:sz="4" w:space="0" w:color="auto"/>
              <w:right w:val="single" w:sz="4" w:space="0" w:color="auto"/>
            </w:tcBorders>
            <w:hideMark/>
          </w:tcPr>
          <w:p w14:paraId="1572E492" w14:textId="77777777" w:rsidR="00C40B78" w:rsidRPr="00943EBF" w:rsidRDefault="00C40B78" w:rsidP="005114D2">
            <w:pPr>
              <w:jc w:val="center"/>
              <w:rPr>
                <w:color w:val="000000" w:themeColor="text1"/>
              </w:rPr>
            </w:pPr>
            <w:r w:rsidRPr="00943EBF">
              <w:rPr>
                <w:color w:val="000000" w:themeColor="text1"/>
              </w:rPr>
              <w:t>Klasė</w:t>
            </w:r>
          </w:p>
        </w:tc>
        <w:tc>
          <w:tcPr>
            <w:tcW w:w="1878" w:type="dxa"/>
            <w:tcBorders>
              <w:top w:val="single" w:sz="4" w:space="0" w:color="auto"/>
              <w:left w:val="single" w:sz="4" w:space="0" w:color="auto"/>
              <w:bottom w:val="single" w:sz="4" w:space="0" w:color="auto"/>
              <w:right w:val="single" w:sz="4" w:space="0" w:color="auto"/>
            </w:tcBorders>
          </w:tcPr>
          <w:p w14:paraId="78D3DD88" w14:textId="77777777" w:rsidR="00C40B78" w:rsidRPr="00943EBF" w:rsidRDefault="00C40B78" w:rsidP="005114D2">
            <w:pPr>
              <w:jc w:val="center"/>
              <w:rPr>
                <w:color w:val="000000" w:themeColor="text1"/>
              </w:rPr>
            </w:pPr>
            <w:r w:rsidRPr="00943EBF">
              <w:rPr>
                <w:color w:val="000000" w:themeColor="text1"/>
              </w:rPr>
              <w:t>2025–2026</w:t>
            </w:r>
          </w:p>
          <w:p w14:paraId="5E67FF2B" w14:textId="72E6AB48" w:rsidR="00C40B78" w:rsidRPr="00943EBF" w:rsidRDefault="00C40B78" w:rsidP="005114D2">
            <w:pPr>
              <w:jc w:val="center"/>
              <w:rPr>
                <w:color w:val="000000" w:themeColor="text1"/>
              </w:rPr>
            </w:pPr>
            <w:r w:rsidRPr="00943EBF">
              <w:rPr>
                <w:color w:val="000000" w:themeColor="text1"/>
              </w:rPr>
              <w:t>m. m.</w:t>
            </w:r>
          </w:p>
        </w:tc>
        <w:tc>
          <w:tcPr>
            <w:tcW w:w="1878" w:type="dxa"/>
            <w:tcBorders>
              <w:top w:val="single" w:sz="4" w:space="0" w:color="auto"/>
              <w:left w:val="single" w:sz="4" w:space="0" w:color="auto"/>
              <w:bottom w:val="single" w:sz="4" w:space="0" w:color="auto"/>
              <w:right w:val="single" w:sz="4" w:space="0" w:color="auto"/>
            </w:tcBorders>
          </w:tcPr>
          <w:p w14:paraId="1645D32F" w14:textId="77777777" w:rsidR="00C40B78" w:rsidRPr="00943EBF" w:rsidRDefault="00C40B78" w:rsidP="005114D2">
            <w:pPr>
              <w:jc w:val="center"/>
              <w:rPr>
                <w:color w:val="000000" w:themeColor="text1"/>
              </w:rPr>
            </w:pPr>
            <w:r w:rsidRPr="00943EBF">
              <w:rPr>
                <w:color w:val="000000" w:themeColor="text1"/>
              </w:rPr>
              <w:t>2026–2027</w:t>
            </w:r>
          </w:p>
          <w:p w14:paraId="75E239E6" w14:textId="0FC36674" w:rsidR="00C40B78" w:rsidRPr="00943EBF" w:rsidRDefault="00C40B78" w:rsidP="005114D2">
            <w:pPr>
              <w:jc w:val="center"/>
              <w:rPr>
                <w:color w:val="000000" w:themeColor="text1"/>
              </w:rPr>
            </w:pPr>
            <w:r w:rsidRPr="00943EBF">
              <w:rPr>
                <w:color w:val="000000" w:themeColor="text1"/>
              </w:rPr>
              <w:t>m. m.</w:t>
            </w:r>
          </w:p>
        </w:tc>
        <w:tc>
          <w:tcPr>
            <w:tcW w:w="1982" w:type="dxa"/>
            <w:tcBorders>
              <w:top w:val="single" w:sz="4" w:space="0" w:color="auto"/>
              <w:left w:val="single" w:sz="4" w:space="0" w:color="auto"/>
              <w:bottom w:val="single" w:sz="4" w:space="0" w:color="auto"/>
              <w:right w:val="single" w:sz="4" w:space="0" w:color="auto"/>
            </w:tcBorders>
          </w:tcPr>
          <w:p w14:paraId="563E2257" w14:textId="77777777" w:rsidR="00C40B78" w:rsidRPr="00943EBF" w:rsidRDefault="00C40B78" w:rsidP="005114D2">
            <w:pPr>
              <w:jc w:val="center"/>
              <w:rPr>
                <w:color w:val="000000" w:themeColor="text1"/>
              </w:rPr>
            </w:pPr>
            <w:r w:rsidRPr="00943EBF">
              <w:rPr>
                <w:color w:val="000000" w:themeColor="text1"/>
              </w:rPr>
              <w:t>2027–2028</w:t>
            </w:r>
          </w:p>
          <w:p w14:paraId="1F83EEB6" w14:textId="28B85845" w:rsidR="00C40B78" w:rsidRPr="00943EBF" w:rsidRDefault="00C40B78" w:rsidP="005114D2">
            <w:pPr>
              <w:jc w:val="center"/>
              <w:rPr>
                <w:color w:val="000000" w:themeColor="text1"/>
              </w:rPr>
            </w:pPr>
            <w:r w:rsidRPr="00943EBF">
              <w:rPr>
                <w:color w:val="000000" w:themeColor="text1"/>
              </w:rPr>
              <w:t>m. m.</w:t>
            </w:r>
          </w:p>
        </w:tc>
        <w:tc>
          <w:tcPr>
            <w:tcW w:w="1567" w:type="dxa"/>
            <w:tcBorders>
              <w:top w:val="single" w:sz="4" w:space="0" w:color="auto"/>
              <w:left w:val="single" w:sz="4" w:space="0" w:color="auto"/>
              <w:bottom w:val="single" w:sz="4" w:space="0" w:color="auto"/>
              <w:right w:val="single" w:sz="4" w:space="0" w:color="auto"/>
            </w:tcBorders>
          </w:tcPr>
          <w:p w14:paraId="431F21CA" w14:textId="77777777" w:rsidR="00C40B78" w:rsidRPr="00943EBF" w:rsidRDefault="00C40B78" w:rsidP="005114D2">
            <w:pPr>
              <w:jc w:val="center"/>
              <w:rPr>
                <w:color w:val="000000" w:themeColor="text1"/>
              </w:rPr>
            </w:pPr>
            <w:r w:rsidRPr="00943EBF">
              <w:rPr>
                <w:color w:val="000000" w:themeColor="text1"/>
              </w:rPr>
              <w:t>2028–2029</w:t>
            </w:r>
          </w:p>
          <w:p w14:paraId="20131593" w14:textId="1C600A3E" w:rsidR="00C40B78" w:rsidRPr="00943EBF" w:rsidRDefault="00C40B78" w:rsidP="005114D2">
            <w:pPr>
              <w:jc w:val="center"/>
              <w:rPr>
                <w:color w:val="000000" w:themeColor="text1"/>
              </w:rPr>
            </w:pPr>
            <w:r w:rsidRPr="00943EBF">
              <w:rPr>
                <w:color w:val="000000" w:themeColor="text1"/>
              </w:rPr>
              <w:t>m. m.</w:t>
            </w:r>
          </w:p>
        </w:tc>
        <w:tc>
          <w:tcPr>
            <w:tcW w:w="1417" w:type="dxa"/>
            <w:tcBorders>
              <w:top w:val="single" w:sz="4" w:space="0" w:color="auto"/>
              <w:left w:val="single" w:sz="4" w:space="0" w:color="auto"/>
              <w:bottom w:val="single" w:sz="4" w:space="0" w:color="auto"/>
              <w:right w:val="single" w:sz="4" w:space="0" w:color="auto"/>
            </w:tcBorders>
          </w:tcPr>
          <w:p w14:paraId="11E09916" w14:textId="77777777" w:rsidR="00C40B78" w:rsidRPr="00943EBF" w:rsidRDefault="00C40B78" w:rsidP="00C40B78">
            <w:pPr>
              <w:jc w:val="center"/>
              <w:rPr>
                <w:color w:val="000000" w:themeColor="text1"/>
              </w:rPr>
            </w:pPr>
            <w:r w:rsidRPr="00943EBF">
              <w:rPr>
                <w:color w:val="000000" w:themeColor="text1"/>
              </w:rPr>
              <w:t xml:space="preserve">2029–2030 </w:t>
            </w:r>
          </w:p>
          <w:p w14:paraId="1D9440B5" w14:textId="705D9CDB" w:rsidR="00C40B78" w:rsidRPr="00943EBF" w:rsidRDefault="00C40B78" w:rsidP="00C40B78">
            <w:pPr>
              <w:jc w:val="center"/>
              <w:rPr>
                <w:color w:val="000000" w:themeColor="text1"/>
              </w:rPr>
            </w:pPr>
            <w:r w:rsidRPr="00943EBF">
              <w:rPr>
                <w:color w:val="000000" w:themeColor="text1"/>
              </w:rPr>
              <w:t>m. m.</w:t>
            </w:r>
          </w:p>
        </w:tc>
      </w:tr>
      <w:tr w:rsidR="008439A1" w:rsidRPr="00943EBF" w14:paraId="2E870797" w14:textId="5B830FDB" w:rsidTr="0033539F">
        <w:tc>
          <w:tcPr>
            <w:tcW w:w="906" w:type="dxa"/>
            <w:tcBorders>
              <w:top w:val="single" w:sz="4" w:space="0" w:color="auto"/>
              <w:left w:val="single" w:sz="4" w:space="0" w:color="auto"/>
              <w:bottom w:val="single" w:sz="4" w:space="0" w:color="auto"/>
              <w:right w:val="single" w:sz="4" w:space="0" w:color="auto"/>
            </w:tcBorders>
            <w:hideMark/>
          </w:tcPr>
          <w:p w14:paraId="12D86AE4" w14:textId="77777777" w:rsidR="00233D73" w:rsidRPr="00943EBF" w:rsidRDefault="00233D73" w:rsidP="00233D73">
            <w:pPr>
              <w:jc w:val="center"/>
              <w:rPr>
                <w:color w:val="000000" w:themeColor="text1"/>
              </w:rPr>
            </w:pPr>
            <w:r w:rsidRPr="00943EBF">
              <w:rPr>
                <w:color w:val="000000" w:themeColor="text1"/>
              </w:rPr>
              <w:t>1</w:t>
            </w:r>
          </w:p>
        </w:tc>
        <w:tc>
          <w:tcPr>
            <w:tcW w:w="1878" w:type="dxa"/>
            <w:tcBorders>
              <w:top w:val="single" w:sz="4" w:space="0" w:color="auto"/>
              <w:left w:val="single" w:sz="4" w:space="0" w:color="auto"/>
              <w:bottom w:val="single" w:sz="4" w:space="0" w:color="auto"/>
              <w:right w:val="single" w:sz="4" w:space="0" w:color="auto"/>
            </w:tcBorders>
            <w:hideMark/>
          </w:tcPr>
          <w:p w14:paraId="1389670D" w14:textId="2FB2C4B6" w:rsidR="00233D73" w:rsidRPr="00943EBF" w:rsidRDefault="00233D73" w:rsidP="00233D73">
            <w:pPr>
              <w:jc w:val="center"/>
              <w:rPr>
                <w:color w:val="000000" w:themeColor="text1"/>
              </w:rPr>
            </w:pPr>
            <w:r w:rsidRPr="00943EBF">
              <w:rPr>
                <w:color w:val="000000" w:themeColor="text1"/>
              </w:rPr>
              <w:t>14</w:t>
            </w:r>
          </w:p>
        </w:tc>
        <w:tc>
          <w:tcPr>
            <w:tcW w:w="1878" w:type="dxa"/>
            <w:tcBorders>
              <w:top w:val="single" w:sz="4" w:space="0" w:color="auto"/>
              <w:left w:val="single" w:sz="4" w:space="0" w:color="auto"/>
              <w:bottom w:val="single" w:sz="4" w:space="0" w:color="auto"/>
              <w:right w:val="single" w:sz="4" w:space="0" w:color="auto"/>
            </w:tcBorders>
            <w:vAlign w:val="center"/>
          </w:tcPr>
          <w:p w14:paraId="1943165F" w14:textId="1F85F28C" w:rsidR="00233D73" w:rsidRPr="00943EBF" w:rsidRDefault="00233D73" w:rsidP="00233D73">
            <w:pPr>
              <w:jc w:val="center"/>
              <w:rPr>
                <w:color w:val="000000" w:themeColor="text1"/>
              </w:rPr>
            </w:pPr>
            <w:r w:rsidRPr="00943EBF">
              <w:rPr>
                <w:color w:val="000000" w:themeColor="text1"/>
                <w:lang w:eastAsia="lt-LT"/>
              </w:rPr>
              <w:t>8</w:t>
            </w:r>
          </w:p>
        </w:tc>
        <w:tc>
          <w:tcPr>
            <w:tcW w:w="1982" w:type="dxa"/>
            <w:tcBorders>
              <w:top w:val="single" w:sz="4" w:space="0" w:color="auto"/>
              <w:left w:val="single" w:sz="4" w:space="0" w:color="auto"/>
              <w:bottom w:val="single" w:sz="4" w:space="0" w:color="auto"/>
              <w:right w:val="single" w:sz="4" w:space="0" w:color="auto"/>
            </w:tcBorders>
            <w:vAlign w:val="center"/>
          </w:tcPr>
          <w:p w14:paraId="3DBDFA47" w14:textId="70B6A5AB" w:rsidR="00233D73" w:rsidRPr="00943EBF" w:rsidRDefault="00233D73" w:rsidP="00233D73">
            <w:pPr>
              <w:jc w:val="center"/>
              <w:rPr>
                <w:color w:val="000000" w:themeColor="text1"/>
              </w:rPr>
            </w:pPr>
            <w:r w:rsidRPr="00943EBF">
              <w:rPr>
                <w:color w:val="000000" w:themeColor="text1"/>
                <w:lang w:eastAsia="lt-LT"/>
              </w:rPr>
              <w:t>14</w:t>
            </w:r>
          </w:p>
        </w:tc>
        <w:tc>
          <w:tcPr>
            <w:tcW w:w="1567" w:type="dxa"/>
            <w:tcBorders>
              <w:top w:val="single" w:sz="4" w:space="0" w:color="auto"/>
              <w:left w:val="single" w:sz="4" w:space="0" w:color="auto"/>
              <w:bottom w:val="single" w:sz="4" w:space="0" w:color="auto"/>
              <w:right w:val="single" w:sz="4" w:space="0" w:color="auto"/>
            </w:tcBorders>
            <w:vAlign w:val="center"/>
          </w:tcPr>
          <w:p w14:paraId="3C373F60" w14:textId="29FE95E5" w:rsidR="00233D73" w:rsidRPr="00943EBF" w:rsidRDefault="00233D73" w:rsidP="00233D73">
            <w:pPr>
              <w:jc w:val="center"/>
              <w:rPr>
                <w:color w:val="000000" w:themeColor="text1"/>
              </w:rPr>
            </w:pPr>
            <w:r w:rsidRPr="00943EBF">
              <w:rPr>
                <w:color w:val="000000" w:themeColor="text1"/>
                <w:lang w:eastAsia="lt-LT"/>
              </w:rPr>
              <w:t>10</w:t>
            </w:r>
          </w:p>
        </w:tc>
        <w:tc>
          <w:tcPr>
            <w:tcW w:w="1417" w:type="dxa"/>
            <w:tcBorders>
              <w:top w:val="single" w:sz="4" w:space="0" w:color="auto"/>
              <w:left w:val="single" w:sz="4" w:space="0" w:color="auto"/>
              <w:bottom w:val="single" w:sz="4" w:space="0" w:color="auto"/>
              <w:right w:val="single" w:sz="4" w:space="0" w:color="auto"/>
            </w:tcBorders>
            <w:vAlign w:val="center"/>
          </w:tcPr>
          <w:p w14:paraId="4E0435ED" w14:textId="26C946F0" w:rsidR="00233D73" w:rsidRPr="00943EBF" w:rsidRDefault="00233D73" w:rsidP="00233D73">
            <w:pPr>
              <w:jc w:val="center"/>
              <w:rPr>
                <w:color w:val="000000" w:themeColor="text1"/>
              </w:rPr>
            </w:pPr>
            <w:r w:rsidRPr="00943EBF">
              <w:rPr>
                <w:color w:val="000000" w:themeColor="text1"/>
                <w:lang w:eastAsia="lt-LT"/>
              </w:rPr>
              <w:t>5</w:t>
            </w:r>
          </w:p>
        </w:tc>
      </w:tr>
      <w:tr w:rsidR="008439A1" w:rsidRPr="00943EBF" w14:paraId="7EC31F61" w14:textId="1295981F" w:rsidTr="0033539F">
        <w:tc>
          <w:tcPr>
            <w:tcW w:w="906" w:type="dxa"/>
            <w:tcBorders>
              <w:top w:val="single" w:sz="4" w:space="0" w:color="auto"/>
              <w:left w:val="single" w:sz="4" w:space="0" w:color="auto"/>
              <w:bottom w:val="single" w:sz="4" w:space="0" w:color="auto"/>
              <w:right w:val="single" w:sz="4" w:space="0" w:color="auto"/>
            </w:tcBorders>
            <w:hideMark/>
          </w:tcPr>
          <w:p w14:paraId="0D3AEACC" w14:textId="77777777" w:rsidR="00233D73" w:rsidRPr="00943EBF" w:rsidRDefault="00233D73" w:rsidP="00233D73">
            <w:pPr>
              <w:jc w:val="center"/>
              <w:rPr>
                <w:color w:val="000000" w:themeColor="text1"/>
              </w:rPr>
            </w:pPr>
            <w:r w:rsidRPr="00943EBF">
              <w:rPr>
                <w:color w:val="000000" w:themeColor="text1"/>
              </w:rPr>
              <w:lastRenderedPageBreak/>
              <w:t>2</w:t>
            </w:r>
          </w:p>
        </w:tc>
        <w:tc>
          <w:tcPr>
            <w:tcW w:w="1878" w:type="dxa"/>
            <w:tcBorders>
              <w:top w:val="single" w:sz="4" w:space="0" w:color="auto"/>
              <w:left w:val="single" w:sz="4" w:space="0" w:color="auto"/>
              <w:bottom w:val="single" w:sz="4" w:space="0" w:color="auto"/>
              <w:right w:val="single" w:sz="4" w:space="0" w:color="auto"/>
            </w:tcBorders>
            <w:hideMark/>
          </w:tcPr>
          <w:p w14:paraId="284E5DC4" w14:textId="35EBD0EE" w:rsidR="00233D73" w:rsidRPr="00943EBF" w:rsidRDefault="00233D73" w:rsidP="00233D73">
            <w:pPr>
              <w:jc w:val="center"/>
              <w:rPr>
                <w:color w:val="000000" w:themeColor="text1"/>
              </w:rPr>
            </w:pPr>
            <w:r w:rsidRPr="00943EBF">
              <w:rPr>
                <w:color w:val="000000" w:themeColor="text1"/>
              </w:rPr>
              <w:t>16</w:t>
            </w:r>
          </w:p>
        </w:tc>
        <w:tc>
          <w:tcPr>
            <w:tcW w:w="1878" w:type="dxa"/>
            <w:tcBorders>
              <w:top w:val="single" w:sz="4" w:space="0" w:color="auto"/>
              <w:left w:val="single" w:sz="4" w:space="0" w:color="auto"/>
              <w:bottom w:val="single" w:sz="4" w:space="0" w:color="auto"/>
              <w:right w:val="single" w:sz="4" w:space="0" w:color="auto"/>
            </w:tcBorders>
            <w:vAlign w:val="center"/>
          </w:tcPr>
          <w:p w14:paraId="616FF0E2" w14:textId="12B32960" w:rsidR="00233D73" w:rsidRPr="00943EBF" w:rsidRDefault="00233D73" w:rsidP="00233D73">
            <w:pPr>
              <w:jc w:val="center"/>
              <w:rPr>
                <w:color w:val="000000" w:themeColor="text1"/>
              </w:rPr>
            </w:pPr>
            <w:r w:rsidRPr="00943EBF">
              <w:rPr>
                <w:color w:val="000000" w:themeColor="text1"/>
                <w:lang w:eastAsia="lt-LT"/>
              </w:rPr>
              <w:t>13</w:t>
            </w:r>
          </w:p>
        </w:tc>
        <w:tc>
          <w:tcPr>
            <w:tcW w:w="1982" w:type="dxa"/>
            <w:tcBorders>
              <w:top w:val="single" w:sz="4" w:space="0" w:color="auto"/>
              <w:left w:val="single" w:sz="4" w:space="0" w:color="auto"/>
              <w:bottom w:val="single" w:sz="4" w:space="0" w:color="auto"/>
              <w:right w:val="single" w:sz="4" w:space="0" w:color="auto"/>
            </w:tcBorders>
            <w:vAlign w:val="center"/>
          </w:tcPr>
          <w:p w14:paraId="1E78EF49" w14:textId="7E470696" w:rsidR="00233D73" w:rsidRPr="00943EBF" w:rsidRDefault="00233D73" w:rsidP="00233D73">
            <w:pPr>
              <w:jc w:val="center"/>
              <w:rPr>
                <w:color w:val="000000" w:themeColor="text1"/>
              </w:rPr>
            </w:pPr>
            <w:r w:rsidRPr="00943EBF">
              <w:rPr>
                <w:color w:val="000000" w:themeColor="text1"/>
                <w:lang w:eastAsia="lt-LT"/>
              </w:rPr>
              <w:t>8</w:t>
            </w:r>
          </w:p>
        </w:tc>
        <w:tc>
          <w:tcPr>
            <w:tcW w:w="1567" w:type="dxa"/>
            <w:tcBorders>
              <w:top w:val="single" w:sz="4" w:space="0" w:color="auto"/>
              <w:left w:val="single" w:sz="4" w:space="0" w:color="auto"/>
              <w:bottom w:val="single" w:sz="4" w:space="0" w:color="auto"/>
              <w:right w:val="single" w:sz="4" w:space="0" w:color="auto"/>
            </w:tcBorders>
            <w:vAlign w:val="center"/>
          </w:tcPr>
          <w:p w14:paraId="20808D8D" w14:textId="05D4A9F9" w:rsidR="00233D73" w:rsidRPr="00943EBF" w:rsidRDefault="00233D73" w:rsidP="00233D73">
            <w:pPr>
              <w:jc w:val="center"/>
              <w:rPr>
                <w:color w:val="000000" w:themeColor="text1"/>
              </w:rPr>
            </w:pPr>
            <w:r w:rsidRPr="00943EBF">
              <w:rPr>
                <w:color w:val="000000" w:themeColor="text1"/>
                <w:lang w:eastAsia="lt-LT"/>
              </w:rPr>
              <w:t>14</w:t>
            </w:r>
          </w:p>
        </w:tc>
        <w:tc>
          <w:tcPr>
            <w:tcW w:w="1417" w:type="dxa"/>
            <w:tcBorders>
              <w:top w:val="single" w:sz="4" w:space="0" w:color="auto"/>
              <w:left w:val="single" w:sz="4" w:space="0" w:color="auto"/>
              <w:bottom w:val="single" w:sz="4" w:space="0" w:color="auto"/>
              <w:right w:val="single" w:sz="4" w:space="0" w:color="auto"/>
            </w:tcBorders>
            <w:vAlign w:val="center"/>
          </w:tcPr>
          <w:p w14:paraId="0FF99AA2" w14:textId="4A896423" w:rsidR="00233D73" w:rsidRPr="00943EBF" w:rsidRDefault="00233D73" w:rsidP="00233D73">
            <w:pPr>
              <w:jc w:val="center"/>
              <w:rPr>
                <w:color w:val="000000" w:themeColor="text1"/>
              </w:rPr>
            </w:pPr>
            <w:r w:rsidRPr="00943EBF">
              <w:rPr>
                <w:color w:val="000000" w:themeColor="text1"/>
                <w:lang w:eastAsia="lt-LT"/>
              </w:rPr>
              <w:t>10</w:t>
            </w:r>
          </w:p>
        </w:tc>
      </w:tr>
      <w:tr w:rsidR="008439A1" w:rsidRPr="00943EBF" w14:paraId="4E6581C9" w14:textId="75ADE342" w:rsidTr="0033539F">
        <w:tc>
          <w:tcPr>
            <w:tcW w:w="906" w:type="dxa"/>
            <w:tcBorders>
              <w:top w:val="single" w:sz="4" w:space="0" w:color="auto"/>
              <w:left w:val="single" w:sz="4" w:space="0" w:color="auto"/>
              <w:bottom w:val="single" w:sz="4" w:space="0" w:color="auto"/>
              <w:right w:val="single" w:sz="4" w:space="0" w:color="auto"/>
            </w:tcBorders>
            <w:hideMark/>
          </w:tcPr>
          <w:p w14:paraId="1E97BF2E" w14:textId="77777777" w:rsidR="00233D73" w:rsidRPr="00943EBF" w:rsidRDefault="00233D73" w:rsidP="00233D73">
            <w:pPr>
              <w:jc w:val="center"/>
              <w:rPr>
                <w:color w:val="000000" w:themeColor="text1"/>
              </w:rPr>
            </w:pPr>
            <w:r w:rsidRPr="00943EBF">
              <w:rPr>
                <w:color w:val="000000" w:themeColor="text1"/>
              </w:rPr>
              <w:t>3</w:t>
            </w:r>
          </w:p>
        </w:tc>
        <w:tc>
          <w:tcPr>
            <w:tcW w:w="1878" w:type="dxa"/>
            <w:tcBorders>
              <w:top w:val="single" w:sz="4" w:space="0" w:color="auto"/>
              <w:left w:val="single" w:sz="4" w:space="0" w:color="auto"/>
              <w:bottom w:val="single" w:sz="4" w:space="0" w:color="auto"/>
              <w:right w:val="single" w:sz="4" w:space="0" w:color="auto"/>
            </w:tcBorders>
            <w:hideMark/>
          </w:tcPr>
          <w:p w14:paraId="3E8E13C3" w14:textId="3EA227E1" w:rsidR="00233D73" w:rsidRPr="00943EBF" w:rsidRDefault="00233D73" w:rsidP="00233D73">
            <w:pPr>
              <w:jc w:val="center"/>
              <w:rPr>
                <w:color w:val="000000" w:themeColor="text1"/>
              </w:rPr>
            </w:pPr>
            <w:r w:rsidRPr="00943EBF">
              <w:rPr>
                <w:color w:val="000000" w:themeColor="text1"/>
              </w:rPr>
              <w:t>20</w:t>
            </w:r>
          </w:p>
        </w:tc>
        <w:tc>
          <w:tcPr>
            <w:tcW w:w="1878" w:type="dxa"/>
            <w:tcBorders>
              <w:top w:val="single" w:sz="4" w:space="0" w:color="auto"/>
              <w:left w:val="single" w:sz="4" w:space="0" w:color="auto"/>
              <w:bottom w:val="single" w:sz="4" w:space="0" w:color="auto"/>
              <w:right w:val="single" w:sz="4" w:space="0" w:color="auto"/>
            </w:tcBorders>
            <w:vAlign w:val="center"/>
          </w:tcPr>
          <w:p w14:paraId="6B9907B0" w14:textId="13D372C7" w:rsidR="00233D73" w:rsidRPr="00943EBF" w:rsidRDefault="00233D73" w:rsidP="00233D73">
            <w:pPr>
              <w:jc w:val="center"/>
              <w:rPr>
                <w:color w:val="000000" w:themeColor="text1"/>
              </w:rPr>
            </w:pPr>
            <w:r w:rsidRPr="00943EBF">
              <w:rPr>
                <w:color w:val="000000" w:themeColor="text1"/>
                <w:lang w:eastAsia="lt-LT"/>
              </w:rPr>
              <w:t>16</w:t>
            </w:r>
          </w:p>
        </w:tc>
        <w:tc>
          <w:tcPr>
            <w:tcW w:w="1982" w:type="dxa"/>
            <w:tcBorders>
              <w:top w:val="single" w:sz="4" w:space="0" w:color="auto"/>
              <w:left w:val="single" w:sz="4" w:space="0" w:color="auto"/>
              <w:bottom w:val="single" w:sz="4" w:space="0" w:color="auto"/>
              <w:right w:val="single" w:sz="4" w:space="0" w:color="auto"/>
            </w:tcBorders>
            <w:vAlign w:val="center"/>
          </w:tcPr>
          <w:p w14:paraId="68C8E1B2" w14:textId="31E6EA86" w:rsidR="00233D73" w:rsidRPr="00943EBF" w:rsidRDefault="00233D73" w:rsidP="00233D73">
            <w:pPr>
              <w:jc w:val="center"/>
              <w:rPr>
                <w:color w:val="000000" w:themeColor="text1"/>
              </w:rPr>
            </w:pPr>
            <w:r w:rsidRPr="00943EBF">
              <w:rPr>
                <w:color w:val="000000" w:themeColor="text1"/>
                <w:lang w:eastAsia="lt-LT"/>
              </w:rPr>
              <w:t>13</w:t>
            </w:r>
          </w:p>
        </w:tc>
        <w:tc>
          <w:tcPr>
            <w:tcW w:w="1567" w:type="dxa"/>
            <w:tcBorders>
              <w:top w:val="single" w:sz="4" w:space="0" w:color="auto"/>
              <w:left w:val="single" w:sz="4" w:space="0" w:color="auto"/>
              <w:bottom w:val="single" w:sz="4" w:space="0" w:color="auto"/>
              <w:right w:val="single" w:sz="4" w:space="0" w:color="auto"/>
            </w:tcBorders>
            <w:vAlign w:val="center"/>
          </w:tcPr>
          <w:p w14:paraId="7D87661E" w14:textId="02BFF34C" w:rsidR="00233D73" w:rsidRPr="00943EBF" w:rsidRDefault="00233D73" w:rsidP="00233D73">
            <w:pPr>
              <w:jc w:val="center"/>
              <w:rPr>
                <w:color w:val="000000" w:themeColor="text1"/>
              </w:rPr>
            </w:pPr>
            <w:r w:rsidRPr="00943EBF">
              <w:rPr>
                <w:color w:val="000000" w:themeColor="text1"/>
                <w:lang w:eastAsia="lt-LT"/>
              </w:rPr>
              <w:t>8</w:t>
            </w:r>
          </w:p>
        </w:tc>
        <w:tc>
          <w:tcPr>
            <w:tcW w:w="1417" w:type="dxa"/>
            <w:tcBorders>
              <w:top w:val="single" w:sz="4" w:space="0" w:color="auto"/>
              <w:left w:val="single" w:sz="4" w:space="0" w:color="auto"/>
              <w:bottom w:val="single" w:sz="4" w:space="0" w:color="auto"/>
              <w:right w:val="single" w:sz="4" w:space="0" w:color="auto"/>
            </w:tcBorders>
            <w:vAlign w:val="center"/>
          </w:tcPr>
          <w:p w14:paraId="2AF453D6" w14:textId="18E54B35" w:rsidR="00233D73" w:rsidRPr="00943EBF" w:rsidRDefault="00233D73" w:rsidP="00233D73">
            <w:pPr>
              <w:jc w:val="center"/>
              <w:rPr>
                <w:color w:val="000000" w:themeColor="text1"/>
              </w:rPr>
            </w:pPr>
            <w:r w:rsidRPr="00943EBF">
              <w:rPr>
                <w:color w:val="000000" w:themeColor="text1"/>
                <w:lang w:eastAsia="lt-LT"/>
              </w:rPr>
              <w:t>14</w:t>
            </w:r>
          </w:p>
        </w:tc>
      </w:tr>
      <w:tr w:rsidR="008439A1" w:rsidRPr="00943EBF" w14:paraId="43A79876" w14:textId="7A411221" w:rsidTr="0033539F">
        <w:tc>
          <w:tcPr>
            <w:tcW w:w="906" w:type="dxa"/>
            <w:tcBorders>
              <w:top w:val="single" w:sz="4" w:space="0" w:color="auto"/>
              <w:left w:val="single" w:sz="4" w:space="0" w:color="auto"/>
              <w:bottom w:val="single" w:sz="4" w:space="0" w:color="auto"/>
              <w:right w:val="single" w:sz="4" w:space="0" w:color="auto"/>
            </w:tcBorders>
            <w:hideMark/>
          </w:tcPr>
          <w:p w14:paraId="2730E3A6" w14:textId="77777777" w:rsidR="00233D73" w:rsidRPr="00943EBF" w:rsidRDefault="00233D73" w:rsidP="00233D73">
            <w:pPr>
              <w:jc w:val="center"/>
              <w:rPr>
                <w:color w:val="000000" w:themeColor="text1"/>
              </w:rPr>
            </w:pPr>
            <w:r w:rsidRPr="00943EBF">
              <w:rPr>
                <w:color w:val="000000" w:themeColor="text1"/>
              </w:rPr>
              <w:t>4</w:t>
            </w:r>
          </w:p>
        </w:tc>
        <w:tc>
          <w:tcPr>
            <w:tcW w:w="1878" w:type="dxa"/>
            <w:tcBorders>
              <w:top w:val="single" w:sz="4" w:space="0" w:color="auto"/>
              <w:left w:val="single" w:sz="4" w:space="0" w:color="auto"/>
              <w:bottom w:val="single" w:sz="4" w:space="0" w:color="auto"/>
              <w:right w:val="single" w:sz="4" w:space="0" w:color="auto"/>
            </w:tcBorders>
            <w:hideMark/>
          </w:tcPr>
          <w:p w14:paraId="199A12CD" w14:textId="1900FBEC" w:rsidR="00233D73" w:rsidRPr="00943EBF" w:rsidRDefault="00233D73" w:rsidP="00233D73">
            <w:pPr>
              <w:jc w:val="center"/>
              <w:rPr>
                <w:color w:val="000000" w:themeColor="text1"/>
              </w:rPr>
            </w:pPr>
            <w:r w:rsidRPr="00943EBF">
              <w:rPr>
                <w:color w:val="000000" w:themeColor="text1"/>
              </w:rPr>
              <w:t>19</w:t>
            </w:r>
          </w:p>
        </w:tc>
        <w:tc>
          <w:tcPr>
            <w:tcW w:w="1878" w:type="dxa"/>
            <w:tcBorders>
              <w:top w:val="single" w:sz="4" w:space="0" w:color="auto"/>
              <w:left w:val="single" w:sz="4" w:space="0" w:color="auto"/>
              <w:bottom w:val="single" w:sz="4" w:space="0" w:color="auto"/>
              <w:right w:val="single" w:sz="4" w:space="0" w:color="auto"/>
            </w:tcBorders>
            <w:vAlign w:val="center"/>
          </w:tcPr>
          <w:p w14:paraId="46CFFE7D" w14:textId="2F82E442" w:rsidR="00233D73" w:rsidRPr="00943EBF" w:rsidRDefault="00233D73" w:rsidP="00233D73">
            <w:pPr>
              <w:jc w:val="center"/>
              <w:rPr>
                <w:color w:val="000000" w:themeColor="text1"/>
              </w:rPr>
            </w:pPr>
            <w:r w:rsidRPr="00943EBF">
              <w:rPr>
                <w:color w:val="000000" w:themeColor="text1"/>
                <w:lang w:eastAsia="lt-LT"/>
              </w:rPr>
              <w:t>20</w:t>
            </w:r>
          </w:p>
        </w:tc>
        <w:tc>
          <w:tcPr>
            <w:tcW w:w="1982" w:type="dxa"/>
            <w:tcBorders>
              <w:top w:val="single" w:sz="4" w:space="0" w:color="auto"/>
              <w:left w:val="single" w:sz="4" w:space="0" w:color="auto"/>
              <w:bottom w:val="single" w:sz="4" w:space="0" w:color="auto"/>
              <w:right w:val="single" w:sz="4" w:space="0" w:color="auto"/>
            </w:tcBorders>
            <w:vAlign w:val="center"/>
          </w:tcPr>
          <w:p w14:paraId="3462EE35" w14:textId="4B7B84B4" w:rsidR="00233D73" w:rsidRPr="00943EBF" w:rsidRDefault="00233D73" w:rsidP="00233D73">
            <w:pPr>
              <w:jc w:val="center"/>
              <w:rPr>
                <w:color w:val="000000" w:themeColor="text1"/>
              </w:rPr>
            </w:pPr>
            <w:r w:rsidRPr="00943EBF">
              <w:rPr>
                <w:color w:val="000000" w:themeColor="text1"/>
                <w:lang w:eastAsia="lt-LT"/>
              </w:rPr>
              <w:t>16</w:t>
            </w:r>
          </w:p>
        </w:tc>
        <w:tc>
          <w:tcPr>
            <w:tcW w:w="1567" w:type="dxa"/>
            <w:tcBorders>
              <w:top w:val="single" w:sz="4" w:space="0" w:color="auto"/>
              <w:left w:val="single" w:sz="4" w:space="0" w:color="auto"/>
              <w:bottom w:val="single" w:sz="4" w:space="0" w:color="auto"/>
              <w:right w:val="single" w:sz="4" w:space="0" w:color="auto"/>
            </w:tcBorders>
            <w:vAlign w:val="center"/>
          </w:tcPr>
          <w:p w14:paraId="52593734" w14:textId="5C9EC73A" w:rsidR="00233D73" w:rsidRPr="00943EBF" w:rsidRDefault="00233D73" w:rsidP="00233D73">
            <w:pPr>
              <w:jc w:val="center"/>
              <w:rPr>
                <w:color w:val="000000" w:themeColor="text1"/>
              </w:rPr>
            </w:pPr>
            <w:r w:rsidRPr="00943EBF">
              <w:rPr>
                <w:color w:val="000000" w:themeColor="text1"/>
                <w:lang w:eastAsia="lt-LT"/>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617094" w14:textId="524DF41B" w:rsidR="00233D73" w:rsidRPr="00943EBF" w:rsidRDefault="00233D73" w:rsidP="00233D73">
            <w:pPr>
              <w:jc w:val="center"/>
              <w:rPr>
                <w:color w:val="000000" w:themeColor="text1"/>
              </w:rPr>
            </w:pPr>
            <w:r w:rsidRPr="00943EBF">
              <w:rPr>
                <w:color w:val="000000" w:themeColor="text1"/>
                <w:lang w:eastAsia="lt-LT"/>
              </w:rPr>
              <w:t>8</w:t>
            </w:r>
          </w:p>
        </w:tc>
      </w:tr>
      <w:tr w:rsidR="008439A1" w:rsidRPr="00943EBF" w14:paraId="5643C286" w14:textId="0E28A986" w:rsidTr="0033539F">
        <w:tc>
          <w:tcPr>
            <w:tcW w:w="906" w:type="dxa"/>
            <w:tcBorders>
              <w:top w:val="single" w:sz="4" w:space="0" w:color="auto"/>
              <w:left w:val="single" w:sz="4" w:space="0" w:color="auto"/>
              <w:bottom w:val="single" w:sz="4" w:space="0" w:color="auto"/>
              <w:right w:val="single" w:sz="4" w:space="0" w:color="auto"/>
            </w:tcBorders>
            <w:hideMark/>
          </w:tcPr>
          <w:p w14:paraId="0F90C727" w14:textId="77777777" w:rsidR="00233D73" w:rsidRPr="00943EBF" w:rsidRDefault="00233D73" w:rsidP="00233D73">
            <w:pPr>
              <w:jc w:val="center"/>
              <w:rPr>
                <w:color w:val="000000" w:themeColor="text1"/>
              </w:rPr>
            </w:pPr>
            <w:r w:rsidRPr="00943EBF">
              <w:rPr>
                <w:color w:val="000000" w:themeColor="text1"/>
              </w:rPr>
              <w:t>5</w:t>
            </w:r>
          </w:p>
        </w:tc>
        <w:tc>
          <w:tcPr>
            <w:tcW w:w="1878" w:type="dxa"/>
            <w:tcBorders>
              <w:top w:val="single" w:sz="4" w:space="0" w:color="auto"/>
              <w:left w:val="single" w:sz="4" w:space="0" w:color="auto"/>
              <w:bottom w:val="single" w:sz="4" w:space="0" w:color="auto"/>
              <w:right w:val="single" w:sz="4" w:space="0" w:color="auto"/>
            </w:tcBorders>
            <w:hideMark/>
          </w:tcPr>
          <w:p w14:paraId="4034E64E" w14:textId="3D0E55D6" w:rsidR="00233D73" w:rsidRPr="00943EBF" w:rsidRDefault="00233D73" w:rsidP="00233D73">
            <w:pPr>
              <w:jc w:val="center"/>
              <w:rPr>
                <w:color w:val="000000" w:themeColor="text1"/>
              </w:rPr>
            </w:pPr>
            <w:r w:rsidRPr="00943EBF">
              <w:rPr>
                <w:color w:val="000000" w:themeColor="text1"/>
              </w:rPr>
              <w:t>14</w:t>
            </w:r>
          </w:p>
        </w:tc>
        <w:tc>
          <w:tcPr>
            <w:tcW w:w="1878" w:type="dxa"/>
            <w:tcBorders>
              <w:top w:val="single" w:sz="4" w:space="0" w:color="auto"/>
              <w:left w:val="single" w:sz="4" w:space="0" w:color="auto"/>
              <w:bottom w:val="single" w:sz="4" w:space="0" w:color="auto"/>
              <w:right w:val="single" w:sz="4" w:space="0" w:color="auto"/>
            </w:tcBorders>
            <w:vAlign w:val="center"/>
          </w:tcPr>
          <w:p w14:paraId="48740E95" w14:textId="139A8933" w:rsidR="00233D73" w:rsidRPr="00943EBF" w:rsidRDefault="00233D73" w:rsidP="00233D73">
            <w:pPr>
              <w:jc w:val="center"/>
              <w:rPr>
                <w:color w:val="000000" w:themeColor="text1"/>
              </w:rPr>
            </w:pPr>
            <w:r w:rsidRPr="00943EBF">
              <w:rPr>
                <w:color w:val="000000" w:themeColor="text1"/>
                <w:lang w:eastAsia="lt-LT"/>
              </w:rPr>
              <w:t>19</w:t>
            </w:r>
          </w:p>
        </w:tc>
        <w:tc>
          <w:tcPr>
            <w:tcW w:w="1982" w:type="dxa"/>
            <w:tcBorders>
              <w:top w:val="single" w:sz="4" w:space="0" w:color="auto"/>
              <w:left w:val="single" w:sz="4" w:space="0" w:color="auto"/>
              <w:bottom w:val="single" w:sz="4" w:space="0" w:color="auto"/>
              <w:right w:val="single" w:sz="4" w:space="0" w:color="auto"/>
            </w:tcBorders>
            <w:vAlign w:val="center"/>
          </w:tcPr>
          <w:p w14:paraId="27605893" w14:textId="2A8E37C1" w:rsidR="00233D73" w:rsidRPr="00943EBF" w:rsidRDefault="00233D73" w:rsidP="00233D73">
            <w:pPr>
              <w:jc w:val="center"/>
              <w:rPr>
                <w:color w:val="000000" w:themeColor="text1"/>
              </w:rPr>
            </w:pPr>
            <w:r w:rsidRPr="00943EBF">
              <w:rPr>
                <w:color w:val="000000" w:themeColor="text1"/>
                <w:lang w:eastAsia="lt-LT"/>
              </w:rPr>
              <w:t>20</w:t>
            </w:r>
          </w:p>
        </w:tc>
        <w:tc>
          <w:tcPr>
            <w:tcW w:w="1567" w:type="dxa"/>
            <w:tcBorders>
              <w:top w:val="single" w:sz="4" w:space="0" w:color="auto"/>
              <w:left w:val="single" w:sz="4" w:space="0" w:color="auto"/>
              <w:bottom w:val="single" w:sz="4" w:space="0" w:color="auto"/>
              <w:right w:val="single" w:sz="4" w:space="0" w:color="auto"/>
            </w:tcBorders>
            <w:vAlign w:val="center"/>
          </w:tcPr>
          <w:p w14:paraId="3632CF34" w14:textId="2CFDB2DE" w:rsidR="00233D73" w:rsidRPr="00943EBF" w:rsidRDefault="00233D73" w:rsidP="00233D73">
            <w:pPr>
              <w:jc w:val="center"/>
              <w:rPr>
                <w:color w:val="000000" w:themeColor="text1"/>
              </w:rPr>
            </w:pPr>
            <w:r w:rsidRPr="00943EBF">
              <w:rPr>
                <w:color w:val="000000" w:themeColor="text1"/>
                <w:lang w:eastAsia="lt-LT"/>
              </w:rPr>
              <w:t>16</w:t>
            </w:r>
          </w:p>
        </w:tc>
        <w:tc>
          <w:tcPr>
            <w:tcW w:w="1417" w:type="dxa"/>
            <w:tcBorders>
              <w:top w:val="single" w:sz="4" w:space="0" w:color="auto"/>
              <w:left w:val="single" w:sz="4" w:space="0" w:color="auto"/>
              <w:bottom w:val="single" w:sz="4" w:space="0" w:color="auto"/>
              <w:right w:val="single" w:sz="4" w:space="0" w:color="auto"/>
            </w:tcBorders>
            <w:vAlign w:val="center"/>
          </w:tcPr>
          <w:p w14:paraId="48FC1F4B" w14:textId="1BC3BAA1" w:rsidR="00233D73" w:rsidRPr="00943EBF" w:rsidRDefault="00233D73" w:rsidP="00233D73">
            <w:pPr>
              <w:jc w:val="center"/>
              <w:rPr>
                <w:color w:val="000000" w:themeColor="text1"/>
              </w:rPr>
            </w:pPr>
            <w:r w:rsidRPr="00943EBF">
              <w:rPr>
                <w:color w:val="000000" w:themeColor="text1"/>
                <w:lang w:eastAsia="lt-LT"/>
              </w:rPr>
              <w:t>13</w:t>
            </w:r>
          </w:p>
        </w:tc>
      </w:tr>
      <w:tr w:rsidR="008439A1" w:rsidRPr="00943EBF" w14:paraId="2809C6F1" w14:textId="0B496122" w:rsidTr="0033539F">
        <w:tc>
          <w:tcPr>
            <w:tcW w:w="906" w:type="dxa"/>
            <w:tcBorders>
              <w:top w:val="single" w:sz="4" w:space="0" w:color="auto"/>
              <w:left w:val="single" w:sz="4" w:space="0" w:color="auto"/>
              <w:bottom w:val="single" w:sz="4" w:space="0" w:color="auto"/>
              <w:right w:val="single" w:sz="4" w:space="0" w:color="auto"/>
            </w:tcBorders>
            <w:hideMark/>
          </w:tcPr>
          <w:p w14:paraId="008A7735" w14:textId="77777777" w:rsidR="00233D73" w:rsidRPr="00943EBF" w:rsidRDefault="00233D73" w:rsidP="00233D73">
            <w:pPr>
              <w:jc w:val="center"/>
              <w:rPr>
                <w:color w:val="000000" w:themeColor="text1"/>
              </w:rPr>
            </w:pPr>
            <w:r w:rsidRPr="00943EBF">
              <w:rPr>
                <w:color w:val="000000" w:themeColor="text1"/>
              </w:rPr>
              <w:t>6</w:t>
            </w:r>
          </w:p>
        </w:tc>
        <w:tc>
          <w:tcPr>
            <w:tcW w:w="1878" w:type="dxa"/>
            <w:tcBorders>
              <w:top w:val="single" w:sz="4" w:space="0" w:color="auto"/>
              <w:left w:val="single" w:sz="4" w:space="0" w:color="auto"/>
              <w:bottom w:val="single" w:sz="4" w:space="0" w:color="auto"/>
              <w:right w:val="single" w:sz="4" w:space="0" w:color="auto"/>
            </w:tcBorders>
            <w:hideMark/>
          </w:tcPr>
          <w:p w14:paraId="5B0BEEA4" w14:textId="7089D9FD" w:rsidR="00233D73" w:rsidRPr="00943EBF" w:rsidRDefault="00233D73" w:rsidP="00233D73">
            <w:pPr>
              <w:jc w:val="center"/>
              <w:rPr>
                <w:color w:val="000000" w:themeColor="text1"/>
              </w:rPr>
            </w:pPr>
            <w:r w:rsidRPr="00943EBF">
              <w:rPr>
                <w:color w:val="000000" w:themeColor="text1"/>
              </w:rPr>
              <w:t>17</w:t>
            </w:r>
          </w:p>
        </w:tc>
        <w:tc>
          <w:tcPr>
            <w:tcW w:w="1878" w:type="dxa"/>
            <w:tcBorders>
              <w:top w:val="single" w:sz="4" w:space="0" w:color="auto"/>
              <w:left w:val="single" w:sz="4" w:space="0" w:color="auto"/>
              <w:bottom w:val="single" w:sz="4" w:space="0" w:color="auto"/>
              <w:right w:val="single" w:sz="4" w:space="0" w:color="auto"/>
            </w:tcBorders>
            <w:vAlign w:val="center"/>
          </w:tcPr>
          <w:p w14:paraId="73CEE0DE" w14:textId="3EDB6D02" w:rsidR="00233D73" w:rsidRPr="00943EBF" w:rsidRDefault="00233D73" w:rsidP="00233D73">
            <w:pPr>
              <w:jc w:val="center"/>
              <w:rPr>
                <w:color w:val="000000" w:themeColor="text1"/>
              </w:rPr>
            </w:pPr>
            <w:r w:rsidRPr="00943EBF">
              <w:rPr>
                <w:color w:val="000000" w:themeColor="text1"/>
                <w:lang w:eastAsia="lt-LT"/>
              </w:rPr>
              <w:t>14</w:t>
            </w:r>
          </w:p>
        </w:tc>
        <w:tc>
          <w:tcPr>
            <w:tcW w:w="1982" w:type="dxa"/>
            <w:tcBorders>
              <w:top w:val="single" w:sz="4" w:space="0" w:color="auto"/>
              <w:left w:val="single" w:sz="4" w:space="0" w:color="auto"/>
              <w:bottom w:val="single" w:sz="4" w:space="0" w:color="auto"/>
              <w:right w:val="single" w:sz="4" w:space="0" w:color="auto"/>
            </w:tcBorders>
            <w:vAlign w:val="center"/>
          </w:tcPr>
          <w:p w14:paraId="6295A167" w14:textId="02F1BA40" w:rsidR="00233D73" w:rsidRPr="00943EBF" w:rsidRDefault="00233D73" w:rsidP="00233D73">
            <w:pPr>
              <w:jc w:val="center"/>
              <w:rPr>
                <w:color w:val="000000" w:themeColor="text1"/>
              </w:rPr>
            </w:pPr>
            <w:r w:rsidRPr="00943EBF">
              <w:rPr>
                <w:color w:val="000000" w:themeColor="text1"/>
                <w:lang w:eastAsia="lt-LT"/>
              </w:rPr>
              <w:t>19</w:t>
            </w:r>
          </w:p>
        </w:tc>
        <w:tc>
          <w:tcPr>
            <w:tcW w:w="1567" w:type="dxa"/>
            <w:tcBorders>
              <w:top w:val="single" w:sz="4" w:space="0" w:color="auto"/>
              <w:left w:val="single" w:sz="4" w:space="0" w:color="auto"/>
              <w:bottom w:val="single" w:sz="4" w:space="0" w:color="auto"/>
              <w:right w:val="single" w:sz="4" w:space="0" w:color="auto"/>
            </w:tcBorders>
            <w:vAlign w:val="center"/>
          </w:tcPr>
          <w:p w14:paraId="215DD6E5" w14:textId="0E82D888" w:rsidR="00233D73" w:rsidRPr="00943EBF" w:rsidRDefault="00233D73" w:rsidP="00233D73">
            <w:pPr>
              <w:jc w:val="center"/>
              <w:rPr>
                <w:color w:val="000000" w:themeColor="text1"/>
              </w:rPr>
            </w:pPr>
            <w:r w:rsidRPr="00943EBF">
              <w:rPr>
                <w:color w:val="000000" w:themeColor="text1"/>
                <w:lang w:eastAsia="lt-LT"/>
              </w:rPr>
              <w:t>20</w:t>
            </w:r>
          </w:p>
        </w:tc>
        <w:tc>
          <w:tcPr>
            <w:tcW w:w="1417" w:type="dxa"/>
            <w:tcBorders>
              <w:top w:val="single" w:sz="4" w:space="0" w:color="auto"/>
              <w:left w:val="single" w:sz="4" w:space="0" w:color="auto"/>
              <w:bottom w:val="single" w:sz="4" w:space="0" w:color="auto"/>
              <w:right w:val="single" w:sz="4" w:space="0" w:color="auto"/>
            </w:tcBorders>
            <w:vAlign w:val="center"/>
          </w:tcPr>
          <w:p w14:paraId="19200383" w14:textId="4CB9A47C" w:rsidR="00233D73" w:rsidRPr="00943EBF" w:rsidRDefault="00233D73" w:rsidP="00233D73">
            <w:pPr>
              <w:jc w:val="center"/>
              <w:rPr>
                <w:color w:val="000000" w:themeColor="text1"/>
              </w:rPr>
            </w:pPr>
            <w:r w:rsidRPr="00943EBF">
              <w:rPr>
                <w:color w:val="000000" w:themeColor="text1"/>
                <w:lang w:eastAsia="lt-LT"/>
              </w:rPr>
              <w:t>16</w:t>
            </w:r>
          </w:p>
        </w:tc>
      </w:tr>
      <w:tr w:rsidR="008439A1" w:rsidRPr="00943EBF" w14:paraId="5167C3C0" w14:textId="7C3367DE" w:rsidTr="0033539F">
        <w:tc>
          <w:tcPr>
            <w:tcW w:w="906" w:type="dxa"/>
            <w:tcBorders>
              <w:top w:val="single" w:sz="4" w:space="0" w:color="auto"/>
              <w:left w:val="single" w:sz="4" w:space="0" w:color="auto"/>
              <w:bottom w:val="single" w:sz="4" w:space="0" w:color="auto"/>
              <w:right w:val="single" w:sz="4" w:space="0" w:color="auto"/>
            </w:tcBorders>
            <w:hideMark/>
          </w:tcPr>
          <w:p w14:paraId="1A21C46D" w14:textId="77777777" w:rsidR="00233D73" w:rsidRPr="00943EBF" w:rsidRDefault="00233D73" w:rsidP="00233D73">
            <w:pPr>
              <w:jc w:val="center"/>
              <w:rPr>
                <w:color w:val="000000" w:themeColor="text1"/>
              </w:rPr>
            </w:pPr>
            <w:r w:rsidRPr="00943EBF">
              <w:rPr>
                <w:color w:val="000000" w:themeColor="text1"/>
              </w:rPr>
              <w:t>7</w:t>
            </w:r>
          </w:p>
        </w:tc>
        <w:tc>
          <w:tcPr>
            <w:tcW w:w="1878" w:type="dxa"/>
            <w:tcBorders>
              <w:top w:val="single" w:sz="4" w:space="0" w:color="auto"/>
              <w:left w:val="single" w:sz="4" w:space="0" w:color="auto"/>
              <w:bottom w:val="single" w:sz="4" w:space="0" w:color="auto"/>
              <w:right w:val="single" w:sz="4" w:space="0" w:color="auto"/>
            </w:tcBorders>
            <w:hideMark/>
          </w:tcPr>
          <w:p w14:paraId="1C7937E8" w14:textId="0AA9763E" w:rsidR="00233D73" w:rsidRPr="00943EBF" w:rsidRDefault="00233D73" w:rsidP="00233D73">
            <w:pPr>
              <w:jc w:val="center"/>
              <w:rPr>
                <w:color w:val="000000" w:themeColor="text1"/>
              </w:rPr>
            </w:pPr>
            <w:r w:rsidRPr="00943EBF">
              <w:rPr>
                <w:color w:val="000000" w:themeColor="text1"/>
              </w:rPr>
              <w:t>16</w:t>
            </w:r>
          </w:p>
        </w:tc>
        <w:tc>
          <w:tcPr>
            <w:tcW w:w="1878" w:type="dxa"/>
            <w:tcBorders>
              <w:top w:val="single" w:sz="4" w:space="0" w:color="auto"/>
              <w:left w:val="single" w:sz="4" w:space="0" w:color="auto"/>
              <w:bottom w:val="single" w:sz="4" w:space="0" w:color="auto"/>
              <w:right w:val="single" w:sz="4" w:space="0" w:color="auto"/>
            </w:tcBorders>
            <w:vAlign w:val="center"/>
          </w:tcPr>
          <w:p w14:paraId="71627C7F" w14:textId="08E81A0B" w:rsidR="00233D73" w:rsidRPr="00943EBF" w:rsidRDefault="00233D73" w:rsidP="00233D73">
            <w:pPr>
              <w:jc w:val="center"/>
              <w:rPr>
                <w:color w:val="000000" w:themeColor="text1"/>
              </w:rPr>
            </w:pPr>
            <w:r w:rsidRPr="00943EBF">
              <w:rPr>
                <w:color w:val="000000" w:themeColor="text1"/>
                <w:lang w:eastAsia="lt-LT"/>
              </w:rPr>
              <w:t>16</w:t>
            </w:r>
          </w:p>
        </w:tc>
        <w:tc>
          <w:tcPr>
            <w:tcW w:w="1982" w:type="dxa"/>
            <w:tcBorders>
              <w:top w:val="single" w:sz="4" w:space="0" w:color="auto"/>
              <w:left w:val="single" w:sz="4" w:space="0" w:color="auto"/>
              <w:bottom w:val="single" w:sz="4" w:space="0" w:color="auto"/>
              <w:right w:val="single" w:sz="4" w:space="0" w:color="auto"/>
            </w:tcBorders>
            <w:vAlign w:val="center"/>
          </w:tcPr>
          <w:p w14:paraId="6A4EFD55" w14:textId="4B3BC82D" w:rsidR="00233D73" w:rsidRPr="00943EBF" w:rsidRDefault="00233D73" w:rsidP="00233D73">
            <w:pPr>
              <w:jc w:val="center"/>
              <w:rPr>
                <w:color w:val="000000" w:themeColor="text1"/>
              </w:rPr>
            </w:pPr>
            <w:r w:rsidRPr="00943EBF">
              <w:rPr>
                <w:color w:val="000000" w:themeColor="text1"/>
                <w:lang w:eastAsia="lt-LT"/>
              </w:rPr>
              <w:t>14</w:t>
            </w:r>
          </w:p>
        </w:tc>
        <w:tc>
          <w:tcPr>
            <w:tcW w:w="1567" w:type="dxa"/>
            <w:tcBorders>
              <w:top w:val="single" w:sz="4" w:space="0" w:color="auto"/>
              <w:left w:val="single" w:sz="4" w:space="0" w:color="auto"/>
              <w:bottom w:val="single" w:sz="4" w:space="0" w:color="auto"/>
              <w:right w:val="single" w:sz="4" w:space="0" w:color="auto"/>
            </w:tcBorders>
            <w:vAlign w:val="center"/>
          </w:tcPr>
          <w:p w14:paraId="7359A6FA" w14:textId="4F7B3852" w:rsidR="00233D73" w:rsidRPr="00943EBF" w:rsidRDefault="00233D73" w:rsidP="00233D73">
            <w:pPr>
              <w:jc w:val="center"/>
              <w:rPr>
                <w:color w:val="000000" w:themeColor="text1"/>
              </w:rPr>
            </w:pPr>
            <w:r w:rsidRPr="00943EBF">
              <w:rPr>
                <w:color w:val="000000" w:themeColor="text1"/>
                <w:lang w:eastAsia="lt-LT"/>
              </w:rPr>
              <w:t>19</w:t>
            </w:r>
          </w:p>
        </w:tc>
        <w:tc>
          <w:tcPr>
            <w:tcW w:w="1417" w:type="dxa"/>
            <w:tcBorders>
              <w:top w:val="single" w:sz="4" w:space="0" w:color="auto"/>
              <w:left w:val="single" w:sz="4" w:space="0" w:color="auto"/>
              <w:bottom w:val="single" w:sz="4" w:space="0" w:color="auto"/>
              <w:right w:val="single" w:sz="4" w:space="0" w:color="auto"/>
            </w:tcBorders>
            <w:vAlign w:val="center"/>
          </w:tcPr>
          <w:p w14:paraId="5B24A117" w14:textId="452C70B0" w:rsidR="00233D73" w:rsidRPr="00943EBF" w:rsidRDefault="00233D73" w:rsidP="00233D73">
            <w:pPr>
              <w:jc w:val="center"/>
              <w:rPr>
                <w:color w:val="000000" w:themeColor="text1"/>
              </w:rPr>
            </w:pPr>
            <w:r w:rsidRPr="00943EBF">
              <w:rPr>
                <w:color w:val="000000" w:themeColor="text1"/>
                <w:lang w:eastAsia="lt-LT"/>
              </w:rPr>
              <w:t>20</w:t>
            </w:r>
          </w:p>
        </w:tc>
      </w:tr>
      <w:tr w:rsidR="008439A1" w:rsidRPr="00943EBF" w14:paraId="7793E904" w14:textId="2744C97F" w:rsidTr="0033539F">
        <w:tc>
          <w:tcPr>
            <w:tcW w:w="906" w:type="dxa"/>
            <w:tcBorders>
              <w:top w:val="single" w:sz="4" w:space="0" w:color="auto"/>
              <w:left w:val="single" w:sz="4" w:space="0" w:color="auto"/>
              <w:bottom w:val="single" w:sz="4" w:space="0" w:color="auto"/>
              <w:right w:val="single" w:sz="4" w:space="0" w:color="auto"/>
            </w:tcBorders>
            <w:hideMark/>
          </w:tcPr>
          <w:p w14:paraId="14CD6B34" w14:textId="77777777" w:rsidR="00233D73" w:rsidRPr="00943EBF" w:rsidRDefault="00233D73" w:rsidP="00233D73">
            <w:pPr>
              <w:jc w:val="center"/>
              <w:rPr>
                <w:color w:val="000000" w:themeColor="text1"/>
              </w:rPr>
            </w:pPr>
            <w:r w:rsidRPr="00943EBF">
              <w:rPr>
                <w:color w:val="000000" w:themeColor="text1"/>
              </w:rPr>
              <w:t>8</w:t>
            </w:r>
          </w:p>
        </w:tc>
        <w:tc>
          <w:tcPr>
            <w:tcW w:w="1878" w:type="dxa"/>
            <w:tcBorders>
              <w:top w:val="single" w:sz="4" w:space="0" w:color="auto"/>
              <w:left w:val="single" w:sz="4" w:space="0" w:color="auto"/>
              <w:bottom w:val="single" w:sz="4" w:space="0" w:color="auto"/>
              <w:right w:val="single" w:sz="4" w:space="0" w:color="auto"/>
            </w:tcBorders>
            <w:hideMark/>
          </w:tcPr>
          <w:p w14:paraId="27966430" w14:textId="4B4E50F6" w:rsidR="00233D73" w:rsidRPr="00943EBF" w:rsidRDefault="00233D73" w:rsidP="00233D73">
            <w:pPr>
              <w:jc w:val="center"/>
              <w:rPr>
                <w:color w:val="000000" w:themeColor="text1"/>
              </w:rPr>
            </w:pPr>
            <w:r w:rsidRPr="00943EBF">
              <w:rPr>
                <w:color w:val="000000" w:themeColor="text1"/>
              </w:rPr>
              <w:t>12</w:t>
            </w:r>
          </w:p>
        </w:tc>
        <w:tc>
          <w:tcPr>
            <w:tcW w:w="1878" w:type="dxa"/>
            <w:tcBorders>
              <w:top w:val="single" w:sz="4" w:space="0" w:color="auto"/>
              <w:left w:val="single" w:sz="4" w:space="0" w:color="auto"/>
              <w:bottom w:val="single" w:sz="4" w:space="0" w:color="auto"/>
              <w:right w:val="single" w:sz="4" w:space="0" w:color="auto"/>
            </w:tcBorders>
            <w:vAlign w:val="center"/>
          </w:tcPr>
          <w:p w14:paraId="4F8E450D" w14:textId="54EBF40A" w:rsidR="00233D73" w:rsidRPr="00943EBF" w:rsidRDefault="00233D73" w:rsidP="00233D73">
            <w:pPr>
              <w:jc w:val="center"/>
              <w:rPr>
                <w:color w:val="000000" w:themeColor="text1"/>
              </w:rPr>
            </w:pPr>
            <w:r w:rsidRPr="00943EBF">
              <w:rPr>
                <w:color w:val="000000" w:themeColor="text1"/>
                <w:lang w:eastAsia="lt-LT"/>
              </w:rPr>
              <w:t>16</w:t>
            </w:r>
          </w:p>
        </w:tc>
        <w:tc>
          <w:tcPr>
            <w:tcW w:w="1982" w:type="dxa"/>
            <w:tcBorders>
              <w:top w:val="single" w:sz="4" w:space="0" w:color="auto"/>
              <w:left w:val="single" w:sz="4" w:space="0" w:color="auto"/>
              <w:bottom w:val="single" w:sz="4" w:space="0" w:color="auto"/>
              <w:right w:val="single" w:sz="4" w:space="0" w:color="auto"/>
            </w:tcBorders>
            <w:vAlign w:val="center"/>
          </w:tcPr>
          <w:p w14:paraId="1FFBE5BB" w14:textId="7AFE173E" w:rsidR="00233D73" w:rsidRPr="00943EBF" w:rsidRDefault="00233D73" w:rsidP="00233D73">
            <w:pPr>
              <w:jc w:val="center"/>
              <w:rPr>
                <w:color w:val="000000" w:themeColor="text1"/>
              </w:rPr>
            </w:pPr>
            <w:r w:rsidRPr="00943EBF">
              <w:rPr>
                <w:color w:val="000000" w:themeColor="text1"/>
                <w:lang w:eastAsia="lt-LT"/>
              </w:rPr>
              <w:t>16</w:t>
            </w:r>
          </w:p>
        </w:tc>
        <w:tc>
          <w:tcPr>
            <w:tcW w:w="1567" w:type="dxa"/>
            <w:tcBorders>
              <w:top w:val="single" w:sz="4" w:space="0" w:color="auto"/>
              <w:left w:val="single" w:sz="4" w:space="0" w:color="auto"/>
              <w:bottom w:val="single" w:sz="4" w:space="0" w:color="auto"/>
              <w:right w:val="single" w:sz="4" w:space="0" w:color="auto"/>
            </w:tcBorders>
            <w:vAlign w:val="center"/>
          </w:tcPr>
          <w:p w14:paraId="1DA900E4" w14:textId="00CEB025" w:rsidR="00233D73" w:rsidRPr="00943EBF" w:rsidRDefault="00233D73" w:rsidP="00233D73">
            <w:pPr>
              <w:jc w:val="center"/>
              <w:rPr>
                <w:color w:val="000000" w:themeColor="text1"/>
              </w:rPr>
            </w:pPr>
            <w:r w:rsidRPr="00943EBF">
              <w:rPr>
                <w:color w:val="000000" w:themeColor="text1"/>
                <w:lang w:eastAsia="lt-LT"/>
              </w:rPr>
              <w:t>14</w:t>
            </w:r>
          </w:p>
        </w:tc>
        <w:tc>
          <w:tcPr>
            <w:tcW w:w="1417" w:type="dxa"/>
            <w:tcBorders>
              <w:top w:val="single" w:sz="4" w:space="0" w:color="auto"/>
              <w:left w:val="single" w:sz="4" w:space="0" w:color="auto"/>
              <w:bottom w:val="single" w:sz="4" w:space="0" w:color="auto"/>
              <w:right w:val="single" w:sz="4" w:space="0" w:color="auto"/>
            </w:tcBorders>
            <w:vAlign w:val="center"/>
          </w:tcPr>
          <w:p w14:paraId="14F2D452" w14:textId="1448306B" w:rsidR="00233D73" w:rsidRPr="00943EBF" w:rsidRDefault="00233D73" w:rsidP="00233D73">
            <w:pPr>
              <w:jc w:val="center"/>
              <w:rPr>
                <w:color w:val="000000" w:themeColor="text1"/>
              </w:rPr>
            </w:pPr>
            <w:r w:rsidRPr="00943EBF">
              <w:rPr>
                <w:color w:val="000000" w:themeColor="text1"/>
                <w:lang w:eastAsia="lt-LT"/>
              </w:rPr>
              <w:t>19</w:t>
            </w:r>
          </w:p>
        </w:tc>
      </w:tr>
      <w:tr w:rsidR="008439A1" w:rsidRPr="00943EBF" w14:paraId="20739633" w14:textId="42C816B2" w:rsidTr="0033539F">
        <w:tc>
          <w:tcPr>
            <w:tcW w:w="906" w:type="dxa"/>
            <w:tcBorders>
              <w:top w:val="single" w:sz="4" w:space="0" w:color="auto"/>
              <w:left w:val="single" w:sz="4" w:space="0" w:color="auto"/>
              <w:bottom w:val="single" w:sz="4" w:space="0" w:color="auto"/>
              <w:right w:val="single" w:sz="4" w:space="0" w:color="auto"/>
            </w:tcBorders>
            <w:hideMark/>
          </w:tcPr>
          <w:p w14:paraId="005F3585" w14:textId="77777777" w:rsidR="00233D73" w:rsidRPr="00943EBF" w:rsidRDefault="00233D73" w:rsidP="00233D73">
            <w:pPr>
              <w:jc w:val="center"/>
              <w:rPr>
                <w:color w:val="000000" w:themeColor="text1"/>
              </w:rPr>
            </w:pPr>
            <w:r w:rsidRPr="00943EBF">
              <w:rPr>
                <w:color w:val="000000" w:themeColor="text1"/>
              </w:rPr>
              <w:t>9</w:t>
            </w:r>
          </w:p>
        </w:tc>
        <w:tc>
          <w:tcPr>
            <w:tcW w:w="1878" w:type="dxa"/>
            <w:tcBorders>
              <w:top w:val="single" w:sz="4" w:space="0" w:color="auto"/>
              <w:left w:val="single" w:sz="4" w:space="0" w:color="auto"/>
              <w:bottom w:val="single" w:sz="4" w:space="0" w:color="auto"/>
              <w:right w:val="single" w:sz="4" w:space="0" w:color="auto"/>
            </w:tcBorders>
            <w:hideMark/>
          </w:tcPr>
          <w:p w14:paraId="5F94D48E" w14:textId="7EEC4D25" w:rsidR="00233D73" w:rsidRPr="00943EBF" w:rsidRDefault="00233D73" w:rsidP="00233D73">
            <w:pPr>
              <w:jc w:val="center"/>
              <w:rPr>
                <w:color w:val="000000" w:themeColor="text1"/>
              </w:rPr>
            </w:pPr>
            <w:r w:rsidRPr="00943EBF">
              <w:rPr>
                <w:color w:val="000000" w:themeColor="text1"/>
              </w:rPr>
              <w:t>16</w:t>
            </w:r>
          </w:p>
        </w:tc>
        <w:tc>
          <w:tcPr>
            <w:tcW w:w="1878" w:type="dxa"/>
            <w:tcBorders>
              <w:top w:val="single" w:sz="4" w:space="0" w:color="auto"/>
              <w:left w:val="single" w:sz="4" w:space="0" w:color="auto"/>
              <w:bottom w:val="single" w:sz="4" w:space="0" w:color="auto"/>
              <w:right w:val="single" w:sz="4" w:space="0" w:color="auto"/>
            </w:tcBorders>
            <w:vAlign w:val="center"/>
          </w:tcPr>
          <w:p w14:paraId="6BAB2FFD" w14:textId="30763C75" w:rsidR="00233D73" w:rsidRPr="00943EBF" w:rsidRDefault="00233D73" w:rsidP="00233D73">
            <w:pPr>
              <w:jc w:val="center"/>
              <w:rPr>
                <w:color w:val="000000" w:themeColor="text1"/>
              </w:rPr>
            </w:pPr>
            <w:r w:rsidRPr="00943EBF">
              <w:rPr>
                <w:color w:val="000000" w:themeColor="text1"/>
                <w:lang w:eastAsia="lt-LT"/>
              </w:rPr>
              <w:t>11</w:t>
            </w:r>
          </w:p>
        </w:tc>
        <w:tc>
          <w:tcPr>
            <w:tcW w:w="1982" w:type="dxa"/>
            <w:tcBorders>
              <w:top w:val="single" w:sz="4" w:space="0" w:color="auto"/>
              <w:left w:val="single" w:sz="4" w:space="0" w:color="auto"/>
              <w:bottom w:val="single" w:sz="4" w:space="0" w:color="auto"/>
              <w:right w:val="single" w:sz="4" w:space="0" w:color="auto"/>
            </w:tcBorders>
            <w:vAlign w:val="center"/>
          </w:tcPr>
          <w:p w14:paraId="215CF46C" w14:textId="42FA33B3" w:rsidR="00233D73" w:rsidRPr="00943EBF" w:rsidRDefault="00233D73" w:rsidP="00233D73">
            <w:pPr>
              <w:jc w:val="center"/>
              <w:rPr>
                <w:color w:val="000000" w:themeColor="text1"/>
              </w:rPr>
            </w:pPr>
            <w:r w:rsidRPr="00943EBF">
              <w:rPr>
                <w:color w:val="000000" w:themeColor="text1"/>
                <w:lang w:eastAsia="lt-LT"/>
              </w:rPr>
              <w:t>16</w:t>
            </w:r>
          </w:p>
        </w:tc>
        <w:tc>
          <w:tcPr>
            <w:tcW w:w="1567" w:type="dxa"/>
            <w:tcBorders>
              <w:top w:val="single" w:sz="4" w:space="0" w:color="auto"/>
              <w:left w:val="single" w:sz="4" w:space="0" w:color="auto"/>
              <w:bottom w:val="single" w:sz="4" w:space="0" w:color="auto"/>
              <w:right w:val="single" w:sz="4" w:space="0" w:color="auto"/>
            </w:tcBorders>
            <w:vAlign w:val="center"/>
          </w:tcPr>
          <w:p w14:paraId="0619A24A" w14:textId="139E3E66" w:rsidR="00233D73" w:rsidRPr="00943EBF" w:rsidRDefault="00233D73" w:rsidP="00233D73">
            <w:pPr>
              <w:jc w:val="center"/>
              <w:rPr>
                <w:color w:val="000000" w:themeColor="text1"/>
              </w:rPr>
            </w:pPr>
            <w:r w:rsidRPr="00943EBF">
              <w:rPr>
                <w:color w:val="000000" w:themeColor="text1"/>
                <w:lang w:eastAsia="lt-LT"/>
              </w:rPr>
              <w:t>16</w:t>
            </w:r>
          </w:p>
        </w:tc>
        <w:tc>
          <w:tcPr>
            <w:tcW w:w="1417" w:type="dxa"/>
            <w:tcBorders>
              <w:top w:val="single" w:sz="4" w:space="0" w:color="auto"/>
              <w:left w:val="single" w:sz="4" w:space="0" w:color="auto"/>
              <w:bottom w:val="single" w:sz="4" w:space="0" w:color="auto"/>
              <w:right w:val="single" w:sz="4" w:space="0" w:color="auto"/>
            </w:tcBorders>
            <w:vAlign w:val="center"/>
          </w:tcPr>
          <w:p w14:paraId="111B7A64" w14:textId="38CC7B1D" w:rsidR="00233D73" w:rsidRPr="00943EBF" w:rsidRDefault="00233D73" w:rsidP="00233D73">
            <w:pPr>
              <w:jc w:val="center"/>
              <w:rPr>
                <w:color w:val="000000" w:themeColor="text1"/>
              </w:rPr>
            </w:pPr>
            <w:r w:rsidRPr="00943EBF">
              <w:rPr>
                <w:color w:val="000000" w:themeColor="text1"/>
                <w:lang w:eastAsia="lt-LT"/>
              </w:rPr>
              <w:t>14</w:t>
            </w:r>
          </w:p>
        </w:tc>
      </w:tr>
      <w:tr w:rsidR="008439A1" w:rsidRPr="00943EBF" w14:paraId="2222F80A" w14:textId="66330BFE" w:rsidTr="0033539F">
        <w:tc>
          <w:tcPr>
            <w:tcW w:w="906" w:type="dxa"/>
            <w:tcBorders>
              <w:top w:val="single" w:sz="4" w:space="0" w:color="auto"/>
              <w:left w:val="single" w:sz="4" w:space="0" w:color="auto"/>
              <w:bottom w:val="single" w:sz="4" w:space="0" w:color="auto"/>
              <w:right w:val="single" w:sz="4" w:space="0" w:color="auto"/>
            </w:tcBorders>
            <w:hideMark/>
          </w:tcPr>
          <w:p w14:paraId="0D55E78A" w14:textId="77777777" w:rsidR="00233D73" w:rsidRPr="00943EBF" w:rsidRDefault="00233D73" w:rsidP="00233D73">
            <w:pPr>
              <w:jc w:val="center"/>
              <w:rPr>
                <w:color w:val="000000" w:themeColor="text1"/>
              </w:rPr>
            </w:pPr>
            <w:r w:rsidRPr="00943EBF">
              <w:rPr>
                <w:color w:val="000000" w:themeColor="text1"/>
              </w:rPr>
              <w:t>10</w:t>
            </w:r>
          </w:p>
        </w:tc>
        <w:tc>
          <w:tcPr>
            <w:tcW w:w="1878" w:type="dxa"/>
            <w:tcBorders>
              <w:top w:val="single" w:sz="4" w:space="0" w:color="auto"/>
              <w:left w:val="single" w:sz="4" w:space="0" w:color="auto"/>
              <w:bottom w:val="single" w:sz="4" w:space="0" w:color="auto"/>
              <w:right w:val="single" w:sz="4" w:space="0" w:color="auto"/>
            </w:tcBorders>
            <w:hideMark/>
          </w:tcPr>
          <w:p w14:paraId="33A057C6" w14:textId="42DF68ED" w:rsidR="00233D73" w:rsidRPr="00943EBF" w:rsidRDefault="00233D73" w:rsidP="00233D73">
            <w:pPr>
              <w:jc w:val="center"/>
              <w:rPr>
                <w:color w:val="000000" w:themeColor="text1"/>
              </w:rPr>
            </w:pPr>
            <w:r w:rsidRPr="00943EBF">
              <w:rPr>
                <w:color w:val="000000" w:themeColor="text1"/>
              </w:rPr>
              <w:t>13</w:t>
            </w:r>
          </w:p>
        </w:tc>
        <w:tc>
          <w:tcPr>
            <w:tcW w:w="1878" w:type="dxa"/>
            <w:tcBorders>
              <w:top w:val="single" w:sz="4" w:space="0" w:color="auto"/>
              <w:left w:val="single" w:sz="4" w:space="0" w:color="auto"/>
              <w:bottom w:val="single" w:sz="4" w:space="0" w:color="auto"/>
              <w:right w:val="single" w:sz="4" w:space="0" w:color="auto"/>
            </w:tcBorders>
            <w:vAlign w:val="center"/>
          </w:tcPr>
          <w:p w14:paraId="29541B13" w14:textId="179BD9E2" w:rsidR="00233D73" w:rsidRPr="00943EBF" w:rsidRDefault="00233D73" w:rsidP="00233D73">
            <w:pPr>
              <w:jc w:val="center"/>
              <w:rPr>
                <w:color w:val="000000" w:themeColor="text1"/>
              </w:rPr>
            </w:pPr>
            <w:r w:rsidRPr="00943EBF">
              <w:rPr>
                <w:color w:val="000000" w:themeColor="text1"/>
                <w:lang w:eastAsia="lt-LT"/>
              </w:rPr>
              <w:t>16</w:t>
            </w:r>
          </w:p>
        </w:tc>
        <w:tc>
          <w:tcPr>
            <w:tcW w:w="1982" w:type="dxa"/>
            <w:tcBorders>
              <w:top w:val="single" w:sz="4" w:space="0" w:color="auto"/>
              <w:left w:val="single" w:sz="4" w:space="0" w:color="auto"/>
              <w:bottom w:val="single" w:sz="4" w:space="0" w:color="auto"/>
              <w:right w:val="single" w:sz="4" w:space="0" w:color="auto"/>
            </w:tcBorders>
            <w:vAlign w:val="center"/>
          </w:tcPr>
          <w:p w14:paraId="1A9F8112" w14:textId="51027E7B" w:rsidR="00233D73" w:rsidRPr="00943EBF" w:rsidRDefault="00233D73" w:rsidP="00233D73">
            <w:pPr>
              <w:jc w:val="center"/>
              <w:rPr>
                <w:color w:val="000000" w:themeColor="text1"/>
              </w:rPr>
            </w:pPr>
            <w:r w:rsidRPr="00943EBF">
              <w:rPr>
                <w:color w:val="000000" w:themeColor="text1"/>
                <w:lang w:eastAsia="lt-LT"/>
              </w:rPr>
              <w:t>11</w:t>
            </w:r>
          </w:p>
        </w:tc>
        <w:tc>
          <w:tcPr>
            <w:tcW w:w="1567" w:type="dxa"/>
            <w:tcBorders>
              <w:top w:val="single" w:sz="4" w:space="0" w:color="auto"/>
              <w:left w:val="single" w:sz="4" w:space="0" w:color="auto"/>
              <w:bottom w:val="single" w:sz="4" w:space="0" w:color="auto"/>
              <w:right w:val="single" w:sz="4" w:space="0" w:color="auto"/>
            </w:tcBorders>
            <w:vAlign w:val="center"/>
          </w:tcPr>
          <w:p w14:paraId="742748DB" w14:textId="67BB042E" w:rsidR="00233D73" w:rsidRPr="00943EBF" w:rsidRDefault="00233D73" w:rsidP="00233D73">
            <w:pPr>
              <w:jc w:val="center"/>
              <w:rPr>
                <w:color w:val="000000" w:themeColor="text1"/>
              </w:rPr>
            </w:pPr>
            <w:r w:rsidRPr="00943EBF">
              <w:rPr>
                <w:color w:val="000000" w:themeColor="text1"/>
                <w:lang w:eastAsia="lt-LT"/>
              </w:rPr>
              <w:t>16</w:t>
            </w:r>
          </w:p>
        </w:tc>
        <w:tc>
          <w:tcPr>
            <w:tcW w:w="1417" w:type="dxa"/>
            <w:tcBorders>
              <w:top w:val="single" w:sz="4" w:space="0" w:color="auto"/>
              <w:left w:val="single" w:sz="4" w:space="0" w:color="auto"/>
              <w:bottom w:val="single" w:sz="4" w:space="0" w:color="auto"/>
              <w:right w:val="single" w:sz="4" w:space="0" w:color="auto"/>
            </w:tcBorders>
            <w:vAlign w:val="center"/>
          </w:tcPr>
          <w:p w14:paraId="4F5FFBEB" w14:textId="0C9C4E34" w:rsidR="00233D73" w:rsidRPr="00943EBF" w:rsidRDefault="00233D73" w:rsidP="00233D73">
            <w:pPr>
              <w:jc w:val="center"/>
              <w:rPr>
                <w:color w:val="000000" w:themeColor="text1"/>
              </w:rPr>
            </w:pPr>
            <w:r w:rsidRPr="00943EBF">
              <w:rPr>
                <w:color w:val="000000" w:themeColor="text1"/>
                <w:lang w:eastAsia="lt-LT"/>
              </w:rPr>
              <w:t>16</w:t>
            </w:r>
          </w:p>
        </w:tc>
      </w:tr>
      <w:tr w:rsidR="008439A1" w:rsidRPr="00943EBF" w14:paraId="039D98BD" w14:textId="30504EBF" w:rsidTr="0033539F">
        <w:tc>
          <w:tcPr>
            <w:tcW w:w="906" w:type="dxa"/>
            <w:tcBorders>
              <w:top w:val="single" w:sz="4" w:space="0" w:color="auto"/>
              <w:left w:val="single" w:sz="4" w:space="0" w:color="auto"/>
              <w:bottom w:val="single" w:sz="4" w:space="0" w:color="auto"/>
              <w:right w:val="single" w:sz="4" w:space="0" w:color="auto"/>
            </w:tcBorders>
            <w:hideMark/>
          </w:tcPr>
          <w:p w14:paraId="3292627D" w14:textId="77777777" w:rsidR="00233D73" w:rsidRPr="00943EBF" w:rsidRDefault="00233D73" w:rsidP="00233D73">
            <w:pPr>
              <w:jc w:val="center"/>
              <w:rPr>
                <w:color w:val="000000" w:themeColor="text1"/>
              </w:rPr>
            </w:pPr>
            <w:r w:rsidRPr="00943EBF">
              <w:rPr>
                <w:color w:val="000000" w:themeColor="text1"/>
              </w:rPr>
              <w:t>11</w:t>
            </w:r>
          </w:p>
        </w:tc>
        <w:tc>
          <w:tcPr>
            <w:tcW w:w="1878" w:type="dxa"/>
            <w:tcBorders>
              <w:top w:val="single" w:sz="4" w:space="0" w:color="auto"/>
              <w:left w:val="single" w:sz="4" w:space="0" w:color="auto"/>
              <w:bottom w:val="single" w:sz="4" w:space="0" w:color="auto"/>
              <w:right w:val="single" w:sz="4" w:space="0" w:color="auto"/>
            </w:tcBorders>
          </w:tcPr>
          <w:p w14:paraId="34D91A7F" w14:textId="0FC9300E" w:rsidR="00233D73" w:rsidRPr="00943EBF" w:rsidRDefault="00233D73" w:rsidP="00233D73">
            <w:pPr>
              <w:jc w:val="center"/>
              <w:rPr>
                <w:color w:val="000000" w:themeColor="text1"/>
              </w:rPr>
            </w:pPr>
          </w:p>
        </w:tc>
        <w:tc>
          <w:tcPr>
            <w:tcW w:w="1878" w:type="dxa"/>
            <w:tcBorders>
              <w:top w:val="single" w:sz="4" w:space="0" w:color="auto"/>
              <w:left w:val="single" w:sz="4" w:space="0" w:color="auto"/>
              <w:bottom w:val="single" w:sz="4" w:space="0" w:color="auto"/>
              <w:right w:val="single" w:sz="4" w:space="0" w:color="auto"/>
            </w:tcBorders>
            <w:vAlign w:val="center"/>
          </w:tcPr>
          <w:p w14:paraId="07DA3FC0" w14:textId="6370CD2C" w:rsidR="00233D73" w:rsidRPr="00943EBF" w:rsidRDefault="00233D73" w:rsidP="00233D73">
            <w:pPr>
              <w:jc w:val="center"/>
              <w:rPr>
                <w:color w:val="000000" w:themeColor="text1"/>
              </w:rPr>
            </w:pPr>
            <w:r w:rsidRPr="00943EBF">
              <w:rPr>
                <w:color w:val="000000" w:themeColor="text1"/>
                <w:lang w:eastAsia="lt-LT"/>
              </w:rPr>
              <w:t>14</w:t>
            </w:r>
          </w:p>
        </w:tc>
        <w:tc>
          <w:tcPr>
            <w:tcW w:w="1982" w:type="dxa"/>
            <w:tcBorders>
              <w:top w:val="single" w:sz="4" w:space="0" w:color="auto"/>
              <w:left w:val="single" w:sz="4" w:space="0" w:color="auto"/>
              <w:bottom w:val="single" w:sz="4" w:space="0" w:color="auto"/>
              <w:right w:val="single" w:sz="4" w:space="0" w:color="auto"/>
            </w:tcBorders>
            <w:vAlign w:val="center"/>
          </w:tcPr>
          <w:p w14:paraId="5ACC5269" w14:textId="797BF83B" w:rsidR="00233D73" w:rsidRPr="00943EBF" w:rsidRDefault="00233D73" w:rsidP="00233D73">
            <w:pPr>
              <w:jc w:val="center"/>
              <w:rPr>
                <w:color w:val="000000" w:themeColor="text1"/>
              </w:rPr>
            </w:pPr>
            <w:r w:rsidRPr="00943EBF">
              <w:rPr>
                <w:color w:val="000000" w:themeColor="text1"/>
                <w:lang w:eastAsia="lt-LT"/>
              </w:rPr>
              <w:t>16</w:t>
            </w:r>
          </w:p>
        </w:tc>
        <w:tc>
          <w:tcPr>
            <w:tcW w:w="1567" w:type="dxa"/>
            <w:tcBorders>
              <w:top w:val="single" w:sz="4" w:space="0" w:color="auto"/>
              <w:left w:val="single" w:sz="4" w:space="0" w:color="auto"/>
              <w:bottom w:val="single" w:sz="4" w:space="0" w:color="auto"/>
              <w:right w:val="single" w:sz="4" w:space="0" w:color="auto"/>
            </w:tcBorders>
            <w:vAlign w:val="center"/>
          </w:tcPr>
          <w:p w14:paraId="6B825FAE" w14:textId="23EEFB2D" w:rsidR="00233D73" w:rsidRPr="00943EBF" w:rsidRDefault="00233D73" w:rsidP="00233D73">
            <w:pPr>
              <w:jc w:val="center"/>
              <w:rPr>
                <w:color w:val="000000" w:themeColor="text1"/>
              </w:rPr>
            </w:pPr>
            <w:r w:rsidRPr="00943EBF">
              <w:rPr>
                <w:color w:val="000000" w:themeColor="text1"/>
                <w:lang w:eastAsia="lt-LT"/>
              </w:rPr>
              <w:t>11</w:t>
            </w:r>
          </w:p>
        </w:tc>
        <w:tc>
          <w:tcPr>
            <w:tcW w:w="1417" w:type="dxa"/>
            <w:tcBorders>
              <w:top w:val="single" w:sz="4" w:space="0" w:color="auto"/>
              <w:left w:val="single" w:sz="4" w:space="0" w:color="auto"/>
              <w:bottom w:val="single" w:sz="4" w:space="0" w:color="auto"/>
              <w:right w:val="single" w:sz="4" w:space="0" w:color="auto"/>
            </w:tcBorders>
            <w:vAlign w:val="center"/>
          </w:tcPr>
          <w:p w14:paraId="13E9D034" w14:textId="2226BE0C" w:rsidR="00233D73" w:rsidRPr="00943EBF" w:rsidRDefault="00233D73" w:rsidP="00233D73">
            <w:pPr>
              <w:jc w:val="center"/>
              <w:rPr>
                <w:color w:val="000000" w:themeColor="text1"/>
              </w:rPr>
            </w:pPr>
            <w:r w:rsidRPr="00943EBF">
              <w:rPr>
                <w:color w:val="000000" w:themeColor="text1"/>
                <w:lang w:eastAsia="lt-LT"/>
              </w:rPr>
              <w:t>16</w:t>
            </w:r>
          </w:p>
        </w:tc>
      </w:tr>
      <w:tr w:rsidR="008439A1" w:rsidRPr="00943EBF" w14:paraId="25CEA333" w14:textId="0BE51410" w:rsidTr="0033539F">
        <w:tc>
          <w:tcPr>
            <w:tcW w:w="906" w:type="dxa"/>
            <w:tcBorders>
              <w:top w:val="single" w:sz="4" w:space="0" w:color="auto"/>
              <w:left w:val="single" w:sz="4" w:space="0" w:color="auto"/>
              <w:bottom w:val="single" w:sz="4" w:space="0" w:color="auto"/>
              <w:right w:val="single" w:sz="4" w:space="0" w:color="auto"/>
            </w:tcBorders>
            <w:hideMark/>
          </w:tcPr>
          <w:p w14:paraId="4FF94E52" w14:textId="77777777" w:rsidR="00233D73" w:rsidRPr="00943EBF" w:rsidRDefault="00233D73" w:rsidP="00233D73">
            <w:pPr>
              <w:jc w:val="center"/>
              <w:rPr>
                <w:color w:val="000000" w:themeColor="text1"/>
              </w:rPr>
            </w:pPr>
            <w:r w:rsidRPr="00943EBF">
              <w:rPr>
                <w:color w:val="000000" w:themeColor="text1"/>
              </w:rPr>
              <w:t>12</w:t>
            </w:r>
          </w:p>
        </w:tc>
        <w:tc>
          <w:tcPr>
            <w:tcW w:w="1878" w:type="dxa"/>
            <w:tcBorders>
              <w:top w:val="single" w:sz="4" w:space="0" w:color="auto"/>
              <w:left w:val="single" w:sz="4" w:space="0" w:color="auto"/>
              <w:bottom w:val="single" w:sz="4" w:space="0" w:color="auto"/>
              <w:right w:val="single" w:sz="4" w:space="0" w:color="auto"/>
            </w:tcBorders>
          </w:tcPr>
          <w:p w14:paraId="2A3E7A74" w14:textId="34454867" w:rsidR="00233D73" w:rsidRPr="00943EBF" w:rsidRDefault="00233D73" w:rsidP="00233D73">
            <w:pPr>
              <w:jc w:val="center"/>
              <w:rPr>
                <w:color w:val="000000" w:themeColor="text1"/>
              </w:rPr>
            </w:pPr>
          </w:p>
        </w:tc>
        <w:tc>
          <w:tcPr>
            <w:tcW w:w="1878" w:type="dxa"/>
            <w:tcBorders>
              <w:top w:val="single" w:sz="4" w:space="0" w:color="auto"/>
              <w:left w:val="single" w:sz="4" w:space="0" w:color="auto"/>
              <w:bottom w:val="single" w:sz="4" w:space="0" w:color="auto"/>
              <w:right w:val="single" w:sz="4" w:space="0" w:color="auto"/>
            </w:tcBorders>
            <w:vAlign w:val="center"/>
          </w:tcPr>
          <w:p w14:paraId="39EC85BD" w14:textId="43559DE3" w:rsidR="00233D73" w:rsidRPr="00943EBF" w:rsidRDefault="00233D73" w:rsidP="00233D73">
            <w:pPr>
              <w:jc w:val="center"/>
              <w:rPr>
                <w:color w:val="000000" w:themeColor="text1"/>
              </w:rPr>
            </w:pPr>
            <w:r w:rsidRPr="00943EBF">
              <w:rPr>
                <w:color w:val="000000" w:themeColor="text1"/>
                <w:lang w:eastAsia="lt-LT"/>
              </w:rPr>
              <w:t>–</w:t>
            </w:r>
          </w:p>
        </w:tc>
        <w:tc>
          <w:tcPr>
            <w:tcW w:w="1982" w:type="dxa"/>
            <w:tcBorders>
              <w:top w:val="single" w:sz="4" w:space="0" w:color="auto"/>
              <w:left w:val="single" w:sz="4" w:space="0" w:color="auto"/>
              <w:bottom w:val="single" w:sz="4" w:space="0" w:color="auto"/>
              <w:right w:val="single" w:sz="4" w:space="0" w:color="auto"/>
            </w:tcBorders>
            <w:vAlign w:val="center"/>
          </w:tcPr>
          <w:p w14:paraId="41D37615" w14:textId="4696EAE6" w:rsidR="00233D73" w:rsidRPr="00943EBF" w:rsidRDefault="00233D73" w:rsidP="00233D73">
            <w:pPr>
              <w:jc w:val="center"/>
              <w:rPr>
                <w:color w:val="000000" w:themeColor="text1"/>
              </w:rPr>
            </w:pPr>
            <w:r w:rsidRPr="00943EBF">
              <w:rPr>
                <w:color w:val="000000" w:themeColor="text1"/>
                <w:lang w:eastAsia="lt-LT"/>
              </w:rPr>
              <w:t>14</w:t>
            </w:r>
          </w:p>
        </w:tc>
        <w:tc>
          <w:tcPr>
            <w:tcW w:w="1567" w:type="dxa"/>
            <w:tcBorders>
              <w:top w:val="single" w:sz="4" w:space="0" w:color="auto"/>
              <w:left w:val="single" w:sz="4" w:space="0" w:color="auto"/>
              <w:bottom w:val="single" w:sz="4" w:space="0" w:color="auto"/>
              <w:right w:val="single" w:sz="4" w:space="0" w:color="auto"/>
            </w:tcBorders>
            <w:vAlign w:val="center"/>
          </w:tcPr>
          <w:p w14:paraId="6865D5F9" w14:textId="26BE66CD" w:rsidR="00233D73" w:rsidRPr="00943EBF" w:rsidRDefault="00233D73" w:rsidP="00233D73">
            <w:pPr>
              <w:jc w:val="center"/>
              <w:rPr>
                <w:color w:val="000000" w:themeColor="text1"/>
              </w:rPr>
            </w:pPr>
            <w:r w:rsidRPr="00943EBF">
              <w:rPr>
                <w:color w:val="000000" w:themeColor="text1"/>
                <w:lang w:eastAsia="lt-LT"/>
              </w:rPr>
              <w:t>16</w:t>
            </w:r>
          </w:p>
        </w:tc>
        <w:tc>
          <w:tcPr>
            <w:tcW w:w="1417" w:type="dxa"/>
            <w:tcBorders>
              <w:top w:val="single" w:sz="4" w:space="0" w:color="auto"/>
              <w:left w:val="single" w:sz="4" w:space="0" w:color="auto"/>
              <w:bottom w:val="single" w:sz="4" w:space="0" w:color="auto"/>
              <w:right w:val="single" w:sz="4" w:space="0" w:color="auto"/>
            </w:tcBorders>
            <w:vAlign w:val="center"/>
          </w:tcPr>
          <w:p w14:paraId="6E3F73FD" w14:textId="717A99DD" w:rsidR="00233D73" w:rsidRPr="00943EBF" w:rsidRDefault="00233D73" w:rsidP="00233D73">
            <w:pPr>
              <w:jc w:val="center"/>
              <w:rPr>
                <w:color w:val="000000" w:themeColor="text1"/>
              </w:rPr>
            </w:pPr>
            <w:r w:rsidRPr="00943EBF">
              <w:rPr>
                <w:color w:val="000000" w:themeColor="text1"/>
                <w:lang w:eastAsia="lt-LT"/>
              </w:rPr>
              <w:t>11</w:t>
            </w:r>
          </w:p>
        </w:tc>
      </w:tr>
      <w:tr w:rsidR="008439A1" w:rsidRPr="00943EBF" w14:paraId="7B8993AD" w14:textId="1351AA5F" w:rsidTr="0033539F">
        <w:tc>
          <w:tcPr>
            <w:tcW w:w="906" w:type="dxa"/>
            <w:tcBorders>
              <w:top w:val="single" w:sz="4" w:space="0" w:color="auto"/>
              <w:left w:val="single" w:sz="4" w:space="0" w:color="auto"/>
              <w:bottom w:val="single" w:sz="4" w:space="0" w:color="auto"/>
              <w:right w:val="single" w:sz="4" w:space="0" w:color="auto"/>
            </w:tcBorders>
            <w:hideMark/>
          </w:tcPr>
          <w:p w14:paraId="0357AB08" w14:textId="77777777" w:rsidR="00233D73" w:rsidRPr="00943EBF" w:rsidRDefault="00233D73" w:rsidP="00233D73">
            <w:pPr>
              <w:jc w:val="center"/>
              <w:rPr>
                <w:color w:val="000000" w:themeColor="text1"/>
              </w:rPr>
            </w:pPr>
            <w:r w:rsidRPr="00943EBF">
              <w:rPr>
                <w:color w:val="000000" w:themeColor="text1"/>
              </w:rPr>
              <w:t>Iš viso:</w:t>
            </w:r>
          </w:p>
        </w:tc>
        <w:tc>
          <w:tcPr>
            <w:tcW w:w="1878" w:type="dxa"/>
            <w:tcBorders>
              <w:top w:val="single" w:sz="4" w:space="0" w:color="auto"/>
              <w:left w:val="single" w:sz="4" w:space="0" w:color="auto"/>
              <w:bottom w:val="single" w:sz="4" w:space="0" w:color="auto"/>
              <w:right w:val="single" w:sz="4" w:space="0" w:color="auto"/>
            </w:tcBorders>
          </w:tcPr>
          <w:p w14:paraId="5548FAAB" w14:textId="197D9C90" w:rsidR="00233D73" w:rsidRPr="00943EBF" w:rsidRDefault="00233D73" w:rsidP="00233D73">
            <w:pPr>
              <w:jc w:val="center"/>
              <w:rPr>
                <w:color w:val="000000" w:themeColor="text1"/>
              </w:rPr>
            </w:pPr>
            <w:r w:rsidRPr="00943EBF">
              <w:rPr>
                <w:color w:val="000000" w:themeColor="text1"/>
              </w:rPr>
              <w:t>157</w:t>
            </w:r>
          </w:p>
        </w:tc>
        <w:tc>
          <w:tcPr>
            <w:tcW w:w="1878" w:type="dxa"/>
            <w:tcBorders>
              <w:top w:val="single" w:sz="4" w:space="0" w:color="auto"/>
              <w:left w:val="single" w:sz="4" w:space="0" w:color="auto"/>
              <w:bottom w:val="single" w:sz="4" w:space="0" w:color="auto"/>
              <w:right w:val="single" w:sz="4" w:space="0" w:color="auto"/>
            </w:tcBorders>
            <w:vAlign w:val="center"/>
          </w:tcPr>
          <w:p w14:paraId="6BC544C4" w14:textId="076DB9DC" w:rsidR="00233D73" w:rsidRPr="00943EBF" w:rsidRDefault="00233D73" w:rsidP="00233D73">
            <w:pPr>
              <w:jc w:val="center"/>
              <w:rPr>
                <w:color w:val="000000" w:themeColor="text1"/>
              </w:rPr>
            </w:pPr>
            <w:r w:rsidRPr="00943EBF">
              <w:rPr>
                <w:b/>
                <w:bCs/>
                <w:color w:val="000000" w:themeColor="text1"/>
                <w:lang w:eastAsia="lt-LT"/>
              </w:rPr>
              <w:t>163</w:t>
            </w:r>
          </w:p>
        </w:tc>
        <w:tc>
          <w:tcPr>
            <w:tcW w:w="1982" w:type="dxa"/>
            <w:tcBorders>
              <w:top w:val="single" w:sz="4" w:space="0" w:color="auto"/>
              <w:left w:val="single" w:sz="4" w:space="0" w:color="auto"/>
              <w:bottom w:val="single" w:sz="4" w:space="0" w:color="auto"/>
              <w:right w:val="single" w:sz="4" w:space="0" w:color="auto"/>
            </w:tcBorders>
            <w:vAlign w:val="center"/>
          </w:tcPr>
          <w:p w14:paraId="09EBFA75" w14:textId="177FE918" w:rsidR="00233D73" w:rsidRPr="00943EBF" w:rsidRDefault="00233D73" w:rsidP="00233D73">
            <w:pPr>
              <w:jc w:val="center"/>
              <w:rPr>
                <w:color w:val="000000" w:themeColor="text1"/>
              </w:rPr>
            </w:pPr>
            <w:r w:rsidRPr="00943EBF">
              <w:rPr>
                <w:b/>
                <w:bCs/>
                <w:color w:val="000000" w:themeColor="text1"/>
                <w:lang w:eastAsia="lt-LT"/>
              </w:rPr>
              <w:t>177</w:t>
            </w:r>
          </w:p>
        </w:tc>
        <w:tc>
          <w:tcPr>
            <w:tcW w:w="1567" w:type="dxa"/>
            <w:tcBorders>
              <w:top w:val="single" w:sz="4" w:space="0" w:color="auto"/>
              <w:left w:val="single" w:sz="4" w:space="0" w:color="auto"/>
              <w:bottom w:val="single" w:sz="4" w:space="0" w:color="auto"/>
              <w:right w:val="single" w:sz="4" w:space="0" w:color="auto"/>
            </w:tcBorders>
            <w:vAlign w:val="center"/>
          </w:tcPr>
          <w:p w14:paraId="3CF419AB" w14:textId="211DEBBA" w:rsidR="00233D73" w:rsidRPr="00943EBF" w:rsidRDefault="00233D73" w:rsidP="00233D73">
            <w:pPr>
              <w:jc w:val="center"/>
              <w:rPr>
                <w:color w:val="000000" w:themeColor="text1"/>
              </w:rPr>
            </w:pPr>
            <w:r w:rsidRPr="00943EBF">
              <w:rPr>
                <w:b/>
                <w:bCs/>
                <w:color w:val="000000" w:themeColor="text1"/>
                <w:lang w:eastAsia="lt-LT"/>
              </w:rPr>
              <w:t>173</w:t>
            </w:r>
          </w:p>
        </w:tc>
        <w:tc>
          <w:tcPr>
            <w:tcW w:w="1417" w:type="dxa"/>
            <w:tcBorders>
              <w:top w:val="single" w:sz="4" w:space="0" w:color="auto"/>
              <w:left w:val="single" w:sz="4" w:space="0" w:color="auto"/>
              <w:bottom w:val="single" w:sz="4" w:space="0" w:color="auto"/>
              <w:right w:val="single" w:sz="4" w:space="0" w:color="auto"/>
            </w:tcBorders>
            <w:vAlign w:val="center"/>
          </w:tcPr>
          <w:p w14:paraId="3F01C2EC" w14:textId="13E90648" w:rsidR="00233D73" w:rsidRPr="00943EBF" w:rsidRDefault="00233D73" w:rsidP="00233D73">
            <w:pPr>
              <w:jc w:val="center"/>
              <w:rPr>
                <w:color w:val="000000" w:themeColor="text1"/>
              </w:rPr>
            </w:pPr>
            <w:r w:rsidRPr="00943EBF">
              <w:rPr>
                <w:b/>
                <w:bCs/>
                <w:color w:val="000000" w:themeColor="text1"/>
                <w:lang w:eastAsia="lt-LT"/>
              </w:rPr>
              <w:t>162</w:t>
            </w:r>
          </w:p>
        </w:tc>
      </w:tr>
    </w:tbl>
    <w:p w14:paraId="67F35CE4" w14:textId="77777777" w:rsidR="00FA39BF" w:rsidRPr="00943EBF" w:rsidRDefault="00FA39BF" w:rsidP="00E2562B">
      <w:pPr>
        <w:jc w:val="right"/>
        <w:rPr>
          <w:b/>
          <w:i/>
          <w:color w:val="EE0000"/>
          <w:sz w:val="20"/>
          <w:szCs w:val="20"/>
          <w:highlight w:val="yellow"/>
        </w:rPr>
      </w:pPr>
    </w:p>
    <w:p w14:paraId="7E3F7935" w14:textId="25957003" w:rsidR="00E2562B" w:rsidRPr="00943EBF" w:rsidRDefault="00F20898" w:rsidP="00E2562B">
      <w:pPr>
        <w:jc w:val="right"/>
        <w:rPr>
          <w:b/>
          <w:i/>
          <w:color w:val="000000" w:themeColor="text1"/>
          <w:sz w:val="20"/>
          <w:szCs w:val="20"/>
        </w:rPr>
      </w:pPr>
      <w:bookmarkStart w:id="5" w:name="_Hlk218244933"/>
      <w:bookmarkEnd w:id="4"/>
      <w:r>
        <w:rPr>
          <w:b/>
          <w:i/>
          <w:color w:val="000000" w:themeColor="text1"/>
          <w:sz w:val="20"/>
          <w:szCs w:val="20"/>
        </w:rPr>
        <w:t>21</w:t>
      </w:r>
      <w:r w:rsidR="00E2562B" w:rsidRPr="00943EBF">
        <w:rPr>
          <w:b/>
          <w:i/>
          <w:color w:val="000000" w:themeColor="text1"/>
          <w:sz w:val="20"/>
          <w:szCs w:val="20"/>
        </w:rPr>
        <w:t xml:space="preserve"> lentelė. Anykščių r. Troškūnų Kazio Inčiūros gimnazija</w:t>
      </w:r>
    </w:p>
    <w:p w14:paraId="6419D30C" w14:textId="77777777" w:rsidR="000125C7" w:rsidRPr="00943EBF" w:rsidRDefault="000125C7" w:rsidP="00E2562B">
      <w:pPr>
        <w:jc w:val="right"/>
        <w:rPr>
          <w:b/>
          <w:i/>
          <w:color w:val="EE0000"/>
          <w:sz w:val="20"/>
          <w:szCs w:val="20"/>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840"/>
        <w:gridCol w:w="1879"/>
        <w:gridCol w:w="1983"/>
        <w:gridCol w:w="1566"/>
        <w:gridCol w:w="1415"/>
      </w:tblGrid>
      <w:tr w:rsidR="008439A1" w:rsidRPr="00943EBF" w14:paraId="3ECF3D20" w14:textId="49174F9D" w:rsidTr="00C40B78">
        <w:tc>
          <w:tcPr>
            <w:tcW w:w="945" w:type="dxa"/>
          </w:tcPr>
          <w:p w14:paraId="4DC269AC" w14:textId="77777777" w:rsidR="00C40B78" w:rsidRPr="00943EBF" w:rsidRDefault="00C40B78" w:rsidP="005114D2">
            <w:pPr>
              <w:jc w:val="center"/>
              <w:rPr>
                <w:color w:val="000000" w:themeColor="text1"/>
              </w:rPr>
            </w:pPr>
            <w:r w:rsidRPr="00943EBF">
              <w:rPr>
                <w:color w:val="000000" w:themeColor="text1"/>
              </w:rPr>
              <w:t>Klasė</w:t>
            </w:r>
          </w:p>
        </w:tc>
        <w:tc>
          <w:tcPr>
            <w:tcW w:w="1840" w:type="dxa"/>
          </w:tcPr>
          <w:p w14:paraId="7C37AC4C" w14:textId="77777777" w:rsidR="00C40B78" w:rsidRPr="00943EBF" w:rsidRDefault="00C40B78" w:rsidP="005114D2">
            <w:pPr>
              <w:jc w:val="center"/>
              <w:rPr>
                <w:color w:val="000000" w:themeColor="text1"/>
              </w:rPr>
            </w:pPr>
            <w:r w:rsidRPr="00943EBF">
              <w:rPr>
                <w:color w:val="000000" w:themeColor="text1"/>
              </w:rPr>
              <w:t>2025–2026</w:t>
            </w:r>
          </w:p>
          <w:p w14:paraId="1EF3FF5F" w14:textId="7ED9D7F1" w:rsidR="00C40B78" w:rsidRPr="00943EBF" w:rsidRDefault="00C40B78" w:rsidP="005114D2">
            <w:pPr>
              <w:jc w:val="center"/>
              <w:rPr>
                <w:color w:val="000000" w:themeColor="text1"/>
              </w:rPr>
            </w:pPr>
            <w:r w:rsidRPr="00943EBF">
              <w:rPr>
                <w:color w:val="000000" w:themeColor="text1"/>
              </w:rPr>
              <w:t>m. m.</w:t>
            </w:r>
          </w:p>
        </w:tc>
        <w:tc>
          <w:tcPr>
            <w:tcW w:w="1879" w:type="dxa"/>
          </w:tcPr>
          <w:p w14:paraId="063E2DF8" w14:textId="77777777" w:rsidR="00C40B78" w:rsidRPr="00943EBF" w:rsidRDefault="00C40B78" w:rsidP="005114D2">
            <w:pPr>
              <w:jc w:val="center"/>
              <w:rPr>
                <w:color w:val="000000" w:themeColor="text1"/>
              </w:rPr>
            </w:pPr>
            <w:r w:rsidRPr="00943EBF">
              <w:rPr>
                <w:color w:val="000000" w:themeColor="text1"/>
              </w:rPr>
              <w:t>2026–2027</w:t>
            </w:r>
          </w:p>
          <w:p w14:paraId="27A48A8E" w14:textId="1A76287C" w:rsidR="00C40B78" w:rsidRPr="00943EBF" w:rsidRDefault="00C40B78" w:rsidP="005114D2">
            <w:pPr>
              <w:jc w:val="center"/>
              <w:rPr>
                <w:color w:val="000000" w:themeColor="text1"/>
              </w:rPr>
            </w:pPr>
            <w:r w:rsidRPr="00943EBF">
              <w:rPr>
                <w:color w:val="000000" w:themeColor="text1"/>
              </w:rPr>
              <w:t>m. m.</w:t>
            </w:r>
          </w:p>
        </w:tc>
        <w:tc>
          <w:tcPr>
            <w:tcW w:w="1983" w:type="dxa"/>
          </w:tcPr>
          <w:p w14:paraId="41FBE906" w14:textId="77777777" w:rsidR="00C40B78" w:rsidRPr="00943EBF" w:rsidRDefault="00C40B78" w:rsidP="005114D2">
            <w:pPr>
              <w:jc w:val="center"/>
              <w:rPr>
                <w:color w:val="000000" w:themeColor="text1"/>
              </w:rPr>
            </w:pPr>
            <w:r w:rsidRPr="00943EBF">
              <w:rPr>
                <w:color w:val="000000" w:themeColor="text1"/>
              </w:rPr>
              <w:t>2027–2028</w:t>
            </w:r>
          </w:p>
          <w:p w14:paraId="14D23CEC" w14:textId="78276C0F" w:rsidR="00C40B78" w:rsidRPr="00943EBF" w:rsidRDefault="00C40B78" w:rsidP="005114D2">
            <w:pPr>
              <w:jc w:val="center"/>
              <w:rPr>
                <w:color w:val="000000" w:themeColor="text1"/>
              </w:rPr>
            </w:pPr>
            <w:r w:rsidRPr="00943EBF">
              <w:rPr>
                <w:color w:val="000000" w:themeColor="text1"/>
              </w:rPr>
              <w:t>m. m.</w:t>
            </w:r>
          </w:p>
        </w:tc>
        <w:tc>
          <w:tcPr>
            <w:tcW w:w="1566" w:type="dxa"/>
          </w:tcPr>
          <w:p w14:paraId="1B697656" w14:textId="77777777" w:rsidR="00C40B78" w:rsidRPr="00943EBF" w:rsidRDefault="00C40B78" w:rsidP="005114D2">
            <w:pPr>
              <w:jc w:val="center"/>
              <w:rPr>
                <w:color w:val="000000" w:themeColor="text1"/>
              </w:rPr>
            </w:pPr>
            <w:r w:rsidRPr="00943EBF">
              <w:rPr>
                <w:color w:val="000000" w:themeColor="text1"/>
              </w:rPr>
              <w:t>2028–2029</w:t>
            </w:r>
          </w:p>
          <w:p w14:paraId="7403548B" w14:textId="37ED7086" w:rsidR="00C40B78" w:rsidRPr="00943EBF" w:rsidRDefault="00C40B78" w:rsidP="005114D2">
            <w:pPr>
              <w:jc w:val="center"/>
              <w:rPr>
                <w:color w:val="000000" w:themeColor="text1"/>
              </w:rPr>
            </w:pPr>
            <w:r w:rsidRPr="00943EBF">
              <w:rPr>
                <w:color w:val="000000" w:themeColor="text1"/>
              </w:rPr>
              <w:t>m. m.</w:t>
            </w:r>
          </w:p>
        </w:tc>
        <w:tc>
          <w:tcPr>
            <w:tcW w:w="1415" w:type="dxa"/>
          </w:tcPr>
          <w:p w14:paraId="525782C8" w14:textId="77777777" w:rsidR="00C40B78" w:rsidRPr="00943EBF" w:rsidRDefault="00C40B78" w:rsidP="00C40B78">
            <w:pPr>
              <w:jc w:val="center"/>
              <w:rPr>
                <w:color w:val="000000" w:themeColor="text1"/>
              </w:rPr>
            </w:pPr>
            <w:r w:rsidRPr="00943EBF">
              <w:rPr>
                <w:color w:val="000000" w:themeColor="text1"/>
              </w:rPr>
              <w:t xml:space="preserve">2029–2030 </w:t>
            </w:r>
          </w:p>
          <w:p w14:paraId="1E5624CF" w14:textId="02410B00" w:rsidR="00C40B78" w:rsidRPr="00943EBF" w:rsidRDefault="00C40B78" w:rsidP="00C40B78">
            <w:pPr>
              <w:jc w:val="center"/>
              <w:rPr>
                <w:color w:val="000000" w:themeColor="text1"/>
              </w:rPr>
            </w:pPr>
            <w:r w:rsidRPr="00943EBF">
              <w:rPr>
                <w:color w:val="000000" w:themeColor="text1"/>
              </w:rPr>
              <w:t>m. m.</w:t>
            </w:r>
          </w:p>
        </w:tc>
      </w:tr>
      <w:tr w:rsidR="008439A1" w:rsidRPr="00943EBF" w14:paraId="59B52BCB" w14:textId="69CEECD1" w:rsidTr="00C40B78">
        <w:tc>
          <w:tcPr>
            <w:tcW w:w="945" w:type="dxa"/>
          </w:tcPr>
          <w:p w14:paraId="2F68CC5E" w14:textId="77777777" w:rsidR="00120DE4" w:rsidRPr="00943EBF" w:rsidRDefault="00120DE4" w:rsidP="00120DE4">
            <w:pPr>
              <w:jc w:val="center"/>
              <w:rPr>
                <w:color w:val="000000" w:themeColor="text1"/>
              </w:rPr>
            </w:pPr>
            <w:r w:rsidRPr="00943EBF">
              <w:rPr>
                <w:color w:val="000000" w:themeColor="text1"/>
              </w:rPr>
              <w:t>1</w:t>
            </w:r>
          </w:p>
        </w:tc>
        <w:tc>
          <w:tcPr>
            <w:tcW w:w="1840" w:type="dxa"/>
          </w:tcPr>
          <w:p w14:paraId="62750086" w14:textId="070E1AF9" w:rsidR="00120DE4" w:rsidRPr="00943EBF" w:rsidRDefault="00120DE4" w:rsidP="00120DE4">
            <w:pPr>
              <w:jc w:val="center"/>
              <w:rPr>
                <w:color w:val="000000" w:themeColor="text1"/>
              </w:rPr>
            </w:pPr>
            <w:r w:rsidRPr="00943EBF">
              <w:rPr>
                <w:color w:val="000000" w:themeColor="text1"/>
              </w:rPr>
              <w:t>14</w:t>
            </w:r>
          </w:p>
        </w:tc>
        <w:tc>
          <w:tcPr>
            <w:tcW w:w="1879" w:type="dxa"/>
          </w:tcPr>
          <w:p w14:paraId="3DA1EE5F" w14:textId="46FA80E6" w:rsidR="00120DE4" w:rsidRPr="00943EBF" w:rsidRDefault="00120DE4" w:rsidP="00120DE4">
            <w:pPr>
              <w:jc w:val="center"/>
              <w:rPr>
                <w:color w:val="000000" w:themeColor="text1"/>
              </w:rPr>
            </w:pPr>
            <w:r w:rsidRPr="00943EBF">
              <w:rPr>
                <w:color w:val="000000" w:themeColor="text1"/>
                <w:lang w:eastAsia="lt-LT"/>
              </w:rPr>
              <w:t>10</w:t>
            </w:r>
          </w:p>
        </w:tc>
        <w:tc>
          <w:tcPr>
            <w:tcW w:w="1983" w:type="dxa"/>
          </w:tcPr>
          <w:p w14:paraId="08427640" w14:textId="2B2E80D7" w:rsidR="00120DE4" w:rsidRPr="00943EBF" w:rsidRDefault="00120DE4" w:rsidP="00120DE4">
            <w:pPr>
              <w:jc w:val="center"/>
              <w:rPr>
                <w:color w:val="000000" w:themeColor="text1"/>
              </w:rPr>
            </w:pPr>
            <w:r w:rsidRPr="00943EBF">
              <w:rPr>
                <w:color w:val="000000" w:themeColor="text1"/>
                <w:lang w:eastAsia="lt-LT"/>
              </w:rPr>
              <w:t>11</w:t>
            </w:r>
          </w:p>
        </w:tc>
        <w:tc>
          <w:tcPr>
            <w:tcW w:w="1566" w:type="dxa"/>
          </w:tcPr>
          <w:p w14:paraId="78BF3084" w14:textId="191680A3" w:rsidR="00120DE4" w:rsidRPr="00943EBF" w:rsidRDefault="00120DE4" w:rsidP="00120DE4">
            <w:pPr>
              <w:jc w:val="center"/>
              <w:rPr>
                <w:color w:val="000000" w:themeColor="text1"/>
              </w:rPr>
            </w:pPr>
            <w:r w:rsidRPr="00943EBF">
              <w:rPr>
                <w:color w:val="000000" w:themeColor="text1"/>
                <w:lang w:eastAsia="lt-LT"/>
              </w:rPr>
              <w:t>10</w:t>
            </w:r>
          </w:p>
        </w:tc>
        <w:tc>
          <w:tcPr>
            <w:tcW w:w="1415" w:type="dxa"/>
          </w:tcPr>
          <w:p w14:paraId="4260030A" w14:textId="68D58C7E" w:rsidR="00120DE4" w:rsidRPr="00943EBF" w:rsidRDefault="00120DE4" w:rsidP="00120DE4">
            <w:pPr>
              <w:jc w:val="center"/>
              <w:rPr>
                <w:color w:val="000000" w:themeColor="text1"/>
              </w:rPr>
            </w:pPr>
            <w:r w:rsidRPr="00943EBF">
              <w:rPr>
                <w:color w:val="000000" w:themeColor="text1"/>
                <w:lang w:eastAsia="lt-LT"/>
              </w:rPr>
              <w:t>10</w:t>
            </w:r>
          </w:p>
        </w:tc>
      </w:tr>
      <w:tr w:rsidR="008439A1" w:rsidRPr="00943EBF" w14:paraId="755AB07A" w14:textId="78616CCC" w:rsidTr="00C40B78">
        <w:tc>
          <w:tcPr>
            <w:tcW w:w="945" w:type="dxa"/>
          </w:tcPr>
          <w:p w14:paraId="165DDDB2" w14:textId="77777777" w:rsidR="00120DE4" w:rsidRPr="00943EBF" w:rsidRDefault="00120DE4" w:rsidP="00120DE4">
            <w:pPr>
              <w:jc w:val="center"/>
              <w:rPr>
                <w:color w:val="000000" w:themeColor="text1"/>
              </w:rPr>
            </w:pPr>
            <w:r w:rsidRPr="00943EBF">
              <w:rPr>
                <w:color w:val="000000" w:themeColor="text1"/>
              </w:rPr>
              <w:t>2</w:t>
            </w:r>
          </w:p>
        </w:tc>
        <w:tc>
          <w:tcPr>
            <w:tcW w:w="1840" w:type="dxa"/>
          </w:tcPr>
          <w:p w14:paraId="2A0EAC10" w14:textId="3F68E226" w:rsidR="00120DE4" w:rsidRPr="00943EBF" w:rsidRDefault="00120DE4" w:rsidP="00120DE4">
            <w:pPr>
              <w:jc w:val="center"/>
              <w:rPr>
                <w:color w:val="000000" w:themeColor="text1"/>
              </w:rPr>
            </w:pPr>
            <w:r w:rsidRPr="00943EBF">
              <w:rPr>
                <w:color w:val="000000" w:themeColor="text1"/>
              </w:rPr>
              <w:t>13</w:t>
            </w:r>
          </w:p>
        </w:tc>
        <w:tc>
          <w:tcPr>
            <w:tcW w:w="1879" w:type="dxa"/>
          </w:tcPr>
          <w:p w14:paraId="0FEBB6B6" w14:textId="132FC46F" w:rsidR="00120DE4" w:rsidRPr="00943EBF" w:rsidRDefault="00120DE4" w:rsidP="00120DE4">
            <w:pPr>
              <w:jc w:val="center"/>
              <w:rPr>
                <w:color w:val="000000" w:themeColor="text1"/>
              </w:rPr>
            </w:pPr>
            <w:r w:rsidRPr="00943EBF">
              <w:rPr>
                <w:color w:val="000000" w:themeColor="text1"/>
                <w:lang w:eastAsia="lt-LT"/>
              </w:rPr>
              <w:t>14</w:t>
            </w:r>
          </w:p>
        </w:tc>
        <w:tc>
          <w:tcPr>
            <w:tcW w:w="1983" w:type="dxa"/>
          </w:tcPr>
          <w:p w14:paraId="60CD0FE0" w14:textId="32117818" w:rsidR="00120DE4" w:rsidRPr="00943EBF" w:rsidRDefault="00120DE4" w:rsidP="00120DE4">
            <w:pPr>
              <w:jc w:val="center"/>
              <w:rPr>
                <w:color w:val="000000" w:themeColor="text1"/>
              </w:rPr>
            </w:pPr>
            <w:r w:rsidRPr="00943EBF">
              <w:rPr>
                <w:color w:val="000000" w:themeColor="text1"/>
                <w:lang w:eastAsia="lt-LT"/>
              </w:rPr>
              <w:t>10</w:t>
            </w:r>
          </w:p>
        </w:tc>
        <w:tc>
          <w:tcPr>
            <w:tcW w:w="1566" w:type="dxa"/>
          </w:tcPr>
          <w:p w14:paraId="35E6E136" w14:textId="0F51995A" w:rsidR="00120DE4" w:rsidRPr="00943EBF" w:rsidRDefault="00120DE4" w:rsidP="00120DE4">
            <w:pPr>
              <w:jc w:val="center"/>
              <w:rPr>
                <w:color w:val="000000" w:themeColor="text1"/>
              </w:rPr>
            </w:pPr>
            <w:r w:rsidRPr="00943EBF">
              <w:rPr>
                <w:color w:val="000000" w:themeColor="text1"/>
                <w:lang w:eastAsia="lt-LT"/>
              </w:rPr>
              <w:t>11</w:t>
            </w:r>
          </w:p>
        </w:tc>
        <w:tc>
          <w:tcPr>
            <w:tcW w:w="1415" w:type="dxa"/>
          </w:tcPr>
          <w:p w14:paraId="4C97C9F7" w14:textId="637B9FC7" w:rsidR="00120DE4" w:rsidRPr="00943EBF" w:rsidRDefault="00120DE4" w:rsidP="00120DE4">
            <w:pPr>
              <w:jc w:val="center"/>
              <w:rPr>
                <w:color w:val="000000" w:themeColor="text1"/>
              </w:rPr>
            </w:pPr>
            <w:r w:rsidRPr="00943EBF">
              <w:rPr>
                <w:color w:val="000000" w:themeColor="text1"/>
                <w:lang w:eastAsia="lt-LT"/>
              </w:rPr>
              <w:t>10</w:t>
            </w:r>
          </w:p>
        </w:tc>
      </w:tr>
      <w:tr w:rsidR="008439A1" w:rsidRPr="00943EBF" w14:paraId="31C0795C" w14:textId="762BEC4F" w:rsidTr="00C40B78">
        <w:tc>
          <w:tcPr>
            <w:tcW w:w="945" w:type="dxa"/>
          </w:tcPr>
          <w:p w14:paraId="33312CAF" w14:textId="77777777" w:rsidR="00120DE4" w:rsidRPr="00943EBF" w:rsidRDefault="00120DE4" w:rsidP="00120DE4">
            <w:pPr>
              <w:jc w:val="center"/>
              <w:rPr>
                <w:color w:val="000000" w:themeColor="text1"/>
              </w:rPr>
            </w:pPr>
            <w:r w:rsidRPr="00943EBF">
              <w:rPr>
                <w:color w:val="000000" w:themeColor="text1"/>
              </w:rPr>
              <w:t>3</w:t>
            </w:r>
          </w:p>
        </w:tc>
        <w:tc>
          <w:tcPr>
            <w:tcW w:w="1840" w:type="dxa"/>
          </w:tcPr>
          <w:p w14:paraId="008C12DD" w14:textId="41D3B671" w:rsidR="00120DE4" w:rsidRPr="00943EBF" w:rsidRDefault="00120DE4" w:rsidP="00120DE4">
            <w:pPr>
              <w:jc w:val="center"/>
              <w:rPr>
                <w:color w:val="000000" w:themeColor="text1"/>
              </w:rPr>
            </w:pPr>
            <w:r w:rsidRPr="00943EBF">
              <w:rPr>
                <w:color w:val="000000" w:themeColor="text1"/>
              </w:rPr>
              <w:t>20</w:t>
            </w:r>
          </w:p>
        </w:tc>
        <w:tc>
          <w:tcPr>
            <w:tcW w:w="1879" w:type="dxa"/>
          </w:tcPr>
          <w:p w14:paraId="18BC613C" w14:textId="2A8F97BD" w:rsidR="00120DE4" w:rsidRPr="00943EBF" w:rsidRDefault="00120DE4" w:rsidP="00120DE4">
            <w:pPr>
              <w:jc w:val="center"/>
              <w:rPr>
                <w:color w:val="000000" w:themeColor="text1"/>
              </w:rPr>
            </w:pPr>
            <w:r w:rsidRPr="00943EBF">
              <w:rPr>
                <w:color w:val="000000" w:themeColor="text1"/>
                <w:lang w:eastAsia="lt-LT"/>
              </w:rPr>
              <w:t>13</w:t>
            </w:r>
          </w:p>
        </w:tc>
        <w:tc>
          <w:tcPr>
            <w:tcW w:w="1983" w:type="dxa"/>
          </w:tcPr>
          <w:p w14:paraId="0DEAF013" w14:textId="63390F34" w:rsidR="00120DE4" w:rsidRPr="00943EBF" w:rsidRDefault="00120DE4" w:rsidP="00120DE4">
            <w:pPr>
              <w:jc w:val="center"/>
              <w:rPr>
                <w:color w:val="000000" w:themeColor="text1"/>
              </w:rPr>
            </w:pPr>
            <w:r w:rsidRPr="00943EBF">
              <w:rPr>
                <w:color w:val="000000" w:themeColor="text1"/>
                <w:lang w:eastAsia="lt-LT"/>
              </w:rPr>
              <w:t>14</w:t>
            </w:r>
          </w:p>
        </w:tc>
        <w:tc>
          <w:tcPr>
            <w:tcW w:w="1566" w:type="dxa"/>
          </w:tcPr>
          <w:p w14:paraId="0908CD81" w14:textId="4874C4A5" w:rsidR="00120DE4" w:rsidRPr="00943EBF" w:rsidRDefault="00120DE4" w:rsidP="00120DE4">
            <w:pPr>
              <w:jc w:val="center"/>
              <w:rPr>
                <w:color w:val="000000" w:themeColor="text1"/>
              </w:rPr>
            </w:pPr>
            <w:r w:rsidRPr="00943EBF">
              <w:rPr>
                <w:color w:val="000000" w:themeColor="text1"/>
                <w:lang w:eastAsia="lt-LT"/>
              </w:rPr>
              <w:t>10</w:t>
            </w:r>
          </w:p>
        </w:tc>
        <w:tc>
          <w:tcPr>
            <w:tcW w:w="1415" w:type="dxa"/>
          </w:tcPr>
          <w:p w14:paraId="0E157BE7" w14:textId="18AD859D" w:rsidR="00120DE4" w:rsidRPr="00943EBF" w:rsidRDefault="00120DE4" w:rsidP="00120DE4">
            <w:pPr>
              <w:jc w:val="center"/>
              <w:rPr>
                <w:color w:val="000000" w:themeColor="text1"/>
              </w:rPr>
            </w:pPr>
            <w:r w:rsidRPr="00943EBF">
              <w:rPr>
                <w:color w:val="000000" w:themeColor="text1"/>
                <w:lang w:eastAsia="lt-LT"/>
              </w:rPr>
              <w:t>11</w:t>
            </w:r>
          </w:p>
        </w:tc>
      </w:tr>
      <w:tr w:rsidR="008439A1" w:rsidRPr="00943EBF" w14:paraId="046D918C" w14:textId="693F014A" w:rsidTr="00C40B78">
        <w:tc>
          <w:tcPr>
            <w:tcW w:w="945" w:type="dxa"/>
          </w:tcPr>
          <w:p w14:paraId="3FFC960D" w14:textId="77777777" w:rsidR="00120DE4" w:rsidRPr="00943EBF" w:rsidRDefault="00120DE4" w:rsidP="00120DE4">
            <w:pPr>
              <w:jc w:val="center"/>
              <w:rPr>
                <w:color w:val="000000" w:themeColor="text1"/>
              </w:rPr>
            </w:pPr>
            <w:r w:rsidRPr="00943EBF">
              <w:rPr>
                <w:color w:val="000000" w:themeColor="text1"/>
              </w:rPr>
              <w:t>4</w:t>
            </w:r>
          </w:p>
        </w:tc>
        <w:tc>
          <w:tcPr>
            <w:tcW w:w="1840" w:type="dxa"/>
          </w:tcPr>
          <w:p w14:paraId="581547D3" w14:textId="77777777" w:rsidR="00120DE4" w:rsidRPr="00943EBF" w:rsidRDefault="00120DE4" w:rsidP="00120DE4">
            <w:pPr>
              <w:jc w:val="center"/>
              <w:rPr>
                <w:color w:val="000000" w:themeColor="text1"/>
              </w:rPr>
            </w:pPr>
            <w:r w:rsidRPr="00943EBF">
              <w:rPr>
                <w:color w:val="000000" w:themeColor="text1"/>
              </w:rPr>
              <w:t>17</w:t>
            </w:r>
          </w:p>
        </w:tc>
        <w:tc>
          <w:tcPr>
            <w:tcW w:w="1879" w:type="dxa"/>
          </w:tcPr>
          <w:p w14:paraId="43715CBE" w14:textId="61BCF717" w:rsidR="00120DE4" w:rsidRPr="00943EBF" w:rsidRDefault="00120DE4" w:rsidP="00120DE4">
            <w:pPr>
              <w:jc w:val="center"/>
              <w:rPr>
                <w:color w:val="000000" w:themeColor="text1"/>
              </w:rPr>
            </w:pPr>
            <w:r w:rsidRPr="00943EBF">
              <w:rPr>
                <w:color w:val="000000" w:themeColor="text1"/>
                <w:lang w:eastAsia="lt-LT"/>
              </w:rPr>
              <w:t>20</w:t>
            </w:r>
          </w:p>
        </w:tc>
        <w:tc>
          <w:tcPr>
            <w:tcW w:w="1983" w:type="dxa"/>
          </w:tcPr>
          <w:p w14:paraId="6EFFBEDC" w14:textId="1F09199B" w:rsidR="00120DE4" w:rsidRPr="00943EBF" w:rsidRDefault="00120DE4" w:rsidP="00120DE4">
            <w:pPr>
              <w:jc w:val="center"/>
              <w:rPr>
                <w:color w:val="000000" w:themeColor="text1"/>
              </w:rPr>
            </w:pPr>
            <w:r w:rsidRPr="00943EBF">
              <w:rPr>
                <w:color w:val="000000" w:themeColor="text1"/>
                <w:lang w:eastAsia="lt-LT"/>
              </w:rPr>
              <w:t>13</w:t>
            </w:r>
          </w:p>
        </w:tc>
        <w:tc>
          <w:tcPr>
            <w:tcW w:w="1566" w:type="dxa"/>
          </w:tcPr>
          <w:p w14:paraId="6449F5F5" w14:textId="42A8DB90" w:rsidR="00120DE4" w:rsidRPr="00943EBF" w:rsidRDefault="00120DE4" w:rsidP="00120DE4">
            <w:pPr>
              <w:jc w:val="center"/>
              <w:rPr>
                <w:color w:val="000000" w:themeColor="text1"/>
              </w:rPr>
            </w:pPr>
            <w:r w:rsidRPr="00943EBF">
              <w:rPr>
                <w:color w:val="000000" w:themeColor="text1"/>
                <w:lang w:eastAsia="lt-LT"/>
              </w:rPr>
              <w:t>14</w:t>
            </w:r>
          </w:p>
        </w:tc>
        <w:tc>
          <w:tcPr>
            <w:tcW w:w="1415" w:type="dxa"/>
          </w:tcPr>
          <w:p w14:paraId="312172D0" w14:textId="53EB963A" w:rsidR="00120DE4" w:rsidRPr="00943EBF" w:rsidRDefault="00120DE4" w:rsidP="00120DE4">
            <w:pPr>
              <w:jc w:val="center"/>
              <w:rPr>
                <w:color w:val="000000" w:themeColor="text1"/>
              </w:rPr>
            </w:pPr>
            <w:r w:rsidRPr="00943EBF">
              <w:rPr>
                <w:color w:val="000000" w:themeColor="text1"/>
                <w:lang w:eastAsia="lt-LT"/>
              </w:rPr>
              <w:t>10</w:t>
            </w:r>
          </w:p>
        </w:tc>
      </w:tr>
      <w:tr w:rsidR="008439A1" w:rsidRPr="00943EBF" w14:paraId="1D3715ED" w14:textId="6B3E63DC" w:rsidTr="00C40B78">
        <w:tc>
          <w:tcPr>
            <w:tcW w:w="945" w:type="dxa"/>
          </w:tcPr>
          <w:p w14:paraId="7A755DA8" w14:textId="77777777" w:rsidR="00120DE4" w:rsidRPr="00943EBF" w:rsidRDefault="00120DE4" w:rsidP="00120DE4">
            <w:pPr>
              <w:jc w:val="center"/>
              <w:rPr>
                <w:color w:val="000000" w:themeColor="text1"/>
              </w:rPr>
            </w:pPr>
            <w:r w:rsidRPr="00943EBF">
              <w:rPr>
                <w:color w:val="000000" w:themeColor="text1"/>
              </w:rPr>
              <w:t>5</w:t>
            </w:r>
          </w:p>
        </w:tc>
        <w:tc>
          <w:tcPr>
            <w:tcW w:w="1840" w:type="dxa"/>
          </w:tcPr>
          <w:p w14:paraId="0396DFE9" w14:textId="250C843D" w:rsidR="00120DE4" w:rsidRPr="00943EBF" w:rsidRDefault="00120DE4" w:rsidP="00120DE4">
            <w:pPr>
              <w:jc w:val="center"/>
              <w:rPr>
                <w:color w:val="000000" w:themeColor="text1"/>
              </w:rPr>
            </w:pPr>
            <w:r w:rsidRPr="00943EBF">
              <w:rPr>
                <w:color w:val="000000" w:themeColor="text1"/>
              </w:rPr>
              <w:t>14</w:t>
            </w:r>
          </w:p>
        </w:tc>
        <w:tc>
          <w:tcPr>
            <w:tcW w:w="1879" w:type="dxa"/>
          </w:tcPr>
          <w:p w14:paraId="4E189415" w14:textId="2960077F" w:rsidR="00120DE4" w:rsidRPr="00943EBF" w:rsidRDefault="00120DE4" w:rsidP="00120DE4">
            <w:pPr>
              <w:jc w:val="center"/>
              <w:rPr>
                <w:color w:val="000000" w:themeColor="text1"/>
              </w:rPr>
            </w:pPr>
            <w:r w:rsidRPr="00943EBF">
              <w:rPr>
                <w:color w:val="000000" w:themeColor="text1"/>
                <w:lang w:eastAsia="lt-LT"/>
              </w:rPr>
              <w:t>17</w:t>
            </w:r>
          </w:p>
        </w:tc>
        <w:tc>
          <w:tcPr>
            <w:tcW w:w="1983" w:type="dxa"/>
          </w:tcPr>
          <w:p w14:paraId="1FF5CA70" w14:textId="3B280F5F" w:rsidR="00120DE4" w:rsidRPr="00943EBF" w:rsidRDefault="00120DE4" w:rsidP="00120DE4">
            <w:pPr>
              <w:jc w:val="center"/>
              <w:rPr>
                <w:color w:val="000000" w:themeColor="text1"/>
              </w:rPr>
            </w:pPr>
            <w:r w:rsidRPr="00943EBF">
              <w:rPr>
                <w:color w:val="000000" w:themeColor="text1"/>
                <w:lang w:eastAsia="lt-LT"/>
              </w:rPr>
              <w:t>20</w:t>
            </w:r>
          </w:p>
        </w:tc>
        <w:tc>
          <w:tcPr>
            <w:tcW w:w="1566" w:type="dxa"/>
          </w:tcPr>
          <w:p w14:paraId="3363F83D" w14:textId="62FBF32F" w:rsidR="00120DE4" w:rsidRPr="00943EBF" w:rsidRDefault="00120DE4" w:rsidP="00120DE4">
            <w:pPr>
              <w:jc w:val="center"/>
              <w:rPr>
                <w:color w:val="000000" w:themeColor="text1"/>
              </w:rPr>
            </w:pPr>
            <w:r w:rsidRPr="00943EBF">
              <w:rPr>
                <w:color w:val="000000" w:themeColor="text1"/>
                <w:lang w:eastAsia="lt-LT"/>
              </w:rPr>
              <w:t>13</w:t>
            </w:r>
          </w:p>
        </w:tc>
        <w:tc>
          <w:tcPr>
            <w:tcW w:w="1415" w:type="dxa"/>
          </w:tcPr>
          <w:p w14:paraId="5389E801" w14:textId="0FEEFFC5" w:rsidR="00120DE4" w:rsidRPr="00943EBF" w:rsidRDefault="00120DE4" w:rsidP="00120DE4">
            <w:pPr>
              <w:jc w:val="center"/>
              <w:rPr>
                <w:color w:val="000000" w:themeColor="text1"/>
              </w:rPr>
            </w:pPr>
            <w:r w:rsidRPr="00943EBF">
              <w:rPr>
                <w:color w:val="000000" w:themeColor="text1"/>
                <w:lang w:eastAsia="lt-LT"/>
              </w:rPr>
              <w:t>14</w:t>
            </w:r>
          </w:p>
        </w:tc>
      </w:tr>
      <w:tr w:rsidR="008439A1" w:rsidRPr="00943EBF" w14:paraId="2945D7FC" w14:textId="6C965C95" w:rsidTr="00C40B78">
        <w:tc>
          <w:tcPr>
            <w:tcW w:w="945" w:type="dxa"/>
          </w:tcPr>
          <w:p w14:paraId="6550EFCD" w14:textId="77777777" w:rsidR="00120DE4" w:rsidRPr="00943EBF" w:rsidRDefault="00120DE4" w:rsidP="00120DE4">
            <w:pPr>
              <w:jc w:val="center"/>
              <w:rPr>
                <w:color w:val="000000" w:themeColor="text1"/>
              </w:rPr>
            </w:pPr>
            <w:r w:rsidRPr="00943EBF">
              <w:rPr>
                <w:color w:val="000000" w:themeColor="text1"/>
              </w:rPr>
              <w:t>6</w:t>
            </w:r>
          </w:p>
        </w:tc>
        <w:tc>
          <w:tcPr>
            <w:tcW w:w="1840" w:type="dxa"/>
          </w:tcPr>
          <w:p w14:paraId="6D0C68FB" w14:textId="13DF8A74" w:rsidR="00120DE4" w:rsidRPr="00943EBF" w:rsidRDefault="00120DE4" w:rsidP="00120DE4">
            <w:pPr>
              <w:jc w:val="center"/>
              <w:rPr>
                <w:color w:val="000000" w:themeColor="text1"/>
              </w:rPr>
            </w:pPr>
            <w:r w:rsidRPr="00943EBF">
              <w:rPr>
                <w:color w:val="000000" w:themeColor="text1"/>
              </w:rPr>
              <w:t>15</w:t>
            </w:r>
          </w:p>
        </w:tc>
        <w:tc>
          <w:tcPr>
            <w:tcW w:w="1879" w:type="dxa"/>
          </w:tcPr>
          <w:p w14:paraId="10245967" w14:textId="640C5A51" w:rsidR="00120DE4" w:rsidRPr="00943EBF" w:rsidRDefault="00120DE4" w:rsidP="00120DE4">
            <w:pPr>
              <w:jc w:val="center"/>
              <w:rPr>
                <w:color w:val="000000" w:themeColor="text1"/>
              </w:rPr>
            </w:pPr>
            <w:r w:rsidRPr="00943EBF">
              <w:rPr>
                <w:color w:val="000000" w:themeColor="text1"/>
                <w:lang w:eastAsia="lt-LT"/>
              </w:rPr>
              <w:t>14</w:t>
            </w:r>
          </w:p>
        </w:tc>
        <w:tc>
          <w:tcPr>
            <w:tcW w:w="1983" w:type="dxa"/>
          </w:tcPr>
          <w:p w14:paraId="5D866D67" w14:textId="0AE294F8" w:rsidR="00120DE4" w:rsidRPr="00943EBF" w:rsidRDefault="00120DE4" w:rsidP="00120DE4">
            <w:pPr>
              <w:jc w:val="center"/>
              <w:rPr>
                <w:color w:val="000000" w:themeColor="text1"/>
              </w:rPr>
            </w:pPr>
            <w:r w:rsidRPr="00943EBF">
              <w:rPr>
                <w:color w:val="000000" w:themeColor="text1"/>
                <w:lang w:eastAsia="lt-LT"/>
              </w:rPr>
              <w:t>17</w:t>
            </w:r>
          </w:p>
        </w:tc>
        <w:tc>
          <w:tcPr>
            <w:tcW w:w="1566" w:type="dxa"/>
          </w:tcPr>
          <w:p w14:paraId="091FEFF9" w14:textId="76AD440A" w:rsidR="00120DE4" w:rsidRPr="00943EBF" w:rsidRDefault="00120DE4" w:rsidP="00120DE4">
            <w:pPr>
              <w:jc w:val="center"/>
              <w:rPr>
                <w:color w:val="000000" w:themeColor="text1"/>
              </w:rPr>
            </w:pPr>
            <w:r w:rsidRPr="00943EBF">
              <w:rPr>
                <w:color w:val="000000" w:themeColor="text1"/>
                <w:lang w:eastAsia="lt-LT"/>
              </w:rPr>
              <w:t>20</w:t>
            </w:r>
          </w:p>
        </w:tc>
        <w:tc>
          <w:tcPr>
            <w:tcW w:w="1415" w:type="dxa"/>
          </w:tcPr>
          <w:p w14:paraId="5F6AA162" w14:textId="5ED6F418" w:rsidR="00120DE4" w:rsidRPr="00943EBF" w:rsidRDefault="00120DE4" w:rsidP="00120DE4">
            <w:pPr>
              <w:jc w:val="center"/>
              <w:rPr>
                <w:color w:val="000000" w:themeColor="text1"/>
              </w:rPr>
            </w:pPr>
            <w:r w:rsidRPr="00943EBF">
              <w:rPr>
                <w:color w:val="000000" w:themeColor="text1"/>
                <w:lang w:eastAsia="lt-LT"/>
              </w:rPr>
              <w:t>13</w:t>
            </w:r>
          </w:p>
        </w:tc>
      </w:tr>
      <w:tr w:rsidR="008439A1" w:rsidRPr="00943EBF" w14:paraId="4EE107F3" w14:textId="18BE241D" w:rsidTr="00C40B78">
        <w:tc>
          <w:tcPr>
            <w:tcW w:w="945" w:type="dxa"/>
          </w:tcPr>
          <w:p w14:paraId="777B9EAF" w14:textId="77777777" w:rsidR="00120DE4" w:rsidRPr="00943EBF" w:rsidRDefault="00120DE4" w:rsidP="00120DE4">
            <w:pPr>
              <w:jc w:val="center"/>
              <w:rPr>
                <w:color w:val="000000" w:themeColor="text1"/>
              </w:rPr>
            </w:pPr>
            <w:r w:rsidRPr="00943EBF">
              <w:rPr>
                <w:color w:val="000000" w:themeColor="text1"/>
              </w:rPr>
              <w:t>7</w:t>
            </w:r>
          </w:p>
        </w:tc>
        <w:tc>
          <w:tcPr>
            <w:tcW w:w="1840" w:type="dxa"/>
          </w:tcPr>
          <w:p w14:paraId="5C838BFE" w14:textId="118B3A5F" w:rsidR="00120DE4" w:rsidRPr="00943EBF" w:rsidRDefault="00120DE4" w:rsidP="00120DE4">
            <w:pPr>
              <w:jc w:val="center"/>
              <w:rPr>
                <w:color w:val="000000" w:themeColor="text1"/>
              </w:rPr>
            </w:pPr>
            <w:r w:rsidRPr="00943EBF">
              <w:rPr>
                <w:color w:val="000000" w:themeColor="text1"/>
              </w:rPr>
              <w:t>14</w:t>
            </w:r>
          </w:p>
        </w:tc>
        <w:tc>
          <w:tcPr>
            <w:tcW w:w="1879" w:type="dxa"/>
          </w:tcPr>
          <w:p w14:paraId="3D9E892F" w14:textId="48F1C4B2" w:rsidR="00120DE4" w:rsidRPr="00943EBF" w:rsidRDefault="00120DE4" w:rsidP="00120DE4">
            <w:pPr>
              <w:jc w:val="center"/>
              <w:rPr>
                <w:color w:val="000000" w:themeColor="text1"/>
              </w:rPr>
            </w:pPr>
            <w:r w:rsidRPr="00943EBF">
              <w:rPr>
                <w:color w:val="000000" w:themeColor="text1"/>
                <w:lang w:eastAsia="lt-LT"/>
              </w:rPr>
              <w:t>15</w:t>
            </w:r>
          </w:p>
        </w:tc>
        <w:tc>
          <w:tcPr>
            <w:tcW w:w="1983" w:type="dxa"/>
          </w:tcPr>
          <w:p w14:paraId="060197DC" w14:textId="31799F53" w:rsidR="00120DE4" w:rsidRPr="00943EBF" w:rsidRDefault="00120DE4" w:rsidP="00120DE4">
            <w:pPr>
              <w:jc w:val="center"/>
              <w:rPr>
                <w:color w:val="000000" w:themeColor="text1"/>
              </w:rPr>
            </w:pPr>
            <w:r w:rsidRPr="00943EBF">
              <w:rPr>
                <w:color w:val="000000" w:themeColor="text1"/>
                <w:lang w:eastAsia="lt-LT"/>
              </w:rPr>
              <w:t>14</w:t>
            </w:r>
          </w:p>
        </w:tc>
        <w:tc>
          <w:tcPr>
            <w:tcW w:w="1566" w:type="dxa"/>
          </w:tcPr>
          <w:p w14:paraId="062B86DA" w14:textId="70181809" w:rsidR="00120DE4" w:rsidRPr="00943EBF" w:rsidRDefault="00120DE4" w:rsidP="00120DE4">
            <w:pPr>
              <w:jc w:val="center"/>
              <w:rPr>
                <w:color w:val="000000" w:themeColor="text1"/>
              </w:rPr>
            </w:pPr>
            <w:r w:rsidRPr="00943EBF">
              <w:rPr>
                <w:color w:val="000000" w:themeColor="text1"/>
                <w:lang w:eastAsia="lt-LT"/>
              </w:rPr>
              <w:t>17</w:t>
            </w:r>
          </w:p>
        </w:tc>
        <w:tc>
          <w:tcPr>
            <w:tcW w:w="1415" w:type="dxa"/>
          </w:tcPr>
          <w:p w14:paraId="517C3B82" w14:textId="775F1A27" w:rsidR="00120DE4" w:rsidRPr="00943EBF" w:rsidRDefault="00120DE4" w:rsidP="00120DE4">
            <w:pPr>
              <w:jc w:val="center"/>
              <w:rPr>
                <w:color w:val="000000" w:themeColor="text1"/>
              </w:rPr>
            </w:pPr>
            <w:r w:rsidRPr="00943EBF">
              <w:rPr>
                <w:color w:val="000000" w:themeColor="text1"/>
                <w:lang w:eastAsia="lt-LT"/>
              </w:rPr>
              <w:t>20</w:t>
            </w:r>
          </w:p>
        </w:tc>
      </w:tr>
      <w:tr w:rsidR="008439A1" w:rsidRPr="00943EBF" w14:paraId="1559BB64" w14:textId="2603D54D" w:rsidTr="00C40B78">
        <w:tc>
          <w:tcPr>
            <w:tcW w:w="945" w:type="dxa"/>
          </w:tcPr>
          <w:p w14:paraId="29FADC4E" w14:textId="77777777" w:rsidR="00120DE4" w:rsidRPr="00943EBF" w:rsidRDefault="00120DE4" w:rsidP="00120DE4">
            <w:pPr>
              <w:jc w:val="center"/>
              <w:rPr>
                <w:color w:val="000000" w:themeColor="text1"/>
              </w:rPr>
            </w:pPr>
            <w:r w:rsidRPr="00943EBF">
              <w:rPr>
                <w:color w:val="000000" w:themeColor="text1"/>
              </w:rPr>
              <w:t>8</w:t>
            </w:r>
          </w:p>
        </w:tc>
        <w:tc>
          <w:tcPr>
            <w:tcW w:w="1840" w:type="dxa"/>
          </w:tcPr>
          <w:p w14:paraId="17E26CD0" w14:textId="423A463C" w:rsidR="00120DE4" w:rsidRPr="00943EBF" w:rsidRDefault="00120DE4" w:rsidP="00120DE4">
            <w:pPr>
              <w:jc w:val="center"/>
              <w:rPr>
                <w:color w:val="000000" w:themeColor="text1"/>
              </w:rPr>
            </w:pPr>
            <w:r w:rsidRPr="00943EBF">
              <w:rPr>
                <w:color w:val="000000" w:themeColor="text1"/>
              </w:rPr>
              <w:t>21</w:t>
            </w:r>
          </w:p>
        </w:tc>
        <w:tc>
          <w:tcPr>
            <w:tcW w:w="1879" w:type="dxa"/>
          </w:tcPr>
          <w:p w14:paraId="64751E2F" w14:textId="7E13B062" w:rsidR="00120DE4" w:rsidRPr="00943EBF" w:rsidRDefault="00120DE4" w:rsidP="00120DE4">
            <w:pPr>
              <w:jc w:val="center"/>
              <w:rPr>
                <w:color w:val="000000" w:themeColor="text1"/>
              </w:rPr>
            </w:pPr>
            <w:r w:rsidRPr="00943EBF">
              <w:rPr>
                <w:color w:val="000000" w:themeColor="text1"/>
                <w:lang w:eastAsia="lt-LT"/>
              </w:rPr>
              <w:t>15</w:t>
            </w:r>
          </w:p>
        </w:tc>
        <w:tc>
          <w:tcPr>
            <w:tcW w:w="1983" w:type="dxa"/>
          </w:tcPr>
          <w:p w14:paraId="7C13DADF" w14:textId="21E1F398" w:rsidR="00120DE4" w:rsidRPr="00943EBF" w:rsidRDefault="00120DE4" w:rsidP="00120DE4">
            <w:pPr>
              <w:jc w:val="center"/>
              <w:rPr>
                <w:color w:val="000000" w:themeColor="text1"/>
              </w:rPr>
            </w:pPr>
            <w:r w:rsidRPr="00943EBF">
              <w:rPr>
                <w:color w:val="000000" w:themeColor="text1"/>
                <w:lang w:eastAsia="lt-LT"/>
              </w:rPr>
              <w:t>15</w:t>
            </w:r>
          </w:p>
        </w:tc>
        <w:tc>
          <w:tcPr>
            <w:tcW w:w="1566" w:type="dxa"/>
          </w:tcPr>
          <w:p w14:paraId="20C08923" w14:textId="675EFA64" w:rsidR="00120DE4" w:rsidRPr="00943EBF" w:rsidRDefault="00120DE4" w:rsidP="00120DE4">
            <w:pPr>
              <w:jc w:val="center"/>
              <w:rPr>
                <w:color w:val="000000" w:themeColor="text1"/>
              </w:rPr>
            </w:pPr>
            <w:r w:rsidRPr="00943EBF">
              <w:rPr>
                <w:color w:val="000000" w:themeColor="text1"/>
                <w:lang w:eastAsia="lt-LT"/>
              </w:rPr>
              <w:t>14</w:t>
            </w:r>
          </w:p>
        </w:tc>
        <w:tc>
          <w:tcPr>
            <w:tcW w:w="1415" w:type="dxa"/>
          </w:tcPr>
          <w:p w14:paraId="7C1AB419" w14:textId="167B376B" w:rsidR="00120DE4" w:rsidRPr="00943EBF" w:rsidRDefault="00120DE4" w:rsidP="00120DE4">
            <w:pPr>
              <w:jc w:val="center"/>
              <w:rPr>
                <w:color w:val="000000" w:themeColor="text1"/>
              </w:rPr>
            </w:pPr>
            <w:r w:rsidRPr="00943EBF">
              <w:rPr>
                <w:color w:val="000000" w:themeColor="text1"/>
                <w:lang w:eastAsia="lt-LT"/>
              </w:rPr>
              <w:t>17</w:t>
            </w:r>
          </w:p>
        </w:tc>
      </w:tr>
      <w:tr w:rsidR="008439A1" w:rsidRPr="00943EBF" w14:paraId="4B6CC4AE" w14:textId="277C2E13" w:rsidTr="00C40B78">
        <w:tc>
          <w:tcPr>
            <w:tcW w:w="945" w:type="dxa"/>
          </w:tcPr>
          <w:p w14:paraId="2E769D3B" w14:textId="77777777" w:rsidR="00120DE4" w:rsidRPr="00943EBF" w:rsidRDefault="00120DE4" w:rsidP="00120DE4">
            <w:pPr>
              <w:jc w:val="center"/>
              <w:rPr>
                <w:color w:val="000000" w:themeColor="text1"/>
              </w:rPr>
            </w:pPr>
            <w:r w:rsidRPr="00943EBF">
              <w:rPr>
                <w:color w:val="000000" w:themeColor="text1"/>
              </w:rPr>
              <w:t>9</w:t>
            </w:r>
          </w:p>
        </w:tc>
        <w:tc>
          <w:tcPr>
            <w:tcW w:w="1840" w:type="dxa"/>
          </w:tcPr>
          <w:p w14:paraId="177AB93A" w14:textId="408BADDA" w:rsidR="00120DE4" w:rsidRPr="00943EBF" w:rsidRDefault="00120DE4" w:rsidP="00120DE4">
            <w:pPr>
              <w:jc w:val="center"/>
              <w:rPr>
                <w:color w:val="000000" w:themeColor="text1"/>
              </w:rPr>
            </w:pPr>
            <w:r w:rsidRPr="00943EBF">
              <w:rPr>
                <w:color w:val="000000" w:themeColor="text1"/>
              </w:rPr>
              <w:t>13</w:t>
            </w:r>
          </w:p>
        </w:tc>
        <w:tc>
          <w:tcPr>
            <w:tcW w:w="1879" w:type="dxa"/>
          </w:tcPr>
          <w:p w14:paraId="5A20A2E9" w14:textId="5462A9FE" w:rsidR="00120DE4" w:rsidRPr="00943EBF" w:rsidRDefault="00120DE4" w:rsidP="00120DE4">
            <w:pPr>
              <w:jc w:val="center"/>
              <w:rPr>
                <w:color w:val="000000" w:themeColor="text1"/>
              </w:rPr>
            </w:pPr>
            <w:r w:rsidRPr="00943EBF">
              <w:rPr>
                <w:color w:val="000000" w:themeColor="text1"/>
                <w:lang w:eastAsia="lt-LT"/>
              </w:rPr>
              <w:t>21</w:t>
            </w:r>
          </w:p>
        </w:tc>
        <w:tc>
          <w:tcPr>
            <w:tcW w:w="1983" w:type="dxa"/>
          </w:tcPr>
          <w:p w14:paraId="3116B15E" w14:textId="744AC9C9" w:rsidR="00120DE4" w:rsidRPr="00943EBF" w:rsidRDefault="00120DE4" w:rsidP="00120DE4">
            <w:pPr>
              <w:jc w:val="center"/>
              <w:rPr>
                <w:color w:val="000000" w:themeColor="text1"/>
              </w:rPr>
            </w:pPr>
            <w:r w:rsidRPr="00943EBF">
              <w:rPr>
                <w:color w:val="000000" w:themeColor="text1"/>
                <w:lang w:eastAsia="lt-LT"/>
              </w:rPr>
              <w:t>15</w:t>
            </w:r>
          </w:p>
        </w:tc>
        <w:tc>
          <w:tcPr>
            <w:tcW w:w="1566" w:type="dxa"/>
          </w:tcPr>
          <w:p w14:paraId="4E9F2C21" w14:textId="41B8C889" w:rsidR="00120DE4" w:rsidRPr="00943EBF" w:rsidRDefault="00120DE4" w:rsidP="00120DE4">
            <w:pPr>
              <w:jc w:val="center"/>
              <w:rPr>
                <w:color w:val="000000" w:themeColor="text1"/>
              </w:rPr>
            </w:pPr>
            <w:r w:rsidRPr="00943EBF">
              <w:rPr>
                <w:color w:val="000000" w:themeColor="text1"/>
                <w:lang w:eastAsia="lt-LT"/>
              </w:rPr>
              <w:t>15</w:t>
            </w:r>
          </w:p>
        </w:tc>
        <w:tc>
          <w:tcPr>
            <w:tcW w:w="1415" w:type="dxa"/>
          </w:tcPr>
          <w:p w14:paraId="620066A4" w14:textId="1009B10E" w:rsidR="00120DE4" w:rsidRPr="00943EBF" w:rsidRDefault="00120DE4" w:rsidP="00120DE4">
            <w:pPr>
              <w:jc w:val="center"/>
              <w:rPr>
                <w:color w:val="000000" w:themeColor="text1"/>
              </w:rPr>
            </w:pPr>
            <w:r w:rsidRPr="00943EBF">
              <w:rPr>
                <w:color w:val="000000" w:themeColor="text1"/>
                <w:lang w:eastAsia="lt-LT"/>
              </w:rPr>
              <w:t>14</w:t>
            </w:r>
          </w:p>
        </w:tc>
      </w:tr>
      <w:tr w:rsidR="008439A1" w:rsidRPr="00943EBF" w14:paraId="7D4311AC" w14:textId="446E9651" w:rsidTr="00C40B78">
        <w:tc>
          <w:tcPr>
            <w:tcW w:w="945" w:type="dxa"/>
          </w:tcPr>
          <w:p w14:paraId="26C2271F" w14:textId="77777777" w:rsidR="00120DE4" w:rsidRPr="00943EBF" w:rsidRDefault="00120DE4" w:rsidP="00120DE4">
            <w:pPr>
              <w:jc w:val="center"/>
              <w:rPr>
                <w:color w:val="000000" w:themeColor="text1"/>
              </w:rPr>
            </w:pPr>
            <w:r w:rsidRPr="00943EBF">
              <w:rPr>
                <w:color w:val="000000" w:themeColor="text1"/>
              </w:rPr>
              <w:t>10</w:t>
            </w:r>
          </w:p>
        </w:tc>
        <w:tc>
          <w:tcPr>
            <w:tcW w:w="1840" w:type="dxa"/>
          </w:tcPr>
          <w:p w14:paraId="016396EC" w14:textId="4566D99B" w:rsidR="00120DE4" w:rsidRPr="00943EBF" w:rsidRDefault="00120DE4" w:rsidP="00120DE4">
            <w:pPr>
              <w:jc w:val="center"/>
              <w:rPr>
                <w:color w:val="000000" w:themeColor="text1"/>
              </w:rPr>
            </w:pPr>
            <w:r w:rsidRPr="00943EBF">
              <w:rPr>
                <w:color w:val="000000" w:themeColor="text1"/>
              </w:rPr>
              <w:t>9</w:t>
            </w:r>
          </w:p>
        </w:tc>
        <w:tc>
          <w:tcPr>
            <w:tcW w:w="1879" w:type="dxa"/>
          </w:tcPr>
          <w:p w14:paraId="64A19A39" w14:textId="682061FE" w:rsidR="00120DE4" w:rsidRPr="00943EBF" w:rsidRDefault="00120DE4" w:rsidP="00120DE4">
            <w:pPr>
              <w:jc w:val="center"/>
              <w:rPr>
                <w:color w:val="000000" w:themeColor="text1"/>
              </w:rPr>
            </w:pPr>
            <w:r w:rsidRPr="00943EBF">
              <w:rPr>
                <w:color w:val="000000" w:themeColor="text1"/>
                <w:lang w:eastAsia="lt-LT"/>
              </w:rPr>
              <w:t>12</w:t>
            </w:r>
          </w:p>
        </w:tc>
        <w:tc>
          <w:tcPr>
            <w:tcW w:w="1983" w:type="dxa"/>
          </w:tcPr>
          <w:p w14:paraId="26A66948" w14:textId="742C0D5E" w:rsidR="00120DE4" w:rsidRPr="00943EBF" w:rsidRDefault="00120DE4" w:rsidP="00120DE4">
            <w:pPr>
              <w:jc w:val="center"/>
              <w:rPr>
                <w:color w:val="000000" w:themeColor="text1"/>
              </w:rPr>
            </w:pPr>
            <w:r w:rsidRPr="00943EBF">
              <w:rPr>
                <w:color w:val="000000" w:themeColor="text1"/>
                <w:lang w:eastAsia="lt-LT"/>
              </w:rPr>
              <w:t>21</w:t>
            </w:r>
          </w:p>
        </w:tc>
        <w:tc>
          <w:tcPr>
            <w:tcW w:w="1566" w:type="dxa"/>
          </w:tcPr>
          <w:p w14:paraId="5921B5AA" w14:textId="68F2136C" w:rsidR="00120DE4" w:rsidRPr="00943EBF" w:rsidRDefault="00120DE4" w:rsidP="00120DE4">
            <w:pPr>
              <w:jc w:val="center"/>
              <w:rPr>
                <w:color w:val="000000" w:themeColor="text1"/>
              </w:rPr>
            </w:pPr>
            <w:r w:rsidRPr="00943EBF">
              <w:rPr>
                <w:color w:val="000000" w:themeColor="text1"/>
                <w:lang w:eastAsia="lt-LT"/>
              </w:rPr>
              <w:t>15</w:t>
            </w:r>
          </w:p>
        </w:tc>
        <w:tc>
          <w:tcPr>
            <w:tcW w:w="1415" w:type="dxa"/>
          </w:tcPr>
          <w:p w14:paraId="61897B1D" w14:textId="5EDA2DDE" w:rsidR="00120DE4" w:rsidRPr="00943EBF" w:rsidRDefault="00120DE4" w:rsidP="00120DE4">
            <w:pPr>
              <w:jc w:val="center"/>
              <w:rPr>
                <w:color w:val="000000" w:themeColor="text1"/>
              </w:rPr>
            </w:pPr>
            <w:r w:rsidRPr="00943EBF">
              <w:rPr>
                <w:color w:val="000000" w:themeColor="text1"/>
                <w:lang w:eastAsia="lt-LT"/>
              </w:rPr>
              <w:t>15</w:t>
            </w:r>
          </w:p>
        </w:tc>
      </w:tr>
      <w:tr w:rsidR="008439A1" w:rsidRPr="00943EBF" w14:paraId="4E10EC88" w14:textId="7244F1A2" w:rsidTr="00C40B78">
        <w:tc>
          <w:tcPr>
            <w:tcW w:w="945" w:type="dxa"/>
          </w:tcPr>
          <w:p w14:paraId="1109E84D" w14:textId="77777777" w:rsidR="00120DE4" w:rsidRPr="00943EBF" w:rsidRDefault="00120DE4" w:rsidP="00120DE4">
            <w:pPr>
              <w:jc w:val="center"/>
              <w:rPr>
                <w:color w:val="000000" w:themeColor="text1"/>
              </w:rPr>
            </w:pPr>
            <w:r w:rsidRPr="00943EBF">
              <w:rPr>
                <w:color w:val="000000" w:themeColor="text1"/>
              </w:rPr>
              <w:t>11</w:t>
            </w:r>
          </w:p>
        </w:tc>
        <w:tc>
          <w:tcPr>
            <w:tcW w:w="1840" w:type="dxa"/>
          </w:tcPr>
          <w:p w14:paraId="44218C58" w14:textId="208FA9EF" w:rsidR="00120DE4" w:rsidRPr="00943EBF" w:rsidRDefault="00120DE4" w:rsidP="00120DE4">
            <w:pPr>
              <w:jc w:val="center"/>
              <w:rPr>
                <w:color w:val="000000" w:themeColor="text1"/>
              </w:rPr>
            </w:pPr>
            <w:r w:rsidRPr="00943EBF">
              <w:rPr>
                <w:color w:val="000000" w:themeColor="text1"/>
              </w:rPr>
              <w:t>20</w:t>
            </w:r>
          </w:p>
        </w:tc>
        <w:tc>
          <w:tcPr>
            <w:tcW w:w="1879" w:type="dxa"/>
          </w:tcPr>
          <w:p w14:paraId="5611D28D" w14:textId="3D5C3C9E" w:rsidR="00120DE4" w:rsidRPr="00943EBF" w:rsidRDefault="00120DE4" w:rsidP="00120DE4">
            <w:pPr>
              <w:jc w:val="center"/>
              <w:rPr>
                <w:color w:val="000000" w:themeColor="text1"/>
              </w:rPr>
            </w:pPr>
            <w:r w:rsidRPr="00943EBF">
              <w:rPr>
                <w:color w:val="000000" w:themeColor="text1"/>
                <w:lang w:eastAsia="lt-LT"/>
              </w:rPr>
              <w:t>7</w:t>
            </w:r>
          </w:p>
        </w:tc>
        <w:tc>
          <w:tcPr>
            <w:tcW w:w="1983" w:type="dxa"/>
          </w:tcPr>
          <w:p w14:paraId="04C7491D" w14:textId="5909B7F9" w:rsidR="00120DE4" w:rsidRPr="00943EBF" w:rsidRDefault="00120DE4" w:rsidP="00120DE4">
            <w:pPr>
              <w:jc w:val="center"/>
              <w:rPr>
                <w:color w:val="000000" w:themeColor="text1"/>
              </w:rPr>
            </w:pPr>
            <w:r w:rsidRPr="00943EBF">
              <w:rPr>
                <w:color w:val="000000" w:themeColor="text1"/>
                <w:lang w:eastAsia="lt-LT"/>
              </w:rPr>
              <w:t>8</w:t>
            </w:r>
          </w:p>
        </w:tc>
        <w:tc>
          <w:tcPr>
            <w:tcW w:w="1566" w:type="dxa"/>
          </w:tcPr>
          <w:p w14:paraId="6C4C8180" w14:textId="29E00667" w:rsidR="00120DE4" w:rsidRPr="00943EBF" w:rsidRDefault="00120DE4" w:rsidP="00120DE4">
            <w:pPr>
              <w:jc w:val="center"/>
              <w:rPr>
                <w:color w:val="000000" w:themeColor="text1"/>
              </w:rPr>
            </w:pPr>
            <w:r w:rsidRPr="00943EBF">
              <w:rPr>
                <w:color w:val="000000" w:themeColor="text1"/>
                <w:lang w:eastAsia="lt-LT"/>
              </w:rPr>
              <w:t>19</w:t>
            </w:r>
          </w:p>
        </w:tc>
        <w:tc>
          <w:tcPr>
            <w:tcW w:w="1415" w:type="dxa"/>
          </w:tcPr>
          <w:p w14:paraId="59F6B57B" w14:textId="731E77EF" w:rsidR="00120DE4" w:rsidRPr="00943EBF" w:rsidRDefault="00120DE4" w:rsidP="00120DE4">
            <w:pPr>
              <w:jc w:val="center"/>
              <w:rPr>
                <w:color w:val="000000" w:themeColor="text1"/>
              </w:rPr>
            </w:pPr>
            <w:r w:rsidRPr="00943EBF">
              <w:rPr>
                <w:color w:val="000000" w:themeColor="text1"/>
                <w:lang w:eastAsia="lt-LT"/>
              </w:rPr>
              <w:t>12</w:t>
            </w:r>
          </w:p>
        </w:tc>
      </w:tr>
      <w:tr w:rsidR="008439A1" w:rsidRPr="00943EBF" w14:paraId="76CA0FE1" w14:textId="689D2398" w:rsidTr="00C40B78">
        <w:tc>
          <w:tcPr>
            <w:tcW w:w="945" w:type="dxa"/>
          </w:tcPr>
          <w:p w14:paraId="7A4EFFEF" w14:textId="77777777" w:rsidR="00120DE4" w:rsidRPr="00943EBF" w:rsidRDefault="00120DE4" w:rsidP="00120DE4">
            <w:pPr>
              <w:jc w:val="center"/>
              <w:rPr>
                <w:color w:val="000000" w:themeColor="text1"/>
              </w:rPr>
            </w:pPr>
            <w:r w:rsidRPr="00943EBF">
              <w:rPr>
                <w:color w:val="000000" w:themeColor="text1"/>
              </w:rPr>
              <w:t>12</w:t>
            </w:r>
          </w:p>
        </w:tc>
        <w:tc>
          <w:tcPr>
            <w:tcW w:w="1840" w:type="dxa"/>
          </w:tcPr>
          <w:p w14:paraId="43BD6E8F" w14:textId="6A61D84B" w:rsidR="00120DE4" w:rsidRPr="00943EBF" w:rsidRDefault="00120DE4" w:rsidP="00120DE4">
            <w:pPr>
              <w:jc w:val="center"/>
              <w:rPr>
                <w:color w:val="000000" w:themeColor="text1"/>
              </w:rPr>
            </w:pPr>
          </w:p>
        </w:tc>
        <w:tc>
          <w:tcPr>
            <w:tcW w:w="1879" w:type="dxa"/>
          </w:tcPr>
          <w:p w14:paraId="55472BCE" w14:textId="168E5018" w:rsidR="00120DE4" w:rsidRPr="00943EBF" w:rsidRDefault="00120DE4" w:rsidP="00120DE4">
            <w:pPr>
              <w:jc w:val="center"/>
              <w:rPr>
                <w:color w:val="000000" w:themeColor="text1"/>
              </w:rPr>
            </w:pPr>
            <w:r w:rsidRPr="00943EBF">
              <w:rPr>
                <w:color w:val="000000" w:themeColor="text1"/>
                <w:lang w:eastAsia="lt-LT"/>
              </w:rPr>
              <w:t>18</w:t>
            </w:r>
          </w:p>
        </w:tc>
        <w:tc>
          <w:tcPr>
            <w:tcW w:w="1983" w:type="dxa"/>
          </w:tcPr>
          <w:p w14:paraId="26685F18" w14:textId="64E3A9CA" w:rsidR="00120DE4" w:rsidRPr="00943EBF" w:rsidRDefault="00120DE4" w:rsidP="00120DE4">
            <w:pPr>
              <w:jc w:val="center"/>
              <w:rPr>
                <w:color w:val="000000" w:themeColor="text1"/>
              </w:rPr>
            </w:pPr>
            <w:r w:rsidRPr="00943EBF">
              <w:rPr>
                <w:color w:val="000000" w:themeColor="text1"/>
                <w:lang w:eastAsia="lt-LT"/>
              </w:rPr>
              <w:t>7</w:t>
            </w:r>
          </w:p>
        </w:tc>
        <w:tc>
          <w:tcPr>
            <w:tcW w:w="1566" w:type="dxa"/>
          </w:tcPr>
          <w:p w14:paraId="0D14ECB8" w14:textId="1262740A" w:rsidR="00120DE4" w:rsidRPr="00943EBF" w:rsidRDefault="00120DE4" w:rsidP="00120DE4">
            <w:pPr>
              <w:jc w:val="center"/>
              <w:rPr>
                <w:color w:val="000000" w:themeColor="text1"/>
              </w:rPr>
            </w:pPr>
            <w:r w:rsidRPr="00943EBF">
              <w:rPr>
                <w:color w:val="000000" w:themeColor="text1"/>
                <w:lang w:eastAsia="lt-LT"/>
              </w:rPr>
              <w:t>8</w:t>
            </w:r>
          </w:p>
        </w:tc>
        <w:tc>
          <w:tcPr>
            <w:tcW w:w="1415" w:type="dxa"/>
          </w:tcPr>
          <w:p w14:paraId="6F6B7E58" w14:textId="72EC074E" w:rsidR="00120DE4" w:rsidRPr="00943EBF" w:rsidRDefault="00120DE4" w:rsidP="00120DE4">
            <w:pPr>
              <w:jc w:val="center"/>
              <w:rPr>
                <w:color w:val="000000" w:themeColor="text1"/>
              </w:rPr>
            </w:pPr>
            <w:r w:rsidRPr="00943EBF">
              <w:rPr>
                <w:color w:val="000000" w:themeColor="text1"/>
                <w:lang w:eastAsia="lt-LT"/>
              </w:rPr>
              <w:t>19</w:t>
            </w:r>
          </w:p>
        </w:tc>
      </w:tr>
      <w:tr w:rsidR="008439A1" w:rsidRPr="00943EBF" w14:paraId="00569595" w14:textId="09DAE70A" w:rsidTr="00C40B78">
        <w:tc>
          <w:tcPr>
            <w:tcW w:w="945" w:type="dxa"/>
          </w:tcPr>
          <w:p w14:paraId="40D01E0E" w14:textId="77777777" w:rsidR="00120DE4" w:rsidRPr="00943EBF" w:rsidRDefault="00120DE4" w:rsidP="00120DE4">
            <w:pPr>
              <w:jc w:val="center"/>
              <w:rPr>
                <w:color w:val="000000" w:themeColor="text1"/>
              </w:rPr>
            </w:pPr>
            <w:r w:rsidRPr="00943EBF">
              <w:rPr>
                <w:color w:val="000000" w:themeColor="text1"/>
              </w:rPr>
              <w:t>Iš viso:</w:t>
            </w:r>
          </w:p>
        </w:tc>
        <w:tc>
          <w:tcPr>
            <w:tcW w:w="1840" w:type="dxa"/>
          </w:tcPr>
          <w:p w14:paraId="0B1DC78C" w14:textId="743CB15D" w:rsidR="00120DE4" w:rsidRPr="00943EBF" w:rsidRDefault="00120DE4" w:rsidP="00120DE4">
            <w:pPr>
              <w:jc w:val="center"/>
              <w:rPr>
                <w:color w:val="000000" w:themeColor="text1"/>
              </w:rPr>
            </w:pPr>
            <w:r w:rsidRPr="00943EBF">
              <w:rPr>
                <w:color w:val="000000" w:themeColor="text1"/>
              </w:rPr>
              <w:t>170</w:t>
            </w:r>
          </w:p>
        </w:tc>
        <w:tc>
          <w:tcPr>
            <w:tcW w:w="1879" w:type="dxa"/>
          </w:tcPr>
          <w:p w14:paraId="107CEBC7" w14:textId="6CA36243" w:rsidR="00120DE4" w:rsidRPr="00943EBF" w:rsidRDefault="00120DE4" w:rsidP="00120DE4">
            <w:pPr>
              <w:jc w:val="center"/>
              <w:rPr>
                <w:color w:val="000000" w:themeColor="text1"/>
              </w:rPr>
            </w:pPr>
            <w:r w:rsidRPr="00943EBF">
              <w:rPr>
                <w:color w:val="000000" w:themeColor="text1"/>
                <w:lang w:eastAsia="lt-LT"/>
              </w:rPr>
              <w:t>176</w:t>
            </w:r>
          </w:p>
        </w:tc>
        <w:tc>
          <w:tcPr>
            <w:tcW w:w="1983" w:type="dxa"/>
          </w:tcPr>
          <w:p w14:paraId="236DE153" w14:textId="0CF59E86" w:rsidR="00120DE4" w:rsidRPr="00943EBF" w:rsidRDefault="00120DE4" w:rsidP="00120DE4">
            <w:pPr>
              <w:jc w:val="center"/>
              <w:rPr>
                <w:color w:val="000000" w:themeColor="text1"/>
              </w:rPr>
            </w:pPr>
            <w:r w:rsidRPr="00943EBF">
              <w:rPr>
                <w:color w:val="000000" w:themeColor="text1"/>
                <w:lang w:eastAsia="lt-LT"/>
              </w:rPr>
              <w:t>165</w:t>
            </w:r>
          </w:p>
        </w:tc>
        <w:tc>
          <w:tcPr>
            <w:tcW w:w="1566" w:type="dxa"/>
          </w:tcPr>
          <w:p w14:paraId="4969F130" w14:textId="660A5635" w:rsidR="00120DE4" w:rsidRPr="00943EBF" w:rsidRDefault="00120DE4" w:rsidP="00120DE4">
            <w:pPr>
              <w:jc w:val="center"/>
              <w:rPr>
                <w:color w:val="000000" w:themeColor="text1"/>
              </w:rPr>
            </w:pPr>
            <w:r w:rsidRPr="00943EBF">
              <w:rPr>
                <w:color w:val="000000" w:themeColor="text1"/>
                <w:lang w:eastAsia="lt-LT"/>
              </w:rPr>
              <w:t>166</w:t>
            </w:r>
          </w:p>
        </w:tc>
        <w:tc>
          <w:tcPr>
            <w:tcW w:w="1415" w:type="dxa"/>
          </w:tcPr>
          <w:p w14:paraId="2DDE21DB" w14:textId="63E1225C" w:rsidR="00120DE4" w:rsidRPr="00943EBF" w:rsidRDefault="00120DE4" w:rsidP="00120DE4">
            <w:pPr>
              <w:jc w:val="center"/>
              <w:rPr>
                <w:color w:val="000000" w:themeColor="text1"/>
              </w:rPr>
            </w:pPr>
            <w:r w:rsidRPr="00943EBF">
              <w:rPr>
                <w:color w:val="000000" w:themeColor="text1"/>
                <w:lang w:eastAsia="lt-LT"/>
              </w:rPr>
              <w:t>165</w:t>
            </w:r>
          </w:p>
        </w:tc>
      </w:tr>
    </w:tbl>
    <w:p w14:paraId="1B147802" w14:textId="77777777" w:rsidR="004B03A6" w:rsidRPr="00943EBF" w:rsidRDefault="004B03A6" w:rsidP="00F35A46">
      <w:pPr>
        <w:rPr>
          <w:b/>
          <w:color w:val="EE0000"/>
          <w:highlight w:val="yellow"/>
          <w:lang w:eastAsia="lt-LT"/>
        </w:rPr>
      </w:pPr>
      <w:bookmarkStart w:id="6" w:name="_Hlk73099864"/>
      <w:bookmarkEnd w:id="5"/>
    </w:p>
    <w:bookmarkEnd w:id="6"/>
    <w:p w14:paraId="09341CDC" w14:textId="77777777" w:rsidR="00E2562B" w:rsidRPr="00943EBF" w:rsidRDefault="006A58E2" w:rsidP="007165C5">
      <w:pPr>
        <w:tabs>
          <w:tab w:val="left" w:pos="840"/>
        </w:tabs>
        <w:jc w:val="center"/>
        <w:rPr>
          <w:b/>
          <w:color w:val="000000" w:themeColor="text1"/>
        </w:rPr>
      </w:pPr>
      <w:r w:rsidRPr="00943EBF">
        <w:rPr>
          <w:b/>
          <w:color w:val="000000" w:themeColor="text1"/>
        </w:rPr>
        <w:t>I</w:t>
      </w:r>
      <w:r w:rsidR="00E2562B" w:rsidRPr="00943EBF">
        <w:rPr>
          <w:b/>
          <w:color w:val="000000" w:themeColor="text1"/>
        </w:rPr>
        <w:t>V SKYRIUS</w:t>
      </w:r>
    </w:p>
    <w:p w14:paraId="2F43CFAE" w14:textId="1097C555" w:rsidR="00E2562B" w:rsidRPr="00943EBF" w:rsidRDefault="00E2562B" w:rsidP="007165C5">
      <w:pPr>
        <w:tabs>
          <w:tab w:val="left" w:pos="840"/>
        </w:tabs>
        <w:jc w:val="center"/>
        <w:rPr>
          <w:b/>
          <w:color w:val="000000" w:themeColor="text1"/>
        </w:rPr>
      </w:pPr>
      <w:r w:rsidRPr="00943EBF">
        <w:rPr>
          <w:b/>
          <w:color w:val="000000" w:themeColor="text1"/>
        </w:rPr>
        <w:t xml:space="preserve"> </w:t>
      </w:r>
      <w:r w:rsidR="009D46D1" w:rsidRPr="00943EBF">
        <w:rPr>
          <w:b/>
          <w:color w:val="000000" w:themeColor="text1"/>
        </w:rPr>
        <w:t>STIPRYBĖS, SILPNYBĖS, GRĖSMĖS</w:t>
      </w:r>
      <w:r w:rsidRPr="00943EBF">
        <w:rPr>
          <w:b/>
          <w:color w:val="000000" w:themeColor="text1"/>
        </w:rPr>
        <w:t xml:space="preserve"> IR GALIMYBĖS</w:t>
      </w:r>
    </w:p>
    <w:p w14:paraId="5783230C" w14:textId="77777777" w:rsidR="00E2562B" w:rsidRPr="00943EBF" w:rsidRDefault="00E2562B" w:rsidP="00E2562B">
      <w:pPr>
        <w:spacing w:line="360" w:lineRule="auto"/>
        <w:jc w:val="both"/>
        <w:rPr>
          <w:b/>
          <w:color w:val="EE0000"/>
        </w:rPr>
      </w:pPr>
    </w:p>
    <w:p w14:paraId="5CE45F38" w14:textId="77777777" w:rsidR="00E2562B" w:rsidRPr="00943EBF" w:rsidRDefault="0033788F" w:rsidP="00E2562B">
      <w:pPr>
        <w:spacing w:line="360" w:lineRule="auto"/>
        <w:ind w:left="540" w:firstLine="300"/>
        <w:rPr>
          <w:b/>
          <w:color w:val="000000" w:themeColor="text1"/>
        </w:rPr>
      </w:pPr>
      <w:r w:rsidRPr="00943EBF">
        <w:rPr>
          <w:b/>
          <w:color w:val="000000" w:themeColor="text1"/>
        </w:rPr>
        <w:t>Stiprybės</w:t>
      </w:r>
      <w:r w:rsidR="00E2562B" w:rsidRPr="00943EBF">
        <w:rPr>
          <w:b/>
          <w:color w:val="000000" w:themeColor="text1"/>
        </w:rPr>
        <w:t>:</w:t>
      </w:r>
    </w:p>
    <w:p w14:paraId="4025DBB5" w14:textId="3D44B91B" w:rsidR="00E2562B" w:rsidRPr="00943EBF" w:rsidRDefault="008439A1" w:rsidP="008F1E70">
      <w:pPr>
        <w:pStyle w:val="Sraopastraipa"/>
        <w:numPr>
          <w:ilvl w:val="0"/>
          <w:numId w:val="3"/>
        </w:numPr>
        <w:spacing w:line="360" w:lineRule="auto"/>
        <w:ind w:left="1134" w:hanging="283"/>
        <w:jc w:val="both"/>
        <w:rPr>
          <w:color w:val="000000" w:themeColor="text1"/>
        </w:rPr>
      </w:pPr>
      <w:r w:rsidRPr="00943EBF">
        <w:rPr>
          <w:color w:val="000000" w:themeColor="text1"/>
        </w:rPr>
        <w:t>Į</w:t>
      </w:r>
      <w:r w:rsidR="00E2562B" w:rsidRPr="00943EBF">
        <w:rPr>
          <w:color w:val="000000" w:themeColor="text1"/>
        </w:rPr>
        <w:t>gyvendintas mokyklų tinklo  pertvarkos iki 20</w:t>
      </w:r>
      <w:r w:rsidR="00993E42" w:rsidRPr="00943EBF">
        <w:rPr>
          <w:color w:val="000000" w:themeColor="text1"/>
        </w:rPr>
        <w:t>2</w:t>
      </w:r>
      <w:r w:rsidRPr="00943EBF">
        <w:rPr>
          <w:color w:val="000000" w:themeColor="text1"/>
        </w:rPr>
        <w:t>5</w:t>
      </w:r>
      <w:r w:rsidR="00E2562B" w:rsidRPr="00943EBF">
        <w:rPr>
          <w:color w:val="000000" w:themeColor="text1"/>
        </w:rPr>
        <w:t xml:space="preserve"> m. </w:t>
      </w:r>
      <w:r w:rsidR="00025905" w:rsidRPr="00943EBF">
        <w:rPr>
          <w:color w:val="000000" w:themeColor="text1"/>
        </w:rPr>
        <w:t>bendrasis planas.</w:t>
      </w:r>
    </w:p>
    <w:p w14:paraId="3B3B9777" w14:textId="0E53FDE8" w:rsidR="00547280" w:rsidRPr="00943EBF" w:rsidRDefault="00547280" w:rsidP="00E2562B">
      <w:pPr>
        <w:pStyle w:val="Sraopastraipa"/>
        <w:numPr>
          <w:ilvl w:val="0"/>
          <w:numId w:val="3"/>
        </w:numPr>
        <w:tabs>
          <w:tab w:val="left" w:pos="1134"/>
        </w:tabs>
        <w:spacing w:line="360" w:lineRule="auto"/>
        <w:ind w:left="0" w:firstLine="840"/>
        <w:jc w:val="both"/>
        <w:rPr>
          <w:color w:val="EE0000"/>
        </w:rPr>
      </w:pPr>
      <w:r w:rsidRPr="00943EBF">
        <w:t>Patenkinamas ikimokyklinio ir priešmokyklinio ugdymo poreikis bei plėtojamos paslaugos šioje srityje.</w:t>
      </w:r>
    </w:p>
    <w:p w14:paraId="1D885B13" w14:textId="5901F5B2" w:rsidR="00E2562B" w:rsidRPr="00943EBF" w:rsidRDefault="00025905" w:rsidP="00E2562B">
      <w:pPr>
        <w:pStyle w:val="Sraopastraipa"/>
        <w:numPr>
          <w:ilvl w:val="0"/>
          <w:numId w:val="3"/>
        </w:numPr>
        <w:tabs>
          <w:tab w:val="left" w:pos="1134"/>
        </w:tabs>
        <w:spacing w:line="360" w:lineRule="auto"/>
        <w:ind w:left="0" w:firstLine="840"/>
        <w:jc w:val="both"/>
      </w:pPr>
      <w:r w:rsidRPr="00943EBF">
        <w:t>T</w:t>
      </w:r>
      <w:r w:rsidR="00E2562B" w:rsidRPr="00943EBF">
        <w:t>eikiama veiksminga psichologinė, specialioji pedagoginė, specialioji ir socialinė pedagoginė pagalba vaikams/mokiniams mokyklose ir Anykščių švietimo pagalbos tarnyboje</w:t>
      </w:r>
      <w:r w:rsidRPr="00943EBF">
        <w:t>.</w:t>
      </w:r>
      <w:r w:rsidR="00E2562B" w:rsidRPr="00943EBF">
        <w:t xml:space="preserve"> </w:t>
      </w:r>
    </w:p>
    <w:p w14:paraId="131AA14D" w14:textId="7A056475" w:rsidR="00E2562B" w:rsidRPr="00943EBF" w:rsidRDefault="00025905" w:rsidP="00E2562B">
      <w:pPr>
        <w:pStyle w:val="Sraopastraipa"/>
        <w:numPr>
          <w:ilvl w:val="0"/>
          <w:numId w:val="3"/>
        </w:numPr>
        <w:tabs>
          <w:tab w:val="left" w:pos="1134"/>
        </w:tabs>
        <w:spacing w:line="360" w:lineRule="auto"/>
        <w:ind w:left="0" w:firstLine="840"/>
        <w:jc w:val="both"/>
        <w:rPr>
          <w:rFonts w:ascii="TimesNewRoman" w:hAnsi="TimesNewRoman" w:cs="TimesNewRoman"/>
        </w:rPr>
      </w:pPr>
      <w:r w:rsidRPr="00943EBF">
        <w:t>D</w:t>
      </w:r>
      <w:r w:rsidR="00E2562B" w:rsidRPr="00943EBF">
        <w:t>idelių ir lab</w:t>
      </w:r>
      <w:r w:rsidR="00547280" w:rsidRPr="00943EBF">
        <w:t>.</w:t>
      </w:r>
      <w:r w:rsidR="00E2562B" w:rsidRPr="00943EBF">
        <w:t>ai didelių specialiųjų ugdymosi poreikių vaikams sudarytos geros sąlygos ugdytis Antano Baranausko pagrindinės mokyklos Specialiojo ugdymo skyriuje</w:t>
      </w:r>
      <w:r w:rsidR="006A58E2" w:rsidRPr="00943EBF">
        <w:t>-</w:t>
      </w:r>
      <w:r w:rsidR="00E2562B" w:rsidRPr="00943EBF">
        <w:t>daugiafunkciame centre</w:t>
      </w:r>
      <w:r w:rsidRPr="00943EBF">
        <w:t>.</w:t>
      </w:r>
    </w:p>
    <w:p w14:paraId="7FAABFB1" w14:textId="735E92AE" w:rsidR="00E2562B" w:rsidRPr="00943EBF" w:rsidRDefault="00E2562B" w:rsidP="00E2562B">
      <w:pPr>
        <w:pStyle w:val="Sraopastraipa"/>
        <w:numPr>
          <w:ilvl w:val="0"/>
          <w:numId w:val="3"/>
        </w:numPr>
        <w:tabs>
          <w:tab w:val="left" w:pos="1134"/>
        </w:tabs>
        <w:spacing w:line="360" w:lineRule="auto"/>
        <w:ind w:left="0" w:firstLine="840"/>
        <w:jc w:val="both"/>
        <w:rPr>
          <w:rFonts w:ascii="TimesNewRoman" w:hAnsi="TimesNewRoman" w:cs="TimesNewRoman"/>
          <w:color w:val="EE0000"/>
        </w:rPr>
      </w:pPr>
      <w:r w:rsidRPr="00943EBF">
        <w:t xml:space="preserve">Savivaldybės teritorijoje veikia </w:t>
      </w:r>
      <w:r w:rsidR="000605D2" w:rsidRPr="00943EBF">
        <w:t>Aukštaitijos profesinio rengimo centr</w:t>
      </w:r>
      <w:r w:rsidR="000605D2">
        <w:t>o</w:t>
      </w:r>
      <w:r w:rsidR="000605D2" w:rsidRPr="00943EBF">
        <w:t xml:space="preserve"> Anykščių </w:t>
      </w:r>
      <w:r w:rsidR="00890AD6" w:rsidRPr="00943EBF">
        <w:t>filialas</w:t>
      </w:r>
      <w:r w:rsidRPr="00943EBF">
        <w:t xml:space="preserve">. Šioje įstaigoje yra vykdoma vidurinio ugdymo programa, miesto mokyklas lankantiems mokiniams </w:t>
      </w:r>
      <w:r w:rsidRPr="00943EBF">
        <w:lastRenderedPageBreak/>
        <w:t xml:space="preserve">užtikrinama pasirinkimo galimybė – vidurinio ugdymo programą baigia Anykščių Jono Biliūno gimnazijoje arba </w:t>
      </w:r>
      <w:r w:rsidR="005476A9" w:rsidRPr="00943EBF">
        <w:t>Aukštaitijos profesinio rengimo centre</w:t>
      </w:r>
      <w:r w:rsidR="007B4B4A" w:rsidRPr="00943EBF">
        <w:t xml:space="preserve"> </w:t>
      </w:r>
      <w:r w:rsidRPr="00943EBF">
        <w:t xml:space="preserve">Anykščių </w:t>
      </w:r>
      <w:r w:rsidR="007B4B4A" w:rsidRPr="00943EBF">
        <w:t>filiale</w:t>
      </w:r>
      <w:r w:rsidRPr="00943EBF">
        <w:t>;</w:t>
      </w:r>
    </w:p>
    <w:p w14:paraId="5488D665" w14:textId="77777777" w:rsidR="00E2562B" w:rsidRPr="00943EBF" w:rsidRDefault="00E2562B" w:rsidP="00E2562B">
      <w:pPr>
        <w:pStyle w:val="Sraopastraipa"/>
        <w:numPr>
          <w:ilvl w:val="0"/>
          <w:numId w:val="3"/>
        </w:numPr>
        <w:tabs>
          <w:tab w:val="left" w:pos="851"/>
          <w:tab w:val="left" w:pos="1134"/>
        </w:tabs>
        <w:spacing w:line="360" w:lineRule="auto"/>
        <w:ind w:left="0" w:firstLine="840"/>
        <w:jc w:val="both"/>
        <w:rPr>
          <w:rFonts w:ascii="TimesNewRoman" w:hAnsi="TimesNewRoman" w:cs="TimesNewRoman"/>
        </w:rPr>
      </w:pPr>
      <w:r w:rsidRPr="00943EBF">
        <w:rPr>
          <w:color w:val="EE0000"/>
        </w:rPr>
        <w:t xml:space="preserve"> </w:t>
      </w:r>
      <w:r w:rsidRPr="00943EBF">
        <w:t>Savivaldybės mokyklų mokiniai dalyvauja tarptautiniuose, nacionaliniuose pasiekimų tyrimuose bei rajoninėse, respublikinėse ir tarptautin</w:t>
      </w:r>
      <w:r w:rsidR="00025905" w:rsidRPr="00943EBF">
        <w:t>ėse mokomųjų dalykų olimpiadose.</w:t>
      </w:r>
      <w:r w:rsidRPr="00943EBF">
        <w:t xml:space="preserve"> </w:t>
      </w:r>
    </w:p>
    <w:p w14:paraId="2095CC84" w14:textId="77777777" w:rsidR="00E2562B" w:rsidRPr="00943EBF" w:rsidRDefault="00025905" w:rsidP="00E2562B">
      <w:pPr>
        <w:pStyle w:val="Sraopastraipa"/>
        <w:numPr>
          <w:ilvl w:val="0"/>
          <w:numId w:val="3"/>
        </w:numPr>
        <w:tabs>
          <w:tab w:val="left" w:pos="1134"/>
        </w:tabs>
        <w:spacing w:line="360" w:lineRule="auto"/>
        <w:ind w:left="0" w:firstLine="840"/>
        <w:jc w:val="both"/>
        <w:rPr>
          <w:rFonts w:ascii="TimesNewRoman" w:hAnsi="TimesNewRoman" w:cs="TimesNewRoman"/>
        </w:rPr>
      </w:pPr>
      <w:r w:rsidRPr="00943EBF">
        <w:t>P</w:t>
      </w:r>
      <w:r w:rsidR="00E2562B" w:rsidRPr="00943EBF">
        <w:t>akankama Savivaldybės mokyklose teikiamų ir</w:t>
      </w:r>
      <w:r w:rsidRPr="00943EBF">
        <w:t xml:space="preserve"> įgyvendinamų programų įvairovė.</w:t>
      </w:r>
    </w:p>
    <w:p w14:paraId="287750EC" w14:textId="0B9DF5E5" w:rsidR="00E2562B" w:rsidRPr="00943EBF" w:rsidRDefault="00E2562B" w:rsidP="00DC2503">
      <w:pPr>
        <w:pStyle w:val="Sraopastraipa"/>
        <w:numPr>
          <w:ilvl w:val="0"/>
          <w:numId w:val="3"/>
        </w:numPr>
        <w:tabs>
          <w:tab w:val="left" w:pos="0"/>
        </w:tabs>
        <w:spacing w:line="360" w:lineRule="auto"/>
        <w:ind w:left="0" w:firstLine="840"/>
        <w:jc w:val="both"/>
        <w:rPr>
          <w:rFonts w:ascii="TimesNewRoman" w:hAnsi="TimesNewRoman" w:cs="TimesNewRoman"/>
        </w:rPr>
      </w:pPr>
      <w:r w:rsidRPr="00943EBF">
        <w:t>Savivaldybės mokyklose dirbančių mokytojų kokybinė sudėtis sudaro geras prielaidas ugdymo kokybei (</w:t>
      </w:r>
      <w:r w:rsidR="008F1E70" w:rsidRPr="00943EBF">
        <w:t>53,5</w:t>
      </w:r>
      <w:r w:rsidRPr="00943EBF">
        <w:t xml:space="preserve"> proc. savivaldybės mokytojų yra aukštos kvalifikacijos (mokytojas metodininkas ir mokytojas ekspertas)</w:t>
      </w:r>
      <w:r w:rsidR="00025905" w:rsidRPr="00943EBF">
        <w:t>.</w:t>
      </w:r>
    </w:p>
    <w:p w14:paraId="7E5D1B6B" w14:textId="062D095B" w:rsidR="00DC2503" w:rsidRPr="00943EBF" w:rsidRDefault="00DC2503" w:rsidP="00DC2503">
      <w:pPr>
        <w:pStyle w:val="Sraopastraipa"/>
        <w:numPr>
          <w:ilvl w:val="0"/>
          <w:numId w:val="3"/>
        </w:numPr>
        <w:tabs>
          <w:tab w:val="left" w:pos="0"/>
        </w:tabs>
        <w:spacing w:line="360" w:lineRule="auto"/>
        <w:ind w:left="0" w:firstLine="840"/>
        <w:jc w:val="both"/>
      </w:pPr>
      <w:r w:rsidRPr="00943EBF">
        <w:t>Didelė neformaliojo švietimo pasiūla, didelis mokinių dalyvavimas.</w:t>
      </w:r>
    </w:p>
    <w:p w14:paraId="0468384B" w14:textId="77777777" w:rsidR="00E2562B" w:rsidRPr="00943EBF" w:rsidRDefault="00025905" w:rsidP="00E2562B">
      <w:pPr>
        <w:pStyle w:val="Sraopastraipa"/>
        <w:numPr>
          <w:ilvl w:val="0"/>
          <w:numId w:val="3"/>
        </w:numPr>
        <w:tabs>
          <w:tab w:val="left" w:pos="1134"/>
        </w:tabs>
        <w:spacing w:line="360" w:lineRule="auto"/>
        <w:ind w:left="0" w:firstLine="840"/>
        <w:jc w:val="both"/>
        <w:rPr>
          <w:rFonts w:ascii="TimesNewRoman" w:hAnsi="TimesNewRoman" w:cs="TimesNewRoman"/>
        </w:rPr>
      </w:pPr>
      <w:r w:rsidRPr="00943EBF">
        <w:rPr>
          <w:rFonts w:ascii="TimesNewRoman" w:hAnsi="TimesNewRoman" w:cs="TimesNewRoman"/>
        </w:rPr>
        <w:t>U</w:t>
      </w:r>
      <w:r w:rsidR="00E2562B" w:rsidRPr="00943EBF">
        <w:rPr>
          <w:rFonts w:ascii="TimesNewRoman" w:hAnsi="TimesNewRoman" w:cs="TimesNewRoman"/>
        </w:rPr>
        <w:t>žtikrintas visų mokinių, gyvenančių toliau kaip 3 km nuo mokyklos, pavėžėjimas</w:t>
      </w:r>
      <w:r w:rsidRPr="00943EBF">
        <w:t>.</w:t>
      </w:r>
    </w:p>
    <w:p w14:paraId="4A62FEB5" w14:textId="77777777" w:rsidR="008F1E70" w:rsidRPr="00943EBF" w:rsidRDefault="00025905" w:rsidP="008F1E70">
      <w:pPr>
        <w:pStyle w:val="Sraopastraipa"/>
        <w:numPr>
          <w:ilvl w:val="0"/>
          <w:numId w:val="3"/>
        </w:numPr>
        <w:tabs>
          <w:tab w:val="left" w:pos="1134"/>
        </w:tabs>
        <w:spacing w:line="360" w:lineRule="auto"/>
        <w:ind w:left="0" w:firstLine="840"/>
        <w:jc w:val="both"/>
        <w:rPr>
          <w:rFonts w:ascii="TimesNewRoman" w:hAnsi="TimesNewRoman" w:cs="TimesNewRoman"/>
        </w:rPr>
      </w:pPr>
      <w:r w:rsidRPr="00943EBF">
        <w:t>M</w:t>
      </w:r>
      <w:r w:rsidR="006A58E2" w:rsidRPr="00943EBF">
        <w:t>ok</w:t>
      </w:r>
      <w:r w:rsidR="00E2562B" w:rsidRPr="00943EBF">
        <w:t xml:space="preserve">ytojams sudarytos sąlygos </w:t>
      </w:r>
      <w:r w:rsidRPr="00943EBF">
        <w:t>tobulin</w:t>
      </w:r>
      <w:r w:rsidR="00E2562B" w:rsidRPr="00943EBF">
        <w:t>ti kvalifikaciją Anykščių švietimo pagalbos tarnybos organizuojamuose kvalifikacijos tobulinimo renginiuose</w:t>
      </w:r>
      <w:r w:rsidRPr="00943EBF">
        <w:t>.</w:t>
      </w:r>
    </w:p>
    <w:p w14:paraId="3F435E31" w14:textId="42B76943" w:rsidR="008F1E70" w:rsidRPr="00943EBF" w:rsidRDefault="008F1E70" w:rsidP="008F1E70">
      <w:pPr>
        <w:pStyle w:val="Sraopastraipa"/>
        <w:numPr>
          <w:ilvl w:val="0"/>
          <w:numId w:val="3"/>
        </w:numPr>
        <w:spacing w:line="360" w:lineRule="auto"/>
        <w:ind w:left="0" w:firstLine="851"/>
      </w:pPr>
      <w:r w:rsidRPr="00943EBF">
        <w:t>Bendrojo ugdymo įstaigos aprūpintos technologiškai atnaujintomis, inovatyviomis mokymo priemonėmis.</w:t>
      </w:r>
    </w:p>
    <w:p w14:paraId="1663F3A8" w14:textId="77777777" w:rsidR="005F50F8" w:rsidRPr="00943EBF" w:rsidRDefault="008F1E70" w:rsidP="005F50F8">
      <w:pPr>
        <w:pStyle w:val="Sraopastraipa"/>
        <w:numPr>
          <w:ilvl w:val="0"/>
          <w:numId w:val="3"/>
        </w:numPr>
        <w:spacing w:line="360" w:lineRule="auto"/>
        <w:ind w:left="0" w:firstLine="851"/>
      </w:pPr>
      <w:r w:rsidRPr="00943EBF">
        <w:t>Atnaujinta ir modernizuojama Savivaldybės mokyklų infrastruktūra</w:t>
      </w:r>
      <w:r w:rsidR="005F50F8" w:rsidRPr="00943EBF">
        <w:t>.</w:t>
      </w:r>
    </w:p>
    <w:p w14:paraId="133C048A" w14:textId="53BD9A04" w:rsidR="00DC2503" w:rsidRPr="00943EBF" w:rsidRDefault="00DC2503" w:rsidP="00DC2503">
      <w:pPr>
        <w:pStyle w:val="Sraopastraipa"/>
        <w:numPr>
          <w:ilvl w:val="0"/>
          <w:numId w:val="3"/>
        </w:numPr>
        <w:tabs>
          <w:tab w:val="left" w:pos="1134"/>
        </w:tabs>
        <w:spacing w:line="360" w:lineRule="auto"/>
        <w:ind w:left="0" w:firstLine="840"/>
        <w:jc w:val="both"/>
        <w:rPr>
          <w:rFonts w:ascii="TimesNewRoman" w:hAnsi="TimesNewRoman" w:cs="TimesNewRoman"/>
        </w:rPr>
      </w:pPr>
      <w:r w:rsidRPr="00943EBF">
        <w:rPr>
          <w:rFonts w:ascii="TimesNewRoman" w:hAnsi="TimesNewRoman" w:cs="TimesNewRoman"/>
        </w:rPr>
        <w:t>Vykdoma ikimokyklinio ugdymo įstaigų renovacija.</w:t>
      </w:r>
    </w:p>
    <w:p w14:paraId="0D1B96BB" w14:textId="6A171EA6" w:rsidR="005F50F8" w:rsidRPr="00943EBF" w:rsidRDefault="005F50F8" w:rsidP="005F50F8">
      <w:pPr>
        <w:pStyle w:val="Sraopastraipa"/>
        <w:numPr>
          <w:ilvl w:val="0"/>
          <w:numId w:val="3"/>
        </w:numPr>
        <w:spacing w:line="360" w:lineRule="auto"/>
        <w:ind w:left="0" w:firstLine="851"/>
      </w:pPr>
      <w:r w:rsidRPr="00943EBF">
        <w:t>Puikiai organizuotas mokinių vežiojimas, nėra nepavežamų mokinių.</w:t>
      </w:r>
    </w:p>
    <w:p w14:paraId="2A3E6670" w14:textId="5CB52B08" w:rsidR="008F1E70" w:rsidRPr="00943EBF" w:rsidRDefault="008F1E70" w:rsidP="008F1E70">
      <w:pPr>
        <w:pStyle w:val="Sraopastraipa"/>
        <w:numPr>
          <w:ilvl w:val="0"/>
          <w:numId w:val="3"/>
        </w:numPr>
        <w:tabs>
          <w:tab w:val="left" w:pos="1134"/>
        </w:tabs>
        <w:spacing w:line="360" w:lineRule="auto"/>
        <w:ind w:left="0" w:firstLine="840"/>
        <w:jc w:val="both"/>
        <w:rPr>
          <w:rFonts w:ascii="TimesNewRoman" w:hAnsi="TimesNewRoman" w:cs="TimesNewRoman"/>
        </w:rPr>
      </w:pPr>
      <w:r w:rsidRPr="00943EBF">
        <w:t>Savivaldybės mokyklų įsitraukimas į Lietuvos neformaliojo švietimo agentūros veiklą „Tvari mokykla 2030”.</w:t>
      </w:r>
    </w:p>
    <w:p w14:paraId="69F7436F" w14:textId="77777777" w:rsidR="00E2562B" w:rsidRPr="00943EBF" w:rsidRDefault="00E2562B" w:rsidP="00E2562B">
      <w:pPr>
        <w:tabs>
          <w:tab w:val="left" w:pos="851"/>
        </w:tabs>
        <w:spacing w:line="360" w:lineRule="auto"/>
        <w:rPr>
          <w:b/>
          <w:color w:val="000000" w:themeColor="text1"/>
        </w:rPr>
      </w:pPr>
      <w:r w:rsidRPr="00943EBF">
        <w:rPr>
          <w:color w:val="000000" w:themeColor="text1"/>
        </w:rPr>
        <w:tab/>
      </w:r>
      <w:r w:rsidRPr="00943EBF">
        <w:rPr>
          <w:b/>
          <w:color w:val="000000" w:themeColor="text1"/>
        </w:rPr>
        <w:t xml:space="preserve">  </w:t>
      </w:r>
      <w:r w:rsidR="0033788F" w:rsidRPr="00943EBF">
        <w:rPr>
          <w:b/>
          <w:color w:val="000000" w:themeColor="text1"/>
        </w:rPr>
        <w:t>Silpnybės</w:t>
      </w:r>
      <w:r w:rsidRPr="00943EBF">
        <w:rPr>
          <w:b/>
          <w:color w:val="000000" w:themeColor="text1"/>
        </w:rPr>
        <w:t>:</w:t>
      </w:r>
    </w:p>
    <w:p w14:paraId="4DE2DB2E" w14:textId="77777777" w:rsidR="00E2562B" w:rsidRPr="00943EBF" w:rsidRDefault="00025905" w:rsidP="00E2562B">
      <w:pPr>
        <w:pStyle w:val="Sraopastraipa"/>
        <w:numPr>
          <w:ilvl w:val="0"/>
          <w:numId w:val="8"/>
        </w:numPr>
        <w:tabs>
          <w:tab w:val="left" w:pos="851"/>
        </w:tabs>
        <w:spacing w:line="360" w:lineRule="auto"/>
        <w:ind w:left="1134" w:hanging="279"/>
        <w:jc w:val="both"/>
        <w:rPr>
          <w:color w:val="000000" w:themeColor="text1"/>
        </w:rPr>
      </w:pPr>
      <w:r w:rsidRPr="00943EBF">
        <w:rPr>
          <w:color w:val="000000" w:themeColor="text1"/>
        </w:rPr>
        <w:t>M</w:t>
      </w:r>
      <w:r w:rsidR="00E2562B" w:rsidRPr="00943EBF">
        <w:rPr>
          <w:color w:val="000000" w:themeColor="text1"/>
        </w:rPr>
        <w:t>ažėjantis mokinių skaičius</w:t>
      </w:r>
      <w:r w:rsidRPr="00943EBF">
        <w:rPr>
          <w:color w:val="000000" w:themeColor="text1"/>
        </w:rPr>
        <w:t>.</w:t>
      </w:r>
    </w:p>
    <w:p w14:paraId="12FF5618" w14:textId="2D1B8112" w:rsidR="00E2562B" w:rsidRPr="00943EBF" w:rsidRDefault="00025905" w:rsidP="00E2562B">
      <w:pPr>
        <w:pStyle w:val="Sraopastraipa"/>
        <w:numPr>
          <w:ilvl w:val="0"/>
          <w:numId w:val="8"/>
        </w:numPr>
        <w:tabs>
          <w:tab w:val="left" w:pos="851"/>
          <w:tab w:val="left" w:pos="1134"/>
          <w:tab w:val="left" w:pos="1276"/>
        </w:tabs>
        <w:spacing w:line="360" w:lineRule="auto"/>
        <w:ind w:left="0" w:firstLine="855"/>
        <w:jc w:val="both"/>
        <w:rPr>
          <w:color w:val="000000" w:themeColor="text1"/>
        </w:rPr>
      </w:pPr>
      <w:r w:rsidRPr="00943EBF">
        <w:rPr>
          <w:color w:val="000000" w:themeColor="text1"/>
        </w:rPr>
        <w:t>M</w:t>
      </w:r>
      <w:r w:rsidR="00E2562B" w:rsidRPr="00943EBF">
        <w:rPr>
          <w:color w:val="000000" w:themeColor="text1"/>
        </w:rPr>
        <w:t xml:space="preserve">ažėjant mokinių skaičiui, didėja savivaldybės biudžeto lėšomis finansuojamas vienam bendrojo ugdymo mokiniui tenkantis mokyklos </w:t>
      </w:r>
      <w:r w:rsidRPr="00943EBF">
        <w:rPr>
          <w:color w:val="000000" w:themeColor="text1"/>
        </w:rPr>
        <w:t>patalpų plotas.</w:t>
      </w:r>
    </w:p>
    <w:p w14:paraId="68969D26" w14:textId="5A7D040D" w:rsidR="00E2562B" w:rsidRPr="00943EBF" w:rsidRDefault="00025905" w:rsidP="00E2562B">
      <w:pPr>
        <w:pStyle w:val="Sraopastraipa"/>
        <w:numPr>
          <w:ilvl w:val="0"/>
          <w:numId w:val="8"/>
        </w:numPr>
        <w:tabs>
          <w:tab w:val="left" w:pos="851"/>
          <w:tab w:val="left" w:pos="1134"/>
          <w:tab w:val="left" w:pos="1276"/>
        </w:tabs>
        <w:spacing w:line="360" w:lineRule="auto"/>
        <w:ind w:left="0" w:firstLine="855"/>
        <w:jc w:val="both"/>
        <w:rPr>
          <w:color w:val="000000" w:themeColor="text1"/>
        </w:rPr>
      </w:pPr>
      <w:r w:rsidRPr="00943EBF">
        <w:rPr>
          <w:color w:val="000000" w:themeColor="text1"/>
        </w:rPr>
        <w:t>D</w:t>
      </w:r>
      <w:r w:rsidR="00E2562B" w:rsidRPr="00943EBF">
        <w:rPr>
          <w:color w:val="000000" w:themeColor="text1"/>
        </w:rPr>
        <w:t xml:space="preserve">ėl mažo mokinių skaičiaus </w:t>
      </w:r>
      <w:r w:rsidR="008439A1" w:rsidRPr="00943EBF">
        <w:rPr>
          <w:color w:val="000000" w:themeColor="text1"/>
        </w:rPr>
        <w:t>rajono</w:t>
      </w:r>
      <w:r w:rsidR="00E2562B" w:rsidRPr="00943EBF">
        <w:rPr>
          <w:color w:val="000000" w:themeColor="text1"/>
        </w:rPr>
        <w:t xml:space="preserve"> mokyklose sudaromos jungtinės </w:t>
      </w:r>
      <w:r w:rsidR="008F1E70" w:rsidRPr="00943EBF">
        <w:rPr>
          <w:color w:val="000000" w:themeColor="text1"/>
        </w:rPr>
        <w:t>grupės, klasės</w:t>
      </w:r>
      <w:r w:rsidRPr="00943EBF">
        <w:rPr>
          <w:color w:val="000000" w:themeColor="text1"/>
        </w:rPr>
        <w:t>.</w:t>
      </w:r>
    </w:p>
    <w:p w14:paraId="7517B11D" w14:textId="0CF29D3D" w:rsidR="00E2562B" w:rsidRPr="00943EBF" w:rsidRDefault="00025905" w:rsidP="00E2562B">
      <w:pPr>
        <w:pStyle w:val="Sraopastraipa"/>
        <w:numPr>
          <w:ilvl w:val="0"/>
          <w:numId w:val="8"/>
        </w:numPr>
        <w:tabs>
          <w:tab w:val="left" w:pos="851"/>
          <w:tab w:val="left" w:pos="1134"/>
          <w:tab w:val="left" w:pos="1276"/>
        </w:tabs>
        <w:spacing w:line="360" w:lineRule="auto"/>
        <w:ind w:left="0" w:firstLine="855"/>
        <w:jc w:val="both"/>
      </w:pPr>
      <w:r w:rsidRPr="00943EBF">
        <w:t>R</w:t>
      </w:r>
      <w:r w:rsidR="00E2562B" w:rsidRPr="00943EBF">
        <w:t>ajono</w:t>
      </w:r>
      <w:r w:rsidR="00540268" w:rsidRPr="00943EBF">
        <w:t xml:space="preserve"> mokyklų </w:t>
      </w:r>
      <w:r w:rsidR="00A065E5" w:rsidRPr="00943EBF">
        <w:t xml:space="preserve">4 klasės, 8 klasės mokinių  ir 12 klasės </w:t>
      </w:r>
      <w:r w:rsidR="00540268" w:rsidRPr="00943EBF">
        <w:t>mokinių</w:t>
      </w:r>
      <w:r w:rsidR="00A065E5" w:rsidRPr="00943EBF">
        <w:t>, pasirinkusių matematikos A kursą matematikos</w:t>
      </w:r>
      <w:r w:rsidR="00E2562B" w:rsidRPr="00943EBF">
        <w:t xml:space="preserve"> </w:t>
      </w:r>
      <w:r w:rsidR="00A065E5" w:rsidRPr="00943EBF">
        <w:t>pasiekimai žemesni nei šalies vidurkis.</w:t>
      </w:r>
    </w:p>
    <w:p w14:paraId="28F29E79" w14:textId="77777777" w:rsidR="00E2562B" w:rsidRPr="00943EBF" w:rsidRDefault="00025905" w:rsidP="00E2562B">
      <w:pPr>
        <w:pStyle w:val="Sraopastraipa"/>
        <w:numPr>
          <w:ilvl w:val="0"/>
          <w:numId w:val="8"/>
        </w:numPr>
        <w:tabs>
          <w:tab w:val="left" w:pos="851"/>
          <w:tab w:val="left" w:pos="1134"/>
          <w:tab w:val="left" w:pos="1276"/>
        </w:tabs>
        <w:spacing w:line="360" w:lineRule="auto"/>
        <w:ind w:left="0" w:firstLine="855"/>
        <w:jc w:val="both"/>
      </w:pPr>
      <w:r w:rsidRPr="00943EBF">
        <w:t>D</w:t>
      </w:r>
      <w:r w:rsidR="00E2562B" w:rsidRPr="00943EBF">
        <w:t xml:space="preserve">idėjantis </w:t>
      </w:r>
      <w:r w:rsidR="002D0453" w:rsidRPr="00943EBF">
        <w:t>pagalbos mokiniui poreikis</w:t>
      </w:r>
      <w:r w:rsidRPr="00943EBF">
        <w:t xml:space="preserve"> ugdymo mokyklose.</w:t>
      </w:r>
    </w:p>
    <w:p w14:paraId="1D316E94" w14:textId="77777777" w:rsidR="008F1E70" w:rsidRPr="00943EBF" w:rsidRDefault="008439A1" w:rsidP="008F1E70">
      <w:pPr>
        <w:pStyle w:val="Sraopastraipa"/>
        <w:numPr>
          <w:ilvl w:val="0"/>
          <w:numId w:val="8"/>
        </w:numPr>
        <w:tabs>
          <w:tab w:val="left" w:pos="851"/>
          <w:tab w:val="left" w:pos="1134"/>
          <w:tab w:val="left" w:pos="1276"/>
        </w:tabs>
        <w:spacing w:line="360" w:lineRule="auto"/>
        <w:ind w:left="0" w:firstLine="855"/>
        <w:jc w:val="both"/>
        <w:rPr>
          <w:color w:val="000000" w:themeColor="text1"/>
        </w:rPr>
      </w:pPr>
      <w:r w:rsidRPr="00943EBF">
        <w:rPr>
          <w:color w:val="000000" w:themeColor="text1"/>
        </w:rPr>
        <w:t>Rajono</w:t>
      </w:r>
      <w:r w:rsidR="00E2562B" w:rsidRPr="00943EBF">
        <w:rPr>
          <w:color w:val="000000" w:themeColor="text1"/>
        </w:rPr>
        <w:t xml:space="preserve"> mokyklose mažėjant mokinių (esant jungtinių klasių komplektams), mažėja mokytojų dar</w:t>
      </w:r>
      <w:r w:rsidR="00025905" w:rsidRPr="00943EBF">
        <w:rPr>
          <w:color w:val="000000" w:themeColor="text1"/>
        </w:rPr>
        <w:t>bo krūviai, didėja ugdymo kaina.</w:t>
      </w:r>
    </w:p>
    <w:p w14:paraId="237A512D" w14:textId="609895C0" w:rsidR="008F1E70" w:rsidRPr="00943EBF" w:rsidRDefault="008F1E70" w:rsidP="008F1E70">
      <w:pPr>
        <w:pStyle w:val="Sraopastraipa"/>
        <w:numPr>
          <w:ilvl w:val="0"/>
          <w:numId w:val="8"/>
        </w:numPr>
        <w:tabs>
          <w:tab w:val="left" w:pos="851"/>
          <w:tab w:val="left" w:pos="1134"/>
          <w:tab w:val="left" w:pos="1276"/>
        </w:tabs>
        <w:spacing w:line="360" w:lineRule="auto"/>
        <w:ind w:left="0" w:firstLine="855"/>
        <w:jc w:val="both"/>
        <w:rPr>
          <w:color w:val="000000" w:themeColor="text1"/>
        </w:rPr>
      </w:pPr>
      <w:r w:rsidRPr="00943EBF">
        <w:rPr>
          <w:bCs/>
          <w:color w:val="000000" w:themeColor="text1"/>
        </w:rPr>
        <w:t>Didžiąją dalį pedagoginių darbuotojų sudaro vyresnio amžiaus žmonės</w:t>
      </w:r>
      <w:r w:rsidR="006A30EB" w:rsidRPr="00943EBF">
        <w:rPr>
          <w:bCs/>
          <w:color w:val="000000" w:themeColor="text1"/>
        </w:rPr>
        <w:t>.</w:t>
      </w:r>
      <w:r w:rsidRPr="00943EBF">
        <w:rPr>
          <w:bCs/>
          <w:color w:val="000000" w:themeColor="text1"/>
        </w:rPr>
        <w:t xml:space="preserve"> </w:t>
      </w:r>
    </w:p>
    <w:p w14:paraId="04F7B043" w14:textId="583190B8" w:rsidR="006A30EB" w:rsidRPr="00943EBF" w:rsidRDefault="006A30EB" w:rsidP="006A30EB">
      <w:pPr>
        <w:pStyle w:val="Sraopastraipa"/>
        <w:numPr>
          <w:ilvl w:val="0"/>
          <w:numId w:val="8"/>
        </w:numPr>
        <w:tabs>
          <w:tab w:val="left" w:pos="851"/>
          <w:tab w:val="left" w:pos="1134"/>
          <w:tab w:val="left" w:pos="1276"/>
        </w:tabs>
        <w:spacing w:line="360" w:lineRule="auto"/>
        <w:ind w:left="0" w:firstLine="855"/>
        <w:jc w:val="both"/>
      </w:pPr>
      <w:r w:rsidRPr="00943EBF">
        <w:t>Didėjantis specialiųjų ugdymosi poreikių mokinių procentas ir augantis pagalbos specialistų bei mokinių padėjėjų poreikis</w:t>
      </w:r>
    </w:p>
    <w:p w14:paraId="00E96E5B" w14:textId="0C6BED46" w:rsidR="00E2562B" w:rsidRPr="00943EBF" w:rsidRDefault="00E2562B" w:rsidP="008F1E70">
      <w:pPr>
        <w:pStyle w:val="Sraopastraipa"/>
        <w:tabs>
          <w:tab w:val="left" w:pos="851"/>
          <w:tab w:val="left" w:pos="1134"/>
          <w:tab w:val="left" w:pos="1276"/>
        </w:tabs>
        <w:spacing w:line="360" w:lineRule="auto"/>
        <w:ind w:left="855"/>
        <w:jc w:val="both"/>
        <w:rPr>
          <w:color w:val="000000" w:themeColor="text1"/>
        </w:rPr>
      </w:pPr>
      <w:r w:rsidRPr="00943EBF">
        <w:rPr>
          <w:b/>
          <w:color w:val="000000" w:themeColor="text1"/>
        </w:rPr>
        <w:t xml:space="preserve"> </w:t>
      </w:r>
      <w:r w:rsidR="002D0453" w:rsidRPr="00943EBF">
        <w:rPr>
          <w:b/>
          <w:color w:val="000000" w:themeColor="text1"/>
        </w:rPr>
        <w:t>Grėsmės</w:t>
      </w:r>
      <w:r w:rsidRPr="00943EBF">
        <w:rPr>
          <w:b/>
          <w:color w:val="000000" w:themeColor="text1"/>
        </w:rPr>
        <w:t>:</w:t>
      </w:r>
      <w:r w:rsidRPr="00943EBF">
        <w:rPr>
          <w:color w:val="000000" w:themeColor="text1"/>
        </w:rPr>
        <w:t xml:space="preserve"> </w:t>
      </w:r>
    </w:p>
    <w:p w14:paraId="10636129" w14:textId="5D1C8EC4" w:rsidR="00A356BC" w:rsidRPr="00943EBF" w:rsidRDefault="00025905" w:rsidP="00A356BC">
      <w:pPr>
        <w:pStyle w:val="Sraopastraipa"/>
        <w:numPr>
          <w:ilvl w:val="0"/>
          <w:numId w:val="24"/>
        </w:numPr>
        <w:tabs>
          <w:tab w:val="left" w:pos="851"/>
        </w:tabs>
        <w:spacing w:line="360" w:lineRule="auto"/>
        <w:ind w:left="142" w:firstLine="708"/>
        <w:jc w:val="both"/>
      </w:pPr>
      <w:r w:rsidRPr="00943EBF">
        <w:t>P</w:t>
      </w:r>
      <w:r w:rsidR="00E2562B" w:rsidRPr="00943EBF">
        <w:t>adaugės mokyklų, kuriose mažas (labai mažas) mokinių skaičius</w:t>
      </w:r>
      <w:r w:rsidR="00D87D45" w:rsidRPr="00943EBF">
        <w:t>,</w:t>
      </w:r>
      <w:r w:rsidR="00E2562B" w:rsidRPr="00943EBF">
        <w:t xml:space="preserve"> didės konkurencija tarp mokyklų</w:t>
      </w:r>
      <w:r w:rsidR="000B4E26">
        <w:t xml:space="preserve">. </w:t>
      </w:r>
    </w:p>
    <w:p w14:paraId="163B5993" w14:textId="5CFD1F42" w:rsidR="00E2562B" w:rsidRPr="00943EBF" w:rsidRDefault="00E2562B" w:rsidP="00F74CB8">
      <w:pPr>
        <w:pStyle w:val="Sraopastraipa"/>
        <w:numPr>
          <w:ilvl w:val="0"/>
          <w:numId w:val="24"/>
        </w:numPr>
        <w:tabs>
          <w:tab w:val="left" w:pos="851"/>
        </w:tabs>
        <w:spacing w:line="360" w:lineRule="auto"/>
        <w:ind w:left="1134" w:hanging="283"/>
        <w:jc w:val="both"/>
      </w:pPr>
      <w:r w:rsidRPr="00943EBF">
        <w:lastRenderedPageBreak/>
        <w:tab/>
      </w:r>
      <w:r w:rsidR="00A356BC" w:rsidRPr="00943EBF">
        <w:t>Daugės jungtinių klasių</w:t>
      </w:r>
      <w:r w:rsidR="003F7783" w:rsidRPr="00943EBF">
        <w:t>, grupių</w:t>
      </w:r>
      <w:r w:rsidR="00A356BC" w:rsidRPr="00943EBF">
        <w:t>.</w:t>
      </w:r>
    </w:p>
    <w:p w14:paraId="4CF7CDEB" w14:textId="77777777" w:rsidR="00E2562B" w:rsidRPr="00943EBF" w:rsidRDefault="00E2562B" w:rsidP="00E2562B">
      <w:pPr>
        <w:tabs>
          <w:tab w:val="left" w:pos="851"/>
        </w:tabs>
        <w:spacing w:line="360" w:lineRule="auto"/>
        <w:ind w:firstLine="700"/>
        <w:jc w:val="both"/>
      </w:pPr>
      <w:r w:rsidRPr="00943EBF">
        <w:tab/>
        <w:t xml:space="preserve">3. </w:t>
      </w:r>
      <w:r w:rsidR="00D87D45" w:rsidRPr="00943EBF">
        <w:t>N</w:t>
      </w:r>
      <w:r w:rsidRPr="00943EBF">
        <w:t>egerės ugdymo kokybė (t. y. lėšų trūkumas neleis mokykloms pakankamai apsirūpinti naujomis mokymo priemonėmis ar atnaujinti senas, ugdymą individualizuoti, diferencijuoti (sudaryti mobilias grupes), teikti reikiamą pedagoginę, psicholog</w:t>
      </w:r>
      <w:r w:rsidR="00687E2E" w:rsidRPr="00943EBF">
        <w:t>inę pagalbą mokiniams).</w:t>
      </w:r>
    </w:p>
    <w:p w14:paraId="59A381D1" w14:textId="77777777" w:rsidR="00E2562B" w:rsidRPr="00943EBF" w:rsidRDefault="00E2562B" w:rsidP="00E2562B">
      <w:pPr>
        <w:tabs>
          <w:tab w:val="left" w:pos="851"/>
        </w:tabs>
        <w:spacing w:line="360" w:lineRule="auto"/>
        <w:ind w:firstLine="700"/>
        <w:jc w:val="both"/>
      </w:pPr>
      <w:r w:rsidRPr="00943EBF">
        <w:tab/>
        <w:t xml:space="preserve">4. </w:t>
      </w:r>
      <w:r w:rsidR="00687E2E" w:rsidRPr="00943EBF">
        <w:t>T</w:t>
      </w:r>
      <w:r w:rsidRPr="00943EBF">
        <w:t>uštėjant mokykloms, galimas mokytojų nepasitenkinimas dėl ribotų įsidarbinimo galimybių</w:t>
      </w:r>
      <w:r w:rsidR="00890AD6" w:rsidRPr="00943EBF">
        <w:t>, mažų krūvių</w:t>
      </w:r>
      <w:r w:rsidRPr="00943EBF">
        <w:t>.</w:t>
      </w:r>
      <w:r w:rsidR="007D259F" w:rsidRPr="00943EBF">
        <w:t xml:space="preserve"> </w:t>
      </w:r>
    </w:p>
    <w:p w14:paraId="588727CB" w14:textId="340ECEBA" w:rsidR="003F7783" w:rsidRDefault="003F7783" w:rsidP="000605D2">
      <w:pPr>
        <w:tabs>
          <w:tab w:val="left" w:pos="851"/>
        </w:tabs>
        <w:spacing w:line="360" w:lineRule="auto"/>
        <w:ind w:firstLine="851"/>
        <w:jc w:val="both"/>
      </w:pPr>
      <w:r w:rsidRPr="00943EBF">
        <w:t xml:space="preserve">5.   Artėjanti pedagogų kadrų krizė – masinis vyresnio amžiaus mokytojų išėjimas į pensiją ir labai mažas jaunų specialistų skaičius. </w:t>
      </w:r>
    </w:p>
    <w:p w14:paraId="26C81E31" w14:textId="1C6081FD" w:rsidR="00F74CB8" w:rsidRDefault="00F74CB8" w:rsidP="000605D2">
      <w:pPr>
        <w:tabs>
          <w:tab w:val="left" w:pos="851"/>
        </w:tabs>
        <w:spacing w:line="360" w:lineRule="auto"/>
        <w:ind w:firstLine="851"/>
        <w:jc w:val="both"/>
      </w:pPr>
      <w:r>
        <w:t xml:space="preserve">6. </w:t>
      </w:r>
      <w:r w:rsidRPr="00F74CB8">
        <w:t>Demografinė rizika</w:t>
      </w:r>
      <w:r>
        <w:t xml:space="preserve"> – </w:t>
      </w:r>
      <w:r w:rsidRPr="00F74CB8">
        <w:t>mažėjantis gyventojų ir mokinių skaičius gali lemti</w:t>
      </w:r>
      <w:r>
        <w:t xml:space="preserve"> jungtinių mokyklų atsiradimą.</w:t>
      </w:r>
    </w:p>
    <w:p w14:paraId="4A6C647C" w14:textId="6240E914" w:rsidR="00F74CB8" w:rsidRDefault="00F74CB8" w:rsidP="000605D2">
      <w:pPr>
        <w:tabs>
          <w:tab w:val="left" w:pos="851"/>
        </w:tabs>
        <w:spacing w:line="360" w:lineRule="auto"/>
        <w:ind w:firstLine="851"/>
        <w:jc w:val="both"/>
      </w:pPr>
      <w:r>
        <w:t xml:space="preserve">7. Finansinė rizika – </w:t>
      </w:r>
      <w:r w:rsidRPr="00F74CB8">
        <w:t>mažėjant mokinių skaičiui, didėja išlaidos vienam mokiniui</w:t>
      </w:r>
      <w:r>
        <w:t>.</w:t>
      </w:r>
    </w:p>
    <w:p w14:paraId="259F103C" w14:textId="372C081F" w:rsidR="000B4E26" w:rsidRPr="00943EBF" w:rsidRDefault="00F74CB8" w:rsidP="000605D2">
      <w:pPr>
        <w:tabs>
          <w:tab w:val="left" w:pos="851"/>
        </w:tabs>
        <w:spacing w:line="360" w:lineRule="auto"/>
        <w:ind w:firstLine="851"/>
        <w:jc w:val="both"/>
      </w:pPr>
      <w:r>
        <w:t>8</w:t>
      </w:r>
      <w:r w:rsidR="000B4E26">
        <w:t xml:space="preserve">. </w:t>
      </w:r>
      <w:r w:rsidR="000B4E26" w:rsidRPr="000B4E26">
        <w:t>Teisės aktų pasikeitimų rizika – keičiantis švietimo politikai ar finansavimo tvarkai gali tekti koreguoti planą ar jo įgyvendinimą.</w:t>
      </w:r>
    </w:p>
    <w:p w14:paraId="61C19B84" w14:textId="77777777" w:rsidR="00E2562B" w:rsidRPr="00943EBF" w:rsidRDefault="00E2562B" w:rsidP="00E2562B">
      <w:pPr>
        <w:spacing w:line="360" w:lineRule="auto"/>
        <w:ind w:left="360"/>
        <w:jc w:val="both"/>
        <w:rPr>
          <w:color w:val="000000" w:themeColor="text1"/>
          <w:u w:val="single"/>
        </w:rPr>
      </w:pPr>
      <w:r w:rsidRPr="00943EBF">
        <w:rPr>
          <w:b/>
          <w:color w:val="000000" w:themeColor="text1"/>
        </w:rPr>
        <w:t xml:space="preserve">       Galimybės: </w:t>
      </w:r>
    </w:p>
    <w:p w14:paraId="5B780805" w14:textId="050D9592" w:rsidR="00E2562B" w:rsidRPr="00943EBF" w:rsidRDefault="00890AD6" w:rsidP="00E2562B">
      <w:pPr>
        <w:pStyle w:val="Sraopastraipa"/>
        <w:numPr>
          <w:ilvl w:val="0"/>
          <w:numId w:val="5"/>
        </w:numPr>
        <w:tabs>
          <w:tab w:val="left" w:pos="1134"/>
        </w:tabs>
        <w:spacing w:line="360" w:lineRule="auto"/>
        <w:ind w:left="0" w:firstLine="851"/>
        <w:jc w:val="both"/>
      </w:pPr>
      <w:r w:rsidRPr="00943EBF">
        <w:t>V</w:t>
      </w:r>
      <w:r w:rsidR="00E2562B" w:rsidRPr="00943EBF">
        <w:t>isos mokyklos bus aprūpintos poreikį ati</w:t>
      </w:r>
      <w:r w:rsidR="003F7783" w:rsidRPr="00943EBF">
        <w:t>ti</w:t>
      </w:r>
      <w:r w:rsidR="00E2562B" w:rsidRPr="00943EBF">
        <w:t>nkančia bendrojo ugdymo programoms įgyvendinti reikalinga mokymo įranga ir mokymo priemonėmis, sukurta tinkama edukacinė aplinka</w:t>
      </w:r>
      <w:r w:rsidR="00687E2E" w:rsidRPr="00943EBF">
        <w:t>.</w:t>
      </w:r>
    </w:p>
    <w:p w14:paraId="26D88554" w14:textId="77777777" w:rsidR="00E2562B" w:rsidRPr="00943EBF" w:rsidRDefault="00890AD6" w:rsidP="00E2562B">
      <w:pPr>
        <w:pStyle w:val="Sraopastraipa"/>
        <w:numPr>
          <w:ilvl w:val="0"/>
          <w:numId w:val="5"/>
        </w:numPr>
        <w:tabs>
          <w:tab w:val="left" w:pos="1134"/>
        </w:tabs>
        <w:spacing w:line="360" w:lineRule="auto"/>
        <w:ind w:left="0" w:firstLine="851"/>
        <w:jc w:val="both"/>
        <w:rPr>
          <w:color w:val="EE0000"/>
        </w:rPr>
      </w:pPr>
      <w:r w:rsidRPr="00943EBF">
        <w:t>B</w:t>
      </w:r>
      <w:r w:rsidR="00E2562B" w:rsidRPr="00943EBF">
        <w:t>us teikiama dar kokybiškesnė mokiniams reikalinga psichologinė, specialioji pedagoginė, specialioji, socialinė pedagoginė pagalba, švietimo informacinė pagalba; vykdomas profesinis informavimas, sveikatos priežiūra;</w:t>
      </w:r>
      <w:r w:rsidR="007D259F" w:rsidRPr="00943EBF">
        <w:t xml:space="preserve"> kiekvieną dieną mokykloje dirbs pagalbos ir </w:t>
      </w:r>
      <w:r w:rsidRPr="00943EBF">
        <w:t xml:space="preserve">visuomenės </w:t>
      </w:r>
      <w:r w:rsidR="007D259F" w:rsidRPr="00943EBF">
        <w:t>sveikatos</w:t>
      </w:r>
      <w:r w:rsidRPr="00943EBF">
        <w:t xml:space="preserve"> priežiūros</w:t>
      </w:r>
      <w:r w:rsidR="007D259F" w:rsidRPr="00943EBF">
        <w:t xml:space="preserve"> spec</w:t>
      </w:r>
      <w:r w:rsidRPr="00943EBF">
        <w:t>ialistai</w:t>
      </w:r>
      <w:r w:rsidR="007D259F" w:rsidRPr="00943EBF">
        <w:t xml:space="preserve">, o ne  </w:t>
      </w:r>
      <w:r w:rsidRPr="00943EBF">
        <w:t xml:space="preserve">tik kartą </w:t>
      </w:r>
      <w:r w:rsidR="007D259F" w:rsidRPr="00943EBF">
        <w:t>per sa</w:t>
      </w:r>
      <w:r w:rsidRPr="00943EBF">
        <w:t>vaitę atvykstantys specialistai</w:t>
      </w:r>
      <w:r w:rsidRPr="00943EBF">
        <w:rPr>
          <w:color w:val="EE0000"/>
        </w:rPr>
        <w:t>.</w:t>
      </w:r>
    </w:p>
    <w:p w14:paraId="5B7FB55D" w14:textId="77777777" w:rsidR="00E2562B" w:rsidRPr="00943EBF" w:rsidRDefault="00890AD6" w:rsidP="00E2562B">
      <w:pPr>
        <w:pStyle w:val="Sraopastraipa"/>
        <w:numPr>
          <w:ilvl w:val="0"/>
          <w:numId w:val="5"/>
        </w:numPr>
        <w:tabs>
          <w:tab w:val="left" w:pos="1134"/>
        </w:tabs>
        <w:spacing w:line="360" w:lineRule="auto"/>
        <w:ind w:left="0" w:firstLine="851"/>
        <w:jc w:val="both"/>
      </w:pPr>
      <w:r w:rsidRPr="00943EBF">
        <w:t>G</w:t>
      </w:r>
      <w:r w:rsidR="00E2562B" w:rsidRPr="00943EBF">
        <w:t>erės rajono mokinių ugdymo kokybė</w:t>
      </w:r>
      <w:r w:rsidR="00687E2E" w:rsidRPr="00943EBF">
        <w:t>.</w:t>
      </w:r>
    </w:p>
    <w:p w14:paraId="4045524B" w14:textId="23A44161" w:rsidR="003F7783" w:rsidRPr="00943EBF" w:rsidRDefault="003F7783" w:rsidP="003F7783">
      <w:pPr>
        <w:pStyle w:val="Sraopastraipa"/>
        <w:numPr>
          <w:ilvl w:val="0"/>
          <w:numId w:val="5"/>
        </w:numPr>
        <w:tabs>
          <w:tab w:val="left" w:pos="1134"/>
        </w:tabs>
        <w:spacing w:line="360" w:lineRule="auto"/>
        <w:ind w:left="0" w:firstLine="851"/>
        <w:jc w:val="both"/>
      </w:pPr>
      <w:r w:rsidRPr="00943EBF">
        <w:t>Neformaliojo švietimo ir papildomų programų plėtojimas, didinant mokinių užimtumą, motyvaciją ir individualių gebėjimų ugdymą.</w:t>
      </w:r>
    </w:p>
    <w:p w14:paraId="1CC65DD2" w14:textId="77777777" w:rsidR="00E2562B" w:rsidRPr="00943EBF" w:rsidRDefault="00890AD6" w:rsidP="00E2562B">
      <w:pPr>
        <w:pStyle w:val="Sraopastraipa"/>
        <w:numPr>
          <w:ilvl w:val="0"/>
          <w:numId w:val="5"/>
        </w:numPr>
        <w:tabs>
          <w:tab w:val="left" w:pos="1134"/>
        </w:tabs>
        <w:spacing w:line="360" w:lineRule="auto"/>
        <w:ind w:left="0" w:firstLine="851"/>
        <w:jc w:val="both"/>
      </w:pPr>
      <w:r w:rsidRPr="00943EBF">
        <w:t>M</w:t>
      </w:r>
      <w:r w:rsidR="00E2562B" w:rsidRPr="00943EBF">
        <w:t>okyklų patalpos bus renovuojamos ir modernizuojamos</w:t>
      </w:r>
      <w:r w:rsidR="00687E2E" w:rsidRPr="00943EBF">
        <w:t>.</w:t>
      </w:r>
      <w:r w:rsidR="00E2562B" w:rsidRPr="00943EBF">
        <w:t xml:space="preserve"> </w:t>
      </w:r>
    </w:p>
    <w:p w14:paraId="0109F9F0" w14:textId="77777777" w:rsidR="00E2562B" w:rsidRDefault="00890AD6" w:rsidP="00E2562B">
      <w:pPr>
        <w:pStyle w:val="Sraopastraipa"/>
        <w:numPr>
          <w:ilvl w:val="0"/>
          <w:numId w:val="5"/>
        </w:numPr>
        <w:tabs>
          <w:tab w:val="left" w:pos="1134"/>
        </w:tabs>
        <w:spacing w:line="360" w:lineRule="auto"/>
        <w:ind w:left="0" w:firstLine="851"/>
        <w:jc w:val="both"/>
      </w:pPr>
      <w:r w:rsidRPr="00943EBF">
        <w:t>B</w:t>
      </w:r>
      <w:r w:rsidR="00E2562B" w:rsidRPr="00943EBF">
        <w:t>us naudojamos ES lėšos ugdymui ir mokymo aplinkai gerinti.</w:t>
      </w:r>
    </w:p>
    <w:p w14:paraId="76C62BF3" w14:textId="77777777" w:rsidR="005331B9" w:rsidRPr="00943EBF" w:rsidRDefault="005331B9" w:rsidP="007165C5">
      <w:pPr>
        <w:pStyle w:val="Sraopastraipa"/>
        <w:tabs>
          <w:tab w:val="left" w:pos="1134"/>
        </w:tabs>
        <w:ind w:left="851"/>
        <w:jc w:val="center"/>
        <w:rPr>
          <w:b/>
          <w:color w:val="EE0000"/>
        </w:rPr>
      </w:pPr>
    </w:p>
    <w:p w14:paraId="2B90F939" w14:textId="77777777" w:rsidR="00E2562B" w:rsidRPr="00943EBF" w:rsidRDefault="00E2562B" w:rsidP="007165C5">
      <w:pPr>
        <w:pStyle w:val="Sraopastraipa"/>
        <w:tabs>
          <w:tab w:val="left" w:pos="1134"/>
        </w:tabs>
        <w:ind w:left="851"/>
        <w:jc w:val="center"/>
        <w:rPr>
          <w:b/>
          <w:color w:val="000000" w:themeColor="text1"/>
        </w:rPr>
      </w:pPr>
      <w:r w:rsidRPr="00943EBF">
        <w:rPr>
          <w:b/>
          <w:color w:val="000000" w:themeColor="text1"/>
        </w:rPr>
        <w:t>V SKYRIUS</w:t>
      </w:r>
    </w:p>
    <w:p w14:paraId="73B5CCF5" w14:textId="77777777" w:rsidR="00E2562B" w:rsidRPr="00943EBF" w:rsidRDefault="00E2562B" w:rsidP="007165C5">
      <w:pPr>
        <w:tabs>
          <w:tab w:val="left" w:pos="840"/>
        </w:tabs>
        <w:jc w:val="center"/>
        <w:rPr>
          <w:b/>
          <w:color w:val="000000" w:themeColor="text1"/>
        </w:rPr>
      </w:pPr>
      <w:r w:rsidRPr="00943EBF">
        <w:rPr>
          <w:b/>
          <w:color w:val="000000" w:themeColor="text1"/>
        </w:rPr>
        <w:t>MOKYKLŲ TINKLO PERTVARKOS STRATEGINIS TIKSLAS, UŽDAVINIAI IR PRIORITETAI</w:t>
      </w:r>
    </w:p>
    <w:p w14:paraId="37EF7D95" w14:textId="77777777" w:rsidR="007A7174" w:rsidRPr="00943EBF" w:rsidRDefault="007A7174" w:rsidP="00CE352A">
      <w:pPr>
        <w:tabs>
          <w:tab w:val="left" w:pos="840"/>
        </w:tabs>
        <w:spacing w:line="360" w:lineRule="auto"/>
        <w:jc w:val="both"/>
        <w:rPr>
          <w:color w:val="EE0000"/>
        </w:rPr>
      </w:pPr>
    </w:p>
    <w:p w14:paraId="612D15C7" w14:textId="4C6D1218" w:rsidR="007A7174" w:rsidRPr="00943EBF" w:rsidRDefault="007A7174" w:rsidP="00CE352A">
      <w:pPr>
        <w:tabs>
          <w:tab w:val="left" w:pos="840"/>
        </w:tabs>
        <w:spacing w:line="360" w:lineRule="auto"/>
        <w:jc w:val="both"/>
        <w:rPr>
          <w:color w:val="000000" w:themeColor="text1"/>
        </w:rPr>
      </w:pPr>
      <w:r w:rsidRPr="00943EBF">
        <w:rPr>
          <w:color w:val="000000" w:themeColor="text1"/>
        </w:rPr>
        <w:tab/>
        <w:t xml:space="preserve">Strateginis tikslas – užtikrinti </w:t>
      </w:r>
      <w:r w:rsidR="00F67D7D" w:rsidRPr="00943EBF">
        <w:rPr>
          <w:color w:val="000000" w:themeColor="text1"/>
        </w:rPr>
        <w:t>kokybišką švietimą</w:t>
      </w:r>
      <w:r w:rsidRPr="00943EBF">
        <w:rPr>
          <w:color w:val="000000" w:themeColor="text1"/>
        </w:rPr>
        <w:t xml:space="preserve"> visiems asmenims, nepaisant jų amžiaus, socialinės padėties ar gyvenamosios vietovės, </w:t>
      </w:r>
      <w:r w:rsidR="00F67D7D" w:rsidRPr="00943EBF">
        <w:rPr>
          <w:color w:val="000000" w:themeColor="text1"/>
        </w:rPr>
        <w:t xml:space="preserve">siekiant </w:t>
      </w:r>
      <w:r w:rsidRPr="00943EBF">
        <w:rPr>
          <w:color w:val="000000" w:themeColor="text1"/>
        </w:rPr>
        <w:t xml:space="preserve">aukštesnės ugdymo kokybės ir </w:t>
      </w:r>
      <w:r w:rsidR="00F67D7D" w:rsidRPr="00943EBF">
        <w:rPr>
          <w:color w:val="000000" w:themeColor="text1"/>
        </w:rPr>
        <w:t>racionalesnio išteklių naudojimo</w:t>
      </w:r>
      <w:r w:rsidR="00F35A46" w:rsidRPr="00943EBF">
        <w:rPr>
          <w:color w:val="000000" w:themeColor="text1"/>
        </w:rPr>
        <w:t>.</w:t>
      </w:r>
    </w:p>
    <w:p w14:paraId="5CD1BBC9" w14:textId="77777777" w:rsidR="00E2562B" w:rsidRPr="00943EBF" w:rsidRDefault="00E2562B" w:rsidP="00FF4DA8">
      <w:pPr>
        <w:spacing w:line="360" w:lineRule="auto"/>
        <w:ind w:firstLine="709"/>
        <w:jc w:val="both"/>
        <w:rPr>
          <w:color w:val="000000" w:themeColor="text1"/>
        </w:rPr>
      </w:pPr>
      <w:r w:rsidRPr="00943EBF">
        <w:rPr>
          <w:color w:val="000000" w:themeColor="text1"/>
        </w:rPr>
        <w:t xml:space="preserve">Uždaviniai: </w:t>
      </w:r>
    </w:p>
    <w:p w14:paraId="751DE3BC" w14:textId="3D33DB63" w:rsidR="00E2562B" w:rsidRPr="00943EBF" w:rsidRDefault="00E2562B" w:rsidP="00FF4DA8">
      <w:pPr>
        <w:pStyle w:val="Sraopastraipa"/>
        <w:tabs>
          <w:tab w:val="left" w:pos="993"/>
          <w:tab w:val="left" w:pos="1134"/>
        </w:tabs>
        <w:spacing w:line="360" w:lineRule="auto"/>
        <w:jc w:val="both"/>
        <w:rPr>
          <w:color w:val="000000" w:themeColor="text1"/>
        </w:rPr>
      </w:pPr>
      <w:r w:rsidRPr="00943EBF">
        <w:rPr>
          <w:color w:val="000000" w:themeColor="text1"/>
        </w:rPr>
        <w:t xml:space="preserve">1. </w:t>
      </w:r>
      <w:r w:rsidR="00FF4DA8" w:rsidRPr="00943EBF">
        <w:rPr>
          <w:color w:val="000000" w:themeColor="text1"/>
        </w:rPr>
        <w:t>Užtikrinti kokybiškų švietimo paslaugų prieinamumą.</w:t>
      </w:r>
    </w:p>
    <w:p w14:paraId="784020F2" w14:textId="298DFA02" w:rsidR="00FF4DA8" w:rsidRPr="00943EBF" w:rsidRDefault="00E2562B" w:rsidP="00FF4DA8">
      <w:pPr>
        <w:pStyle w:val="Sraopastraipa"/>
        <w:tabs>
          <w:tab w:val="left" w:pos="993"/>
          <w:tab w:val="left" w:pos="1134"/>
        </w:tabs>
        <w:spacing w:line="360" w:lineRule="auto"/>
        <w:ind w:firstLine="131"/>
        <w:jc w:val="both"/>
        <w:rPr>
          <w:color w:val="000000" w:themeColor="text1"/>
        </w:rPr>
      </w:pPr>
      <w:r w:rsidRPr="00943EBF">
        <w:rPr>
          <w:color w:val="000000" w:themeColor="text1"/>
        </w:rPr>
        <w:t xml:space="preserve">2. </w:t>
      </w:r>
      <w:r w:rsidR="00FF4DA8" w:rsidRPr="00943EBF">
        <w:rPr>
          <w:color w:val="000000" w:themeColor="text1"/>
        </w:rPr>
        <w:t>Sudaryti sąlygas kiekvieno vaiko brandai ir pažangai.</w:t>
      </w:r>
    </w:p>
    <w:p w14:paraId="16B69BB6" w14:textId="0BF4812B" w:rsidR="00E2562B" w:rsidRPr="00943EBF" w:rsidRDefault="00FF4DA8" w:rsidP="00FF4DA8">
      <w:pPr>
        <w:pStyle w:val="Sraopastraipa"/>
        <w:tabs>
          <w:tab w:val="left" w:pos="993"/>
          <w:tab w:val="left" w:pos="1134"/>
        </w:tabs>
        <w:spacing w:line="360" w:lineRule="auto"/>
        <w:ind w:firstLine="131"/>
        <w:jc w:val="both"/>
        <w:rPr>
          <w:color w:val="000000" w:themeColor="text1"/>
        </w:rPr>
      </w:pPr>
      <w:r w:rsidRPr="00943EBF">
        <w:rPr>
          <w:color w:val="000000" w:themeColor="text1"/>
        </w:rPr>
        <w:lastRenderedPageBreak/>
        <w:t>3. Užtikrinti švietimo pagalbos paslaugų prieinamumą.</w:t>
      </w:r>
    </w:p>
    <w:p w14:paraId="2CAAF9C1" w14:textId="78741693" w:rsidR="007A7174" w:rsidRPr="00943EBF" w:rsidRDefault="00E2562B" w:rsidP="00F67D7D">
      <w:pPr>
        <w:tabs>
          <w:tab w:val="left" w:pos="840"/>
        </w:tabs>
        <w:spacing w:line="360" w:lineRule="auto"/>
        <w:jc w:val="both"/>
        <w:rPr>
          <w:color w:val="000000" w:themeColor="text1"/>
        </w:rPr>
      </w:pPr>
      <w:r w:rsidRPr="00943EBF">
        <w:rPr>
          <w:b/>
          <w:color w:val="EE0000"/>
        </w:rPr>
        <w:tab/>
      </w:r>
      <w:r w:rsidR="007A7174" w:rsidRPr="00943EBF">
        <w:rPr>
          <w:color w:val="000000" w:themeColor="text1"/>
        </w:rPr>
        <w:t>Prioriteta</w:t>
      </w:r>
      <w:r w:rsidR="00FF4DA8" w:rsidRPr="00943EBF">
        <w:rPr>
          <w:color w:val="000000" w:themeColor="text1"/>
        </w:rPr>
        <w:t>i</w:t>
      </w:r>
      <w:r w:rsidR="00F67D7D" w:rsidRPr="00943EBF">
        <w:rPr>
          <w:color w:val="000000" w:themeColor="text1"/>
        </w:rPr>
        <w:t>:</w:t>
      </w:r>
    </w:p>
    <w:p w14:paraId="5CB7ECB4" w14:textId="74EF5323" w:rsidR="00F67D7D" w:rsidRPr="00943EBF" w:rsidRDefault="00F67D7D" w:rsidP="00F67D7D">
      <w:pPr>
        <w:pStyle w:val="Sraopastraipa"/>
        <w:numPr>
          <w:ilvl w:val="0"/>
          <w:numId w:val="22"/>
        </w:numPr>
        <w:tabs>
          <w:tab w:val="left" w:pos="840"/>
        </w:tabs>
        <w:spacing w:line="360" w:lineRule="auto"/>
        <w:jc w:val="both"/>
        <w:rPr>
          <w:color w:val="000000" w:themeColor="text1"/>
        </w:rPr>
      </w:pPr>
      <w:r w:rsidRPr="00943EBF">
        <w:rPr>
          <w:color w:val="000000" w:themeColor="text1"/>
        </w:rPr>
        <w:t>Kiekvieno mokinio kokybiško ugdymo užtikrinimas.</w:t>
      </w:r>
    </w:p>
    <w:p w14:paraId="1139D0E2" w14:textId="722524BD" w:rsidR="00F67D7D" w:rsidRPr="00943EBF" w:rsidRDefault="00F67D7D" w:rsidP="00F67D7D">
      <w:pPr>
        <w:pStyle w:val="Sraopastraipa"/>
        <w:numPr>
          <w:ilvl w:val="0"/>
          <w:numId w:val="22"/>
        </w:numPr>
        <w:tabs>
          <w:tab w:val="left" w:pos="840"/>
        </w:tabs>
        <w:spacing w:line="360" w:lineRule="auto"/>
        <w:jc w:val="both"/>
        <w:rPr>
          <w:color w:val="000000" w:themeColor="text1"/>
        </w:rPr>
      </w:pPr>
      <w:r w:rsidRPr="00943EBF">
        <w:rPr>
          <w:color w:val="000000" w:themeColor="text1"/>
        </w:rPr>
        <w:t>Tikslingas ir racionalus žmogiškųjų, materialinių  ir finansinių išteklių panaudojimas.</w:t>
      </w:r>
    </w:p>
    <w:p w14:paraId="31D8479E" w14:textId="15FF600C" w:rsidR="00E2562B" w:rsidRPr="00943EBF" w:rsidRDefault="007A7174" w:rsidP="00E2562B">
      <w:pPr>
        <w:tabs>
          <w:tab w:val="left" w:pos="840"/>
        </w:tabs>
        <w:spacing w:line="360" w:lineRule="auto"/>
        <w:jc w:val="both"/>
        <w:rPr>
          <w:color w:val="EE0000"/>
        </w:rPr>
      </w:pPr>
      <w:r w:rsidRPr="00943EBF">
        <w:rPr>
          <w:color w:val="EE0000"/>
        </w:rPr>
        <w:tab/>
      </w:r>
    </w:p>
    <w:p w14:paraId="5140420D" w14:textId="77777777" w:rsidR="00E2562B" w:rsidRDefault="00E2562B" w:rsidP="0070784B">
      <w:pPr>
        <w:tabs>
          <w:tab w:val="left" w:pos="840"/>
        </w:tabs>
        <w:jc w:val="center"/>
        <w:rPr>
          <w:b/>
          <w:color w:val="000000" w:themeColor="text1"/>
        </w:rPr>
      </w:pPr>
      <w:r w:rsidRPr="00943EBF">
        <w:rPr>
          <w:b/>
          <w:color w:val="000000" w:themeColor="text1"/>
        </w:rPr>
        <w:t>VI SKYRIUS</w:t>
      </w:r>
    </w:p>
    <w:p w14:paraId="502A6FCF" w14:textId="794ABB42" w:rsidR="00633151" w:rsidRDefault="00CB3DF3" w:rsidP="0070784B">
      <w:pPr>
        <w:tabs>
          <w:tab w:val="left" w:pos="840"/>
        </w:tabs>
        <w:jc w:val="center"/>
        <w:rPr>
          <w:b/>
          <w:color w:val="000000" w:themeColor="text1"/>
        </w:rPr>
      </w:pPr>
      <w:r w:rsidRPr="00CB3DF3">
        <w:rPr>
          <w:b/>
          <w:color w:val="000000" w:themeColor="text1"/>
        </w:rPr>
        <w:t>LAUKIAMI REZULTATAI IKI 20</w:t>
      </w:r>
      <w:r>
        <w:rPr>
          <w:b/>
          <w:color w:val="000000" w:themeColor="text1"/>
        </w:rPr>
        <w:t>30</w:t>
      </w:r>
      <w:r w:rsidRPr="00CB3DF3">
        <w:rPr>
          <w:b/>
          <w:color w:val="000000" w:themeColor="text1"/>
        </w:rPr>
        <w:t xml:space="preserve"> METŲ</w:t>
      </w:r>
    </w:p>
    <w:p w14:paraId="42FEC59E" w14:textId="77777777" w:rsidR="0033539F" w:rsidRPr="00943EBF" w:rsidRDefault="0033539F" w:rsidP="0070784B">
      <w:pPr>
        <w:tabs>
          <w:tab w:val="left" w:pos="840"/>
        </w:tabs>
        <w:jc w:val="center"/>
        <w:rPr>
          <w:b/>
          <w:color w:val="000000" w:themeColor="text1"/>
        </w:rPr>
      </w:pPr>
    </w:p>
    <w:p w14:paraId="352A701B" w14:textId="77777777" w:rsidR="003836F3" w:rsidRPr="00943EBF" w:rsidRDefault="003836F3" w:rsidP="003836F3">
      <w:pPr>
        <w:pStyle w:val="Sraopastraipa"/>
        <w:numPr>
          <w:ilvl w:val="0"/>
          <w:numId w:val="26"/>
        </w:numPr>
        <w:tabs>
          <w:tab w:val="left" w:pos="1134"/>
        </w:tabs>
        <w:spacing w:line="360" w:lineRule="auto"/>
        <w:jc w:val="both"/>
        <w:rPr>
          <w:color w:val="000000" w:themeColor="text1"/>
        </w:rPr>
      </w:pPr>
      <w:r w:rsidRPr="00943EBF">
        <w:rPr>
          <w:color w:val="000000" w:themeColor="text1"/>
        </w:rPr>
        <w:t>Mokiniams ir suaugusiesiems sudarytos palankiausios sąlygos atskleisti individualius</w:t>
      </w:r>
    </w:p>
    <w:p w14:paraId="57DEE784" w14:textId="77777777" w:rsidR="003836F3" w:rsidRPr="00943EBF" w:rsidRDefault="003836F3" w:rsidP="003836F3">
      <w:pPr>
        <w:tabs>
          <w:tab w:val="left" w:pos="1134"/>
        </w:tabs>
        <w:spacing w:line="360" w:lineRule="auto"/>
        <w:jc w:val="both"/>
        <w:rPr>
          <w:color w:val="000000" w:themeColor="text1"/>
        </w:rPr>
      </w:pPr>
      <w:r w:rsidRPr="00943EBF">
        <w:rPr>
          <w:color w:val="000000" w:themeColor="text1"/>
        </w:rPr>
        <w:t xml:space="preserve">gebėjimus bei visapusiškai tenkinti specialiuosius ugdymosi poreikius. </w:t>
      </w:r>
    </w:p>
    <w:p w14:paraId="7C0D3B65" w14:textId="1BF8CD16" w:rsidR="003836F3" w:rsidRPr="00943EBF" w:rsidRDefault="003836F3" w:rsidP="003836F3">
      <w:pPr>
        <w:pStyle w:val="Sraopastraipa"/>
        <w:numPr>
          <w:ilvl w:val="0"/>
          <w:numId w:val="26"/>
        </w:numPr>
        <w:tabs>
          <w:tab w:val="left" w:pos="851"/>
        </w:tabs>
        <w:spacing w:line="360" w:lineRule="auto"/>
        <w:ind w:left="0" w:firstLine="851"/>
        <w:jc w:val="both"/>
        <w:rPr>
          <w:color w:val="000000" w:themeColor="text1"/>
        </w:rPr>
      </w:pPr>
      <w:r w:rsidRPr="00943EBF">
        <w:rPr>
          <w:color w:val="000000" w:themeColor="text1"/>
        </w:rPr>
        <w:t xml:space="preserve">Užtikrinta platesnė ir lankstesnė formaliojo bei neformaliojo švietimo programų pasirinkimo įvairovė. </w:t>
      </w:r>
    </w:p>
    <w:p w14:paraId="6B5E52AC" w14:textId="77777777" w:rsidR="003836F3" w:rsidRPr="00943EBF" w:rsidRDefault="003836F3" w:rsidP="003836F3">
      <w:pPr>
        <w:pStyle w:val="Sraopastraipa"/>
        <w:numPr>
          <w:ilvl w:val="0"/>
          <w:numId w:val="26"/>
        </w:numPr>
        <w:tabs>
          <w:tab w:val="left" w:pos="1134"/>
        </w:tabs>
        <w:spacing w:line="360" w:lineRule="auto"/>
        <w:ind w:left="0" w:firstLine="851"/>
        <w:jc w:val="both"/>
        <w:rPr>
          <w:color w:val="000000" w:themeColor="text1"/>
        </w:rPr>
      </w:pPr>
      <w:r w:rsidRPr="00943EBF">
        <w:rPr>
          <w:color w:val="000000" w:themeColor="text1"/>
        </w:rPr>
        <w:t xml:space="preserve">Pagerėjusi ugdymo kokybė ir modernizuota mokymo bazė dėl efektyvesnio finansinių ir materialinių išteklių paskirstymo. </w:t>
      </w:r>
    </w:p>
    <w:p w14:paraId="0F65F16F" w14:textId="77777777" w:rsidR="003836F3" w:rsidRPr="00943EBF" w:rsidRDefault="003836F3" w:rsidP="003836F3">
      <w:pPr>
        <w:pStyle w:val="Sraopastraipa"/>
        <w:numPr>
          <w:ilvl w:val="0"/>
          <w:numId w:val="26"/>
        </w:numPr>
        <w:tabs>
          <w:tab w:val="left" w:pos="1134"/>
        </w:tabs>
        <w:spacing w:line="360" w:lineRule="auto"/>
        <w:ind w:left="0" w:firstLine="851"/>
        <w:jc w:val="both"/>
        <w:rPr>
          <w:color w:val="000000" w:themeColor="text1"/>
        </w:rPr>
      </w:pPr>
      <w:r w:rsidRPr="00943EBF">
        <w:rPr>
          <w:color w:val="000000" w:themeColor="text1"/>
        </w:rPr>
        <w:t xml:space="preserve"> Efektyviau ir racionaliau panaudojamos mokyklų patalpos, sumažinus tuščias mokymosi vietas. </w:t>
      </w:r>
    </w:p>
    <w:p w14:paraId="6A2104AC" w14:textId="77777777" w:rsidR="003836F3" w:rsidRPr="00943EBF" w:rsidRDefault="003836F3" w:rsidP="003836F3">
      <w:pPr>
        <w:pStyle w:val="Sraopastraipa"/>
        <w:numPr>
          <w:ilvl w:val="0"/>
          <w:numId w:val="26"/>
        </w:numPr>
        <w:tabs>
          <w:tab w:val="left" w:pos="1134"/>
        </w:tabs>
        <w:spacing w:line="360" w:lineRule="auto"/>
        <w:ind w:left="0" w:firstLine="851"/>
        <w:jc w:val="both"/>
        <w:rPr>
          <w:color w:val="000000" w:themeColor="text1"/>
        </w:rPr>
      </w:pPr>
      <w:r w:rsidRPr="00943EBF">
        <w:rPr>
          <w:color w:val="000000" w:themeColor="text1"/>
        </w:rPr>
        <w:t xml:space="preserve">Padidėjęs renovuotų ir modernizuotų mokyklų procentas, sukuriant saugesnę ir šiuolaikiškesnę ugdymo aplinką. </w:t>
      </w:r>
    </w:p>
    <w:p w14:paraId="15452DDA" w14:textId="6A1D08F2" w:rsidR="00E2562B" w:rsidRPr="00943EBF" w:rsidRDefault="003836F3" w:rsidP="003836F3">
      <w:pPr>
        <w:pStyle w:val="Sraopastraipa"/>
        <w:numPr>
          <w:ilvl w:val="0"/>
          <w:numId w:val="26"/>
        </w:numPr>
        <w:tabs>
          <w:tab w:val="left" w:pos="1134"/>
        </w:tabs>
        <w:spacing w:line="360" w:lineRule="auto"/>
        <w:ind w:left="0" w:firstLine="851"/>
        <w:jc w:val="both"/>
        <w:rPr>
          <w:color w:val="000000" w:themeColor="text1"/>
        </w:rPr>
      </w:pPr>
      <w:r w:rsidRPr="00943EBF">
        <w:rPr>
          <w:color w:val="000000" w:themeColor="text1"/>
        </w:rPr>
        <w:t>Racionaliau ir taupiau naudojamos Savivaldybės biudžeto lėšos.</w:t>
      </w:r>
    </w:p>
    <w:p w14:paraId="19FCB367" w14:textId="77777777" w:rsidR="00E2562B" w:rsidRPr="00943EBF" w:rsidRDefault="00E2562B" w:rsidP="0070784B">
      <w:pPr>
        <w:jc w:val="center"/>
        <w:rPr>
          <w:b/>
          <w:color w:val="000000" w:themeColor="text1"/>
        </w:rPr>
      </w:pPr>
      <w:r w:rsidRPr="00943EBF">
        <w:rPr>
          <w:b/>
          <w:color w:val="000000" w:themeColor="text1"/>
        </w:rPr>
        <w:t>VII SKYRIUS</w:t>
      </w:r>
    </w:p>
    <w:p w14:paraId="0E7B3A88" w14:textId="77777777" w:rsidR="00E2562B" w:rsidRPr="00943EBF" w:rsidRDefault="00E2562B" w:rsidP="0070784B">
      <w:pPr>
        <w:jc w:val="center"/>
        <w:rPr>
          <w:b/>
          <w:color w:val="000000" w:themeColor="text1"/>
        </w:rPr>
      </w:pPr>
      <w:r w:rsidRPr="00943EBF">
        <w:rPr>
          <w:b/>
          <w:color w:val="000000" w:themeColor="text1"/>
        </w:rPr>
        <w:t xml:space="preserve"> MOKYKLŲ TINKLO PERTVARKOS VERTINIMAS</w:t>
      </w:r>
    </w:p>
    <w:p w14:paraId="28812B28" w14:textId="77777777" w:rsidR="00E2562B" w:rsidRPr="00943EBF" w:rsidRDefault="00E2562B" w:rsidP="00E2562B">
      <w:pPr>
        <w:spacing w:line="360" w:lineRule="auto"/>
        <w:jc w:val="center"/>
        <w:rPr>
          <w:b/>
          <w:color w:val="000000" w:themeColor="text1"/>
        </w:rPr>
      </w:pPr>
    </w:p>
    <w:p w14:paraId="7E615666" w14:textId="344716C1" w:rsidR="007859D3" w:rsidRPr="00943EBF" w:rsidRDefault="00F20898" w:rsidP="007859D3">
      <w:pPr>
        <w:spacing w:line="360" w:lineRule="auto"/>
        <w:jc w:val="right"/>
        <w:rPr>
          <w:b/>
          <w:i/>
          <w:color w:val="000000" w:themeColor="text1"/>
          <w:sz w:val="20"/>
          <w:szCs w:val="20"/>
        </w:rPr>
      </w:pPr>
      <w:r>
        <w:rPr>
          <w:b/>
          <w:i/>
          <w:color w:val="000000" w:themeColor="text1"/>
          <w:sz w:val="20"/>
          <w:szCs w:val="20"/>
        </w:rPr>
        <w:t>22</w:t>
      </w:r>
      <w:r w:rsidR="007859D3" w:rsidRPr="00943EBF">
        <w:rPr>
          <w:b/>
          <w:i/>
          <w:color w:val="000000" w:themeColor="text1"/>
          <w:sz w:val="20"/>
          <w:szCs w:val="20"/>
        </w:rPr>
        <w:t xml:space="preserve"> lentelė.</w:t>
      </w:r>
      <w:r w:rsidR="007F166B" w:rsidRPr="00943EBF">
        <w:rPr>
          <w:b/>
          <w:i/>
          <w:color w:val="000000" w:themeColor="text1"/>
          <w:sz w:val="20"/>
          <w:szCs w:val="20"/>
        </w:rPr>
        <w:t xml:space="preserve"> Mokyklų tinklo pertvarkos vertinimas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2970"/>
        <w:gridCol w:w="2778"/>
        <w:gridCol w:w="2977"/>
      </w:tblGrid>
      <w:tr w:rsidR="00392327" w:rsidRPr="00943EBF" w14:paraId="37EF476B" w14:textId="77777777" w:rsidTr="00742DDE">
        <w:tc>
          <w:tcPr>
            <w:tcW w:w="800" w:type="dxa"/>
          </w:tcPr>
          <w:p w14:paraId="773C8215" w14:textId="77777777" w:rsidR="00E2562B" w:rsidRPr="00943EBF" w:rsidRDefault="00E2562B" w:rsidP="00742DDE">
            <w:pPr>
              <w:jc w:val="center"/>
            </w:pPr>
            <w:r w:rsidRPr="00943EBF">
              <w:t>Eil. Nr.</w:t>
            </w:r>
          </w:p>
        </w:tc>
        <w:tc>
          <w:tcPr>
            <w:tcW w:w="3000" w:type="dxa"/>
          </w:tcPr>
          <w:p w14:paraId="675769B8" w14:textId="77777777" w:rsidR="00E2562B" w:rsidRPr="00943EBF" w:rsidRDefault="00E2562B" w:rsidP="00742DDE">
            <w:pPr>
              <w:jc w:val="center"/>
            </w:pPr>
            <w:r w:rsidRPr="00943EBF">
              <w:t>Sprendimai</w:t>
            </w:r>
          </w:p>
        </w:tc>
        <w:tc>
          <w:tcPr>
            <w:tcW w:w="2800" w:type="dxa"/>
          </w:tcPr>
          <w:p w14:paraId="1F7FAF0F" w14:textId="77777777" w:rsidR="00E2562B" w:rsidRPr="00943EBF" w:rsidRDefault="00E2562B" w:rsidP="00742DDE">
            <w:pPr>
              <w:jc w:val="center"/>
            </w:pPr>
            <w:r w:rsidRPr="00943EBF">
              <w:t>Socialinis poveikis</w:t>
            </w:r>
          </w:p>
        </w:tc>
        <w:tc>
          <w:tcPr>
            <w:tcW w:w="3000" w:type="dxa"/>
          </w:tcPr>
          <w:p w14:paraId="006B858E" w14:textId="77777777" w:rsidR="00E2562B" w:rsidRPr="00943EBF" w:rsidRDefault="00E2562B" w:rsidP="00742DDE">
            <w:pPr>
              <w:jc w:val="center"/>
            </w:pPr>
            <w:r w:rsidRPr="00943EBF">
              <w:t>Ekonominis poveikis</w:t>
            </w:r>
          </w:p>
        </w:tc>
      </w:tr>
      <w:tr w:rsidR="00392327" w:rsidRPr="00943EBF" w14:paraId="20F5AC32" w14:textId="77777777" w:rsidTr="00742DDE">
        <w:tc>
          <w:tcPr>
            <w:tcW w:w="800" w:type="dxa"/>
          </w:tcPr>
          <w:p w14:paraId="71939B80" w14:textId="77777777" w:rsidR="00E2562B" w:rsidRPr="00943EBF" w:rsidRDefault="00E2562B" w:rsidP="00742DDE">
            <w:pPr>
              <w:jc w:val="center"/>
            </w:pPr>
            <w:r w:rsidRPr="00943EBF">
              <w:t>1.</w:t>
            </w:r>
          </w:p>
        </w:tc>
        <w:tc>
          <w:tcPr>
            <w:tcW w:w="3000" w:type="dxa"/>
          </w:tcPr>
          <w:p w14:paraId="46C17BAE" w14:textId="77777777" w:rsidR="00E2562B" w:rsidRPr="00943EBF" w:rsidRDefault="00E2562B" w:rsidP="00742DDE">
            <w:r w:rsidRPr="00943EBF">
              <w:t>Optimalaus švietimo įstaigų tinklo savivaldybėje suformavimas</w:t>
            </w:r>
          </w:p>
        </w:tc>
        <w:tc>
          <w:tcPr>
            <w:tcW w:w="2800" w:type="dxa"/>
          </w:tcPr>
          <w:p w14:paraId="07B2978F" w14:textId="77777777" w:rsidR="00E2562B" w:rsidRPr="00943EBF" w:rsidRDefault="00E2562B" w:rsidP="00742DDE">
            <w:r w:rsidRPr="00943EBF">
              <w:t xml:space="preserve">Bus patenkintas ikimokyklinio ir priešmokyklinio ugdymo vietų poreikis. Pradinis, pagrindinis, vidurinis ir neformalusis  švietimas bus prieinamas visiems vaikams pagal jų gebėjimus ir pasirinktą </w:t>
            </w:r>
            <w:r w:rsidR="009E4BFA" w:rsidRPr="00943EBF">
              <w:t>mokymosi formą ar mokyklos tipą</w:t>
            </w:r>
            <w:r w:rsidRPr="00943EBF">
              <w:t xml:space="preserve"> </w:t>
            </w:r>
          </w:p>
        </w:tc>
        <w:tc>
          <w:tcPr>
            <w:tcW w:w="3000" w:type="dxa"/>
          </w:tcPr>
          <w:p w14:paraId="696CF827" w14:textId="0EF9A1B5" w:rsidR="00E2562B" w:rsidRPr="00943EBF" w:rsidRDefault="00E2562B" w:rsidP="00742DDE">
            <w:r w:rsidRPr="00943EBF">
              <w:t>Švietimui skirtos lėšos bus panaudojamos racionaliau</w:t>
            </w:r>
            <w:r w:rsidR="00D2374E" w:rsidRPr="00943EBF">
              <w:t>.</w:t>
            </w:r>
            <w:r w:rsidRPr="00943EBF">
              <w:t xml:space="preserve"> </w:t>
            </w:r>
          </w:p>
          <w:p w14:paraId="1478DAA5" w14:textId="7F708085" w:rsidR="00E2562B" w:rsidRPr="00943EBF" w:rsidRDefault="00E2562B" w:rsidP="00742DDE">
            <w:r w:rsidRPr="00943EBF">
              <w:t xml:space="preserve"> </w:t>
            </w:r>
            <w:r w:rsidR="009E4BFA" w:rsidRPr="00943EBF">
              <w:t>P</w:t>
            </w:r>
            <w:r w:rsidRPr="00943EBF">
              <w:t>anaikinus tuščias</w:t>
            </w:r>
          </w:p>
          <w:p w14:paraId="7B68A3AF" w14:textId="77777777" w:rsidR="00E2562B" w:rsidRPr="00943EBF" w:rsidRDefault="00E2562B" w:rsidP="00742DDE">
            <w:r w:rsidRPr="00943EBF">
              <w:t xml:space="preserve">mokymosi vietas, finansavimo lėšos bus panaudojamos ugdymo </w:t>
            </w:r>
            <w:r w:rsidR="009E4BFA" w:rsidRPr="00943EBF">
              <w:t>kokybei ir mokymo bazei gerinti.</w:t>
            </w:r>
          </w:p>
          <w:p w14:paraId="0E2E4ABB" w14:textId="19BD674F" w:rsidR="00E2562B" w:rsidRPr="00943EBF" w:rsidRDefault="00E2562B" w:rsidP="00742DDE"/>
        </w:tc>
      </w:tr>
      <w:tr w:rsidR="00392327" w:rsidRPr="00943EBF" w14:paraId="736C2C2C" w14:textId="77777777" w:rsidTr="00742DDE">
        <w:tc>
          <w:tcPr>
            <w:tcW w:w="800" w:type="dxa"/>
          </w:tcPr>
          <w:p w14:paraId="0BDBBFDA" w14:textId="77777777" w:rsidR="00E2562B" w:rsidRPr="00943EBF" w:rsidRDefault="00E2562B" w:rsidP="00742DDE">
            <w:pPr>
              <w:jc w:val="center"/>
            </w:pPr>
            <w:r w:rsidRPr="00943EBF">
              <w:t>2.</w:t>
            </w:r>
          </w:p>
        </w:tc>
        <w:tc>
          <w:tcPr>
            <w:tcW w:w="3000" w:type="dxa"/>
          </w:tcPr>
          <w:p w14:paraId="085BBED4" w14:textId="77777777" w:rsidR="00E2562B" w:rsidRPr="00943EBF" w:rsidRDefault="00E2562B" w:rsidP="00742DDE">
            <w:r w:rsidRPr="00943EBF">
              <w:t>Lygių mokymosi galimybių užtikrinimas</w:t>
            </w:r>
          </w:p>
        </w:tc>
        <w:tc>
          <w:tcPr>
            <w:tcW w:w="2800" w:type="dxa"/>
          </w:tcPr>
          <w:p w14:paraId="42B47A12" w14:textId="77777777" w:rsidR="00E2562B" w:rsidRPr="00943EBF" w:rsidRDefault="00E2562B" w:rsidP="00742DDE">
            <w:r w:rsidRPr="00943EBF">
              <w:t>Visi vaikai galės ugdytis pagal ikimokyklinio  ugdymo programas.</w:t>
            </w:r>
          </w:p>
          <w:p w14:paraId="20BBE114" w14:textId="77777777" w:rsidR="00E2562B" w:rsidRPr="00943EBF" w:rsidRDefault="00E2562B" w:rsidP="00742DDE">
            <w:r w:rsidRPr="00943EBF">
              <w:t>Padidėjęs gimnazijų 1–4 klasių skaičius laiduos galimybę įgyti kokybišką bendrąjį išsilavinimą.</w:t>
            </w:r>
          </w:p>
          <w:p w14:paraId="62B67C41" w14:textId="77777777" w:rsidR="00E2562B" w:rsidRPr="00943EBF" w:rsidRDefault="00E2562B" w:rsidP="00742DDE">
            <w:r w:rsidRPr="00943EBF">
              <w:lastRenderedPageBreak/>
              <w:t>Visiems, kuriems to reikia, bus teikiamas diferencijuotas ugdymas, psichologinė, socialinė pedagoginė, pedagoginė, specialioji pedagoginė pagalba.</w:t>
            </w:r>
          </w:p>
          <w:p w14:paraId="0DC9A81A" w14:textId="77777777" w:rsidR="00E2562B" w:rsidRPr="00943EBF" w:rsidRDefault="00E2562B" w:rsidP="009A67FA">
            <w:r w:rsidRPr="00943EBF">
              <w:t>Didės neformaliojo ugdymo užsiėmimų pasiūla</w:t>
            </w:r>
          </w:p>
        </w:tc>
        <w:tc>
          <w:tcPr>
            <w:tcW w:w="3000" w:type="dxa"/>
          </w:tcPr>
          <w:p w14:paraId="0C42A2CC" w14:textId="77777777" w:rsidR="00E2562B" w:rsidRPr="00943EBF" w:rsidRDefault="00E2562B" w:rsidP="00742DDE">
            <w:r w:rsidRPr="00943EBF">
              <w:lastRenderedPageBreak/>
              <w:t>Mokytojams bus sudaromos įdarbinimo galimybės organizuojant ikimokyklinį ir priešmokyklinį ugdymą, plėtojant pagalbą mokiniams, aktyvinant neformalųjį ugdymą ir t. t.</w:t>
            </w:r>
          </w:p>
        </w:tc>
      </w:tr>
      <w:tr w:rsidR="00392327" w:rsidRPr="00943EBF" w14:paraId="4CFA5AA2" w14:textId="77777777" w:rsidTr="00742DDE">
        <w:tc>
          <w:tcPr>
            <w:tcW w:w="800" w:type="dxa"/>
          </w:tcPr>
          <w:p w14:paraId="17E77971" w14:textId="77777777" w:rsidR="00E2562B" w:rsidRPr="00943EBF" w:rsidRDefault="00E2562B" w:rsidP="00742DDE">
            <w:pPr>
              <w:jc w:val="center"/>
            </w:pPr>
            <w:r w:rsidRPr="00943EBF">
              <w:t>3.</w:t>
            </w:r>
          </w:p>
        </w:tc>
        <w:tc>
          <w:tcPr>
            <w:tcW w:w="3000" w:type="dxa"/>
          </w:tcPr>
          <w:p w14:paraId="262A956E" w14:textId="77777777" w:rsidR="00E2562B" w:rsidRPr="00943EBF" w:rsidRDefault="00E2562B" w:rsidP="00742DDE">
            <w:r w:rsidRPr="00943EBF">
              <w:t>Aukštesnės ugdymo kokybės užtikrinimas</w:t>
            </w:r>
          </w:p>
        </w:tc>
        <w:tc>
          <w:tcPr>
            <w:tcW w:w="2800" w:type="dxa"/>
          </w:tcPr>
          <w:p w14:paraId="60299BEE" w14:textId="77777777" w:rsidR="00E2562B" w:rsidRPr="00943EBF" w:rsidRDefault="00E2562B" w:rsidP="00742DDE">
            <w:r w:rsidRPr="00943EBF">
              <w:t>Daugiau mokinių, įgijusių pagrindinį išsilavinimą, sėkmingai mokysis toliau.</w:t>
            </w:r>
          </w:p>
          <w:p w14:paraId="374FE38F" w14:textId="1D76BA6E" w:rsidR="00E2562B" w:rsidRPr="00943EBF" w:rsidRDefault="00E2562B" w:rsidP="00742DDE">
            <w:r w:rsidRPr="00943EBF">
              <w:t>Pagerės pagrindinės mokyklos</w:t>
            </w:r>
            <w:r w:rsidR="0040798B" w:rsidRPr="00943EBF">
              <w:t>,</w:t>
            </w:r>
            <w:r w:rsidRPr="00943EBF">
              <w:t xml:space="preserve"> progimnazijos ir gimnazijos baigimo rezultatai.</w:t>
            </w:r>
          </w:p>
          <w:p w14:paraId="0ED9C696" w14:textId="0A9E05AB" w:rsidR="00E2562B" w:rsidRPr="00943EBF" w:rsidRDefault="00E2562B" w:rsidP="00742DDE">
            <w:r w:rsidRPr="00943EBF">
              <w:t xml:space="preserve">Daugiau mokytojų ir mokinių ugdymo procese taikys </w:t>
            </w:r>
            <w:proofErr w:type="spellStart"/>
            <w:r w:rsidR="0040798B" w:rsidRPr="00943EBF">
              <w:t>savivaldaus</w:t>
            </w:r>
            <w:proofErr w:type="spellEnd"/>
            <w:r w:rsidRPr="00943EBF">
              <w:t xml:space="preserve"> mokymo (</w:t>
            </w:r>
            <w:proofErr w:type="spellStart"/>
            <w:r w:rsidRPr="00943EBF">
              <w:t>si</w:t>
            </w:r>
            <w:proofErr w:type="spellEnd"/>
            <w:r w:rsidRPr="00943EBF">
              <w:t>) metodus.</w:t>
            </w:r>
          </w:p>
          <w:p w14:paraId="53A40F9B" w14:textId="77777777" w:rsidR="00E2562B" w:rsidRPr="00943EBF" w:rsidRDefault="00E2562B" w:rsidP="00742DDE">
            <w:r w:rsidRPr="00943EBF">
              <w:t>Daugiau mokinių gebės savarankiškai mokytis, bus pasirengę studijuoti aukštosiose mokyklose</w:t>
            </w:r>
          </w:p>
        </w:tc>
        <w:tc>
          <w:tcPr>
            <w:tcW w:w="3000" w:type="dxa"/>
          </w:tcPr>
          <w:p w14:paraId="57F7801A" w14:textId="77777777" w:rsidR="00E2562B" w:rsidRPr="00943EBF" w:rsidRDefault="00E2562B" w:rsidP="00742DDE">
            <w:r w:rsidRPr="00943EBF">
              <w:t>Pagerėjus ugdymo kokybei ir sumažėjus mokinių, kartojančių kursą, bus sutaupomos lėšos</w:t>
            </w:r>
          </w:p>
        </w:tc>
      </w:tr>
      <w:tr w:rsidR="00392327" w:rsidRPr="00943EBF" w14:paraId="2DED8C70" w14:textId="77777777" w:rsidTr="00742DDE">
        <w:tc>
          <w:tcPr>
            <w:tcW w:w="800" w:type="dxa"/>
          </w:tcPr>
          <w:p w14:paraId="3B73D5FD" w14:textId="77777777" w:rsidR="00E2562B" w:rsidRPr="00943EBF" w:rsidRDefault="00E2562B" w:rsidP="00742DDE">
            <w:pPr>
              <w:jc w:val="center"/>
            </w:pPr>
            <w:r w:rsidRPr="00943EBF">
              <w:t>4.</w:t>
            </w:r>
          </w:p>
        </w:tc>
        <w:tc>
          <w:tcPr>
            <w:tcW w:w="3000" w:type="dxa"/>
          </w:tcPr>
          <w:p w14:paraId="65E51C48" w14:textId="77777777" w:rsidR="00E2562B" w:rsidRPr="00943EBF" w:rsidRDefault="00E2562B" w:rsidP="00742DDE">
            <w:r w:rsidRPr="00943EBF">
              <w:t>Pertvarkomų mokyklų mokytojų įdarbinimas bei reikalavimų pedagoginei kvalifikacijai užtikrinimas</w:t>
            </w:r>
          </w:p>
        </w:tc>
        <w:tc>
          <w:tcPr>
            <w:tcW w:w="2800" w:type="dxa"/>
          </w:tcPr>
          <w:p w14:paraId="217ADA0A" w14:textId="77777777" w:rsidR="00E2562B" w:rsidRPr="00943EBF" w:rsidRDefault="00E2562B" w:rsidP="00742DDE">
            <w:r w:rsidRPr="00943EBF">
              <w:t>Daugiau mokinių mokys aukštesnės pedagoginės kvalifikacijos mokytojai. Dalis mokytojų persikvalifikuos ir įgis antrą specialybę</w:t>
            </w:r>
          </w:p>
        </w:tc>
        <w:tc>
          <w:tcPr>
            <w:tcW w:w="3000" w:type="dxa"/>
          </w:tcPr>
          <w:p w14:paraId="010B69FC" w14:textId="77777777" w:rsidR="00E2562B" w:rsidRPr="00943EBF" w:rsidRDefault="00E2562B" w:rsidP="00742DDE">
            <w:r w:rsidRPr="00943EBF">
              <w:t>Galimai padidės lėšų poreikis pedagogų perkvalifikavimui</w:t>
            </w:r>
          </w:p>
        </w:tc>
      </w:tr>
      <w:tr w:rsidR="00392327" w:rsidRPr="00943EBF" w14:paraId="5A281935" w14:textId="77777777" w:rsidTr="00742DDE">
        <w:tc>
          <w:tcPr>
            <w:tcW w:w="800" w:type="dxa"/>
          </w:tcPr>
          <w:p w14:paraId="0D317EC2" w14:textId="77777777" w:rsidR="00E2562B" w:rsidRPr="00943EBF" w:rsidRDefault="00E2562B" w:rsidP="00742DDE">
            <w:pPr>
              <w:jc w:val="center"/>
            </w:pPr>
            <w:r w:rsidRPr="00943EBF">
              <w:t>5.</w:t>
            </w:r>
          </w:p>
        </w:tc>
        <w:tc>
          <w:tcPr>
            <w:tcW w:w="3000" w:type="dxa"/>
          </w:tcPr>
          <w:p w14:paraId="3ED87DD4" w14:textId="77777777" w:rsidR="00E2562B" w:rsidRPr="00943EBF" w:rsidRDefault="00E2562B" w:rsidP="00742DDE">
            <w:r w:rsidRPr="00943EBF">
              <w:t>Mokyklų švietimo aprūpinimo gerinimas</w:t>
            </w:r>
          </w:p>
        </w:tc>
        <w:tc>
          <w:tcPr>
            <w:tcW w:w="2800" w:type="dxa"/>
          </w:tcPr>
          <w:p w14:paraId="126009B2" w14:textId="77777777" w:rsidR="00E2562B" w:rsidRPr="00943EBF" w:rsidRDefault="00E213DE" w:rsidP="00E213DE">
            <w:r w:rsidRPr="00943EBF">
              <w:t>Dauguma mokinių</w:t>
            </w:r>
            <w:r w:rsidR="000E53F1" w:rsidRPr="00943EBF">
              <w:t xml:space="preserve">  </w:t>
            </w:r>
            <w:r w:rsidR="00E2562B" w:rsidRPr="00943EBF">
              <w:t>mokysis atnaujintuose mokyklų pastatuose, turės daugiau modernių mokymo priemonių</w:t>
            </w:r>
          </w:p>
        </w:tc>
        <w:tc>
          <w:tcPr>
            <w:tcW w:w="3000" w:type="dxa"/>
          </w:tcPr>
          <w:p w14:paraId="09609B07" w14:textId="60213C0A" w:rsidR="00E2562B" w:rsidRPr="00943EBF" w:rsidRDefault="00E2562B" w:rsidP="00742DDE">
            <w:r w:rsidRPr="00943EBF">
              <w:t>Mokyklų sutaupytos ūkio lėšos bus panaudojamos ugdymo poreikių tenkinimui. Nebus investuojama į neperspektyvių mokyklų kapitalinį remontą</w:t>
            </w:r>
          </w:p>
        </w:tc>
      </w:tr>
      <w:tr w:rsidR="00392327" w:rsidRPr="00943EBF" w14:paraId="303313E9" w14:textId="77777777" w:rsidTr="00742DDE">
        <w:tc>
          <w:tcPr>
            <w:tcW w:w="800" w:type="dxa"/>
          </w:tcPr>
          <w:p w14:paraId="4F5BF2E6" w14:textId="77777777" w:rsidR="00E2562B" w:rsidRPr="00943EBF" w:rsidRDefault="00E2562B" w:rsidP="00742DDE">
            <w:pPr>
              <w:jc w:val="center"/>
            </w:pPr>
            <w:r w:rsidRPr="00943EBF">
              <w:t>6.</w:t>
            </w:r>
          </w:p>
        </w:tc>
        <w:tc>
          <w:tcPr>
            <w:tcW w:w="3000" w:type="dxa"/>
          </w:tcPr>
          <w:p w14:paraId="158249EF" w14:textId="77777777" w:rsidR="00E2562B" w:rsidRPr="00943EBF" w:rsidRDefault="00E2562B" w:rsidP="00742DDE">
            <w:r w:rsidRPr="00943EBF">
              <w:t>Visų kaimo mokinių, gyvenančių toliau kaip 3 km nuo mokyklos, vežiojimas</w:t>
            </w:r>
          </w:p>
        </w:tc>
        <w:tc>
          <w:tcPr>
            <w:tcW w:w="2800" w:type="dxa"/>
          </w:tcPr>
          <w:p w14:paraId="425B0A46" w14:textId="77777777" w:rsidR="00E2562B" w:rsidRPr="00943EBF" w:rsidRDefault="00E2562B" w:rsidP="00742DDE">
            <w:r w:rsidRPr="00943EBF">
              <w:t>Bus užtikrinamos palankios mokymuisi sąlygos</w:t>
            </w:r>
          </w:p>
        </w:tc>
        <w:tc>
          <w:tcPr>
            <w:tcW w:w="3000" w:type="dxa"/>
          </w:tcPr>
          <w:p w14:paraId="39A5FEF7" w14:textId="76093594" w:rsidR="00E2562B" w:rsidRPr="00943EBF" w:rsidRDefault="00E2562B" w:rsidP="00742DDE">
            <w:r w:rsidRPr="00943EBF">
              <w:t>Vykdant mokyklų tin</w:t>
            </w:r>
            <w:r w:rsidR="007767AC" w:rsidRPr="00943EBF">
              <w:t>klo pertvarką, galimai padidės S</w:t>
            </w:r>
            <w:r w:rsidRPr="00943EBF">
              <w:t>avivaldybės biudžeto išlaidos pavėžėjimui</w:t>
            </w:r>
          </w:p>
        </w:tc>
      </w:tr>
    </w:tbl>
    <w:p w14:paraId="32FF8313" w14:textId="77777777" w:rsidR="007859D3" w:rsidRPr="00943EBF" w:rsidRDefault="007859D3" w:rsidP="00E2562B">
      <w:pPr>
        <w:tabs>
          <w:tab w:val="left" w:pos="5730"/>
        </w:tabs>
        <w:spacing w:line="360" w:lineRule="auto"/>
        <w:rPr>
          <w:color w:val="EE0000"/>
        </w:rPr>
      </w:pPr>
    </w:p>
    <w:p w14:paraId="0F5442C7" w14:textId="42DF4136" w:rsidR="007859D3" w:rsidRPr="00943EBF" w:rsidRDefault="00F20898" w:rsidP="002074F3">
      <w:pPr>
        <w:tabs>
          <w:tab w:val="left" w:pos="5730"/>
        </w:tabs>
        <w:spacing w:line="360" w:lineRule="auto"/>
        <w:jc w:val="right"/>
        <w:rPr>
          <w:b/>
          <w:i/>
          <w:sz w:val="20"/>
          <w:szCs w:val="20"/>
        </w:rPr>
      </w:pPr>
      <w:r>
        <w:rPr>
          <w:b/>
          <w:i/>
          <w:sz w:val="20"/>
          <w:szCs w:val="20"/>
        </w:rPr>
        <w:t>23</w:t>
      </w:r>
      <w:r w:rsidR="007859D3" w:rsidRPr="00943EBF">
        <w:rPr>
          <w:b/>
          <w:i/>
          <w:sz w:val="20"/>
          <w:szCs w:val="20"/>
        </w:rPr>
        <w:t xml:space="preserve"> lentelė. Pagrindinių rezultatų rodikliai ir numatomas mokyklų tinklo pertvarkos vertinimas per penkerius metus </w:t>
      </w:r>
    </w:p>
    <w:tbl>
      <w:tblPr>
        <w:tblStyle w:val="Lentelstinklelis"/>
        <w:tblW w:w="0" w:type="auto"/>
        <w:tblLook w:val="04A0" w:firstRow="1" w:lastRow="0" w:firstColumn="1" w:lastColumn="0" w:noHBand="0" w:noVBand="1"/>
      </w:tblPr>
      <w:tblGrid>
        <w:gridCol w:w="562"/>
        <w:gridCol w:w="3943"/>
        <w:gridCol w:w="2318"/>
        <w:gridCol w:w="2805"/>
      </w:tblGrid>
      <w:tr w:rsidR="00D2374E" w:rsidRPr="00943EBF" w14:paraId="048973C2" w14:textId="77777777" w:rsidTr="00BF752E">
        <w:tc>
          <w:tcPr>
            <w:tcW w:w="562" w:type="dxa"/>
          </w:tcPr>
          <w:p w14:paraId="2E927BB9" w14:textId="77777777" w:rsidR="007859D3" w:rsidRPr="00943EBF" w:rsidRDefault="007859D3" w:rsidP="00BF752E">
            <w:r w:rsidRPr="00943EBF">
              <w:t xml:space="preserve">Eil. Nr. </w:t>
            </w:r>
          </w:p>
        </w:tc>
        <w:tc>
          <w:tcPr>
            <w:tcW w:w="3943" w:type="dxa"/>
          </w:tcPr>
          <w:p w14:paraId="44A14139" w14:textId="77777777" w:rsidR="007859D3" w:rsidRPr="00943EBF" w:rsidRDefault="007859D3" w:rsidP="00BF752E">
            <w:r w:rsidRPr="00943EBF">
              <w:t xml:space="preserve"> Rodiklis </w:t>
            </w:r>
          </w:p>
        </w:tc>
        <w:tc>
          <w:tcPr>
            <w:tcW w:w="2318" w:type="dxa"/>
          </w:tcPr>
          <w:p w14:paraId="794FF973" w14:textId="77777777" w:rsidR="007859D3" w:rsidRPr="00943EBF" w:rsidRDefault="007859D3" w:rsidP="00BF752E">
            <w:r w:rsidRPr="00943EBF">
              <w:t xml:space="preserve">Minimalus rodiklis </w:t>
            </w:r>
          </w:p>
        </w:tc>
        <w:tc>
          <w:tcPr>
            <w:tcW w:w="2805" w:type="dxa"/>
          </w:tcPr>
          <w:p w14:paraId="0C21B780" w14:textId="77777777" w:rsidR="007859D3" w:rsidRPr="00943EBF" w:rsidRDefault="007859D3" w:rsidP="00BF752E">
            <w:r w:rsidRPr="00943EBF">
              <w:t>Maksimalus rodiklis</w:t>
            </w:r>
          </w:p>
        </w:tc>
      </w:tr>
      <w:tr w:rsidR="00D2374E" w:rsidRPr="00943EBF" w14:paraId="674E829B" w14:textId="77777777" w:rsidTr="00BF752E">
        <w:tc>
          <w:tcPr>
            <w:tcW w:w="562" w:type="dxa"/>
          </w:tcPr>
          <w:p w14:paraId="282A8D2E" w14:textId="77777777" w:rsidR="007859D3" w:rsidRPr="00943EBF" w:rsidRDefault="007859D3" w:rsidP="00BF752E">
            <w:r w:rsidRPr="00943EBF">
              <w:t>1</w:t>
            </w:r>
            <w:r w:rsidR="00283DB2" w:rsidRPr="00943EBF">
              <w:t>.</w:t>
            </w:r>
          </w:p>
        </w:tc>
        <w:tc>
          <w:tcPr>
            <w:tcW w:w="3943" w:type="dxa"/>
          </w:tcPr>
          <w:p w14:paraId="0376DDEE" w14:textId="77777777" w:rsidR="007859D3" w:rsidRPr="00943EBF" w:rsidRDefault="007859D3" w:rsidP="00BF752E">
            <w:r w:rsidRPr="00943EBF">
              <w:t>Mokyklų skyrių vienetų skaičius</w:t>
            </w:r>
          </w:p>
          <w:p w14:paraId="022C9A21" w14:textId="77777777" w:rsidR="007859D3" w:rsidRPr="00943EBF" w:rsidRDefault="007859D3" w:rsidP="00BF752E"/>
        </w:tc>
        <w:tc>
          <w:tcPr>
            <w:tcW w:w="2318" w:type="dxa"/>
          </w:tcPr>
          <w:p w14:paraId="04218CFA" w14:textId="1DD1953D" w:rsidR="007859D3" w:rsidRPr="00943EBF" w:rsidRDefault="007859D3" w:rsidP="007859D3">
            <w:r w:rsidRPr="00943EBF">
              <w:t xml:space="preserve">Savivaldybėje sumažėjo mokyklų – </w:t>
            </w:r>
            <w:r w:rsidR="00D2374E" w:rsidRPr="00943EBF">
              <w:t>0</w:t>
            </w:r>
          </w:p>
        </w:tc>
        <w:tc>
          <w:tcPr>
            <w:tcW w:w="2805" w:type="dxa"/>
          </w:tcPr>
          <w:p w14:paraId="162A1403" w14:textId="0C570F1E" w:rsidR="007859D3" w:rsidRPr="00943EBF" w:rsidRDefault="007859D3" w:rsidP="007859D3">
            <w:r w:rsidRPr="00943EBF">
              <w:t>Savivaldybėje sumažėjo mokyklų –</w:t>
            </w:r>
            <w:r w:rsidR="00D2374E" w:rsidRPr="00943EBF">
              <w:t xml:space="preserve"> 1</w:t>
            </w:r>
            <w:r w:rsidRPr="00943EBF">
              <w:t xml:space="preserve"> </w:t>
            </w:r>
          </w:p>
        </w:tc>
      </w:tr>
      <w:tr w:rsidR="00D2374E" w:rsidRPr="00943EBF" w14:paraId="152028AB" w14:textId="77777777" w:rsidTr="00BF752E">
        <w:tc>
          <w:tcPr>
            <w:tcW w:w="562" w:type="dxa"/>
          </w:tcPr>
          <w:p w14:paraId="49F568DC" w14:textId="77777777" w:rsidR="007859D3" w:rsidRPr="00943EBF" w:rsidRDefault="007859D3" w:rsidP="00BF752E">
            <w:r w:rsidRPr="00943EBF">
              <w:lastRenderedPageBreak/>
              <w:t>2</w:t>
            </w:r>
            <w:r w:rsidR="00283DB2" w:rsidRPr="00943EBF">
              <w:t>.</w:t>
            </w:r>
          </w:p>
        </w:tc>
        <w:tc>
          <w:tcPr>
            <w:tcW w:w="3943" w:type="dxa"/>
          </w:tcPr>
          <w:p w14:paraId="66C49B55" w14:textId="77777777" w:rsidR="007859D3" w:rsidRPr="00943EBF" w:rsidRDefault="007859D3" w:rsidP="00BF752E">
            <w:r w:rsidRPr="00943EBF">
              <w:t>Mokytojų darbo vietų skaičiaus pokytis</w:t>
            </w:r>
          </w:p>
        </w:tc>
        <w:tc>
          <w:tcPr>
            <w:tcW w:w="2318" w:type="dxa"/>
          </w:tcPr>
          <w:p w14:paraId="1F87FCCC" w14:textId="77777777" w:rsidR="007859D3" w:rsidRPr="00943EBF" w:rsidRDefault="007859D3" w:rsidP="00BF752E">
            <w:r w:rsidRPr="00943EBF">
              <w:t>Padaugėjo v</w:t>
            </w:r>
            <w:r w:rsidR="00283DB2" w:rsidRPr="00943EBF">
              <w:t>isu etatu dirbančių mokytojų – 0,1 proc.</w:t>
            </w:r>
          </w:p>
        </w:tc>
        <w:tc>
          <w:tcPr>
            <w:tcW w:w="2805" w:type="dxa"/>
          </w:tcPr>
          <w:p w14:paraId="3EF9EDAF" w14:textId="77777777" w:rsidR="007859D3" w:rsidRPr="00943EBF" w:rsidRDefault="007859D3" w:rsidP="00283DB2">
            <w:r w:rsidRPr="00943EBF">
              <w:t xml:space="preserve">Padaugėjo visu etatu dirbančių mokytojų – </w:t>
            </w:r>
            <w:r w:rsidR="00283DB2" w:rsidRPr="00943EBF">
              <w:t>0,15 proc.</w:t>
            </w:r>
          </w:p>
        </w:tc>
      </w:tr>
      <w:tr w:rsidR="00D2374E" w:rsidRPr="00943EBF" w14:paraId="02D5D9D2" w14:textId="77777777" w:rsidTr="00BF752E">
        <w:tc>
          <w:tcPr>
            <w:tcW w:w="562" w:type="dxa"/>
          </w:tcPr>
          <w:p w14:paraId="0DC4F6A6" w14:textId="77777777" w:rsidR="007859D3" w:rsidRPr="00943EBF" w:rsidRDefault="007859D3" w:rsidP="00BF752E">
            <w:r w:rsidRPr="00943EBF">
              <w:t>3</w:t>
            </w:r>
            <w:r w:rsidR="00283DB2" w:rsidRPr="00943EBF">
              <w:t>.</w:t>
            </w:r>
          </w:p>
        </w:tc>
        <w:tc>
          <w:tcPr>
            <w:tcW w:w="3943" w:type="dxa"/>
          </w:tcPr>
          <w:p w14:paraId="5836FF91" w14:textId="5DB0C15F" w:rsidR="007859D3" w:rsidRPr="00943EBF" w:rsidRDefault="00CB3DF3" w:rsidP="00BF752E">
            <w:r>
              <w:t>J</w:t>
            </w:r>
            <w:r w:rsidR="007859D3" w:rsidRPr="00943EBF">
              <w:t>ungtinių klasių mažinimas</w:t>
            </w:r>
          </w:p>
        </w:tc>
        <w:tc>
          <w:tcPr>
            <w:tcW w:w="2318" w:type="dxa"/>
          </w:tcPr>
          <w:p w14:paraId="50F73F88" w14:textId="77777777" w:rsidR="007859D3" w:rsidRPr="00943EBF" w:rsidRDefault="007859D3" w:rsidP="00283DB2">
            <w:r w:rsidRPr="00943EBF">
              <w:t xml:space="preserve">Savivaldybės mokyklose sumažės jungtinių klasių skaičius  </w:t>
            </w:r>
            <w:r w:rsidR="00283DB2" w:rsidRPr="00943EBF">
              <w:t>– 1</w:t>
            </w:r>
          </w:p>
        </w:tc>
        <w:tc>
          <w:tcPr>
            <w:tcW w:w="2805" w:type="dxa"/>
          </w:tcPr>
          <w:p w14:paraId="384D26CA" w14:textId="56AD0ECF" w:rsidR="007859D3" w:rsidRPr="00943EBF" w:rsidRDefault="007859D3" w:rsidP="00283DB2">
            <w:r w:rsidRPr="00943EBF">
              <w:t xml:space="preserve">Savivaldybės mokyklose sumažės jungtinių klasių skaičius – </w:t>
            </w:r>
            <w:r w:rsidR="00D2374E" w:rsidRPr="00943EBF">
              <w:t>2</w:t>
            </w:r>
          </w:p>
        </w:tc>
      </w:tr>
      <w:tr w:rsidR="00D2374E" w:rsidRPr="00943EBF" w14:paraId="1781B3C2" w14:textId="77777777" w:rsidTr="00BF752E">
        <w:tc>
          <w:tcPr>
            <w:tcW w:w="562" w:type="dxa"/>
          </w:tcPr>
          <w:p w14:paraId="5C984935" w14:textId="1F735DA3" w:rsidR="007859D3" w:rsidRPr="00943EBF" w:rsidRDefault="002074F3" w:rsidP="00BF752E">
            <w:r>
              <w:t>4</w:t>
            </w:r>
            <w:r w:rsidR="00283DB2" w:rsidRPr="00943EBF">
              <w:t>.</w:t>
            </w:r>
          </w:p>
        </w:tc>
        <w:tc>
          <w:tcPr>
            <w:tcW w:w="3943" w:type="dxa"/>
          </w:tcPr>
          <w:p w14:paraId="593D4D05" w14:textId="77777777" w:rsidR="007859D3" w:rsidRPr="00943EBF" w:rsidRDefault="007859D3" w:rsidP="00BF752E">
            <w:r w:rsidRPr="00943EBF">
              <w:t>Vaikų užimtumas neformaliojo ugdymo srityje</w:t>
            </w:r>
          </w:p>
        </w:tc>
        <w:tc>
          <w:tcPr>
            <w:tcW w:w="2318" w:type="dxa"/>
          </w:tcPr>
          <w:p w14:paraId="1FC09FB2" w14:textId="02EBB018" w:rsidR="007859D3" w:rsidRPr="00943EBF" w:rsidRDefault="007859D3" w:rsidP="00BF752E">
            <w:r w:rsidRPr="00943EBF">
              <w:t xml:space="preserve">Naujų neformaliojo švietimo programų pasiūla – </w:t>
            </w:r>
            <w:r w:rsidR="00283DB2" w:rsidRPr="00943EBF">
              <w:t>1</w:t>
            </w:r>
          </w:p>
        </w:tc>
        <w:tc>
          <w:tcPr>
            <w:tcW w:w="2805" w:type="dxa"/>
          </w:tcPr>
          <w:p w14:paraId="3BBB3233" w14:textId="77777777" w:rsidR="007859D3" w:rsidRPr="00943EBF" w:rsidRDefault="007859D3" w:rsidP="00BF752E">
            <w:r w:rsidRPr="00943EBF">
              <w:t xml:space="preserve">Naujų neformaliojo švietimo programų pasiūla – </w:t>
            </w:r>
            <w:r w:rsidR="00283DB2" w:rsidRPr="00943EBF">
              <w:t>2</w:t>
            </w:r>
          </w:p>
        </w:tc>
      </w:tr>
      <w:tr w:rsidR="00D2374E" w:rsidRPr="00943EBF" w14:paraId="22A595CF" w14:textId="77777777" w:rsidTr="00BF752E">
        <w:tc>
          <w:tcPr>
            <w:tcW w:w="562" w:type="dxa"/>
          </w:tcPr>
          <w:p w14:paraId="65D9DC29" w14:textId="3D5E5D6B" w:rsidR="007859D3" w:rsidRPr="00943EBF" w:rsidRDefault="002074F3" w:rsidP="00BF752E">
            <w:r>
              <w:t>5</w:t>
            </w:r>
            <w:r w:rsidR="00283DB2" w:rsidRPr="00943EBF">
              <w:t>.</w:t>
            </w:r>
          </w:p>
        </w:tc>
        <w:tc>
          <w:tcPr>
            <w:tcW w:w="3943" w:type="dxa"/>
          </w:tcPr>
          <w:p w14:paraId="71E0040E" w14:textId="77777777" w:rsidR="007859D3" w:rsidRPr="00943EBF" w:rsidRDefault="007859D3" w:rsidP="00BF752E">
            <w:r w:rsidRPr="00943EBF">
              <w:t>Mokymo lėšų pakankamumas</w:t>
            </w:r>
          </w:p>
        </w:tc>
        <w:tc>
          <w:tcPr>
            <w:tcW w:w="2318" w:type="dxa"/>
          </w:tcPr>
          <w:p w14:paraId="3A089442" w14:textId="77777777" w:rsidR="007859D3" w:rsidRPr="00943EBF" w:rsidRDefault="007859D3" w:rsidP="00283DB2">
            <w:r w:rsidRPr="00943EBF">
              <w:t>Mokymo lėšų dalis darbo užmokesčiui pakankama visose švietimo įstaigose</w:t>
            </w:r>
          </w:p>
        </w:tc>
        <w:tc>
          <w:tcPr>
            <w:tcW w:w="2805" w:type="dxa"/>
          </w:tcPr>
          <w:p w14:paraId="762C7586" w14:textId="77777777" w:rsidR="007859D3" w:rsidRPr="00943EBF" w:rsidRDefault="007859D3" w:rsidP="00283DB2">
            <w:r w:rsidRPr="00943EBF">
              <w:t xml:space="preserve">Mokymo lėšų pakanka darbo užmokesčiui, mokytojų kvalifikacijai ir  reikalingoms mokymo priemonėms  </w:t>
            </w:r>
          </w:p>
        </w:tc>
      </w:tr>
      <w:tr w:rsidR="00D2374E" w:rsidRPr="00943EBF" w14:paraId="11311B11" w14:textId="77777777" w:rsidTr="00BF752E">
        <w:tc>
          <w:tcPr>
            <w:tcW w:w="562" w:type="dxa"/>
          </w:tcPr>
          <w:p w14:paraId="4570F10D" w14:textId="79AA8587" w:rsidR="007859D3" w:rsidRPr="00943EBF" w:rsidRDefault="002074F3" w:rsidP="00BF752E">
            <w:r>
              <w:t>6</w:t>
            </w:r>
            <w:r w:rsidR="00283DB2" w:rsidRPr="00943EBF">
              <w:t>.</w:t>
            </w:r>
          </w:p>
        </w:tc>
        <w:tc>
          <w:tcPr>
            <w:tcW w:w="3943" w:type="dxa"/>
          </w:tcPr>
          <w:p w14:paraId="18DC6B2C" w14:textId="77777777" w:rsidR="007859D3" w:rsidRPr="00943EBF" w:rsidRDefault="007859D3" w:rsidP="00BF752E">
            <w:r w:rsidRPr="00943EBF">
              <w:t>Pagalbą mokiniui teikiančių darbuotojų skaičius</w:t>
            </w:r>
          </w:p>
        </w:tc>
        <w:tc>
          <w:tcPr>
            <w:tcW w:w="2318" w:type="dxa"/>
          </w:tcPr>
          <w:p w14:paraId="5B083C97" w14:textId="77777777" w:rsidR="007859D3" w:rsidRPr="00943EBF" w:rsidRDefault="007859D3" w:rsidP="00283DB2">
            <w:r w:rsidRPr="00943EBF">
              <w:t>Pagalbą teikiančių specialistų ir mokinių skaičiaus santykis stabilus</w:t>
            </w:r>
          </w:p>
        </w:tc>
        <w:tc>
          <w:tcPr>
            <w:tcW w:w="2805" w:type="dxa"/>
          </w:tcPr>
          <w:p w14:paraId="6609633D" w14:textId="77777777" w:rsidR="007859D3" w:rsidRPr="00943EBF" w:rsidRDefault="007859D3" w:rsidP="00283DB2">
            <w:r w:rsidRPr="00943EBF">
              <w:t>Pagalbą teikiančių specialistų ir mokinių skaičiaus santykis gerėja</w:t>
            </w:r>
          </w:p>
        </w:tc>
      </w:tr>
    </w:tbl>
    <w:p w14:paraId="23E810FA" w14:textId="77777777" w:rsidR="007859D3" w:rsidRPr="00943EBF" w:rsidRDefault="007859D3" w:rsidP="006C60F7">
      <w:pPr>
        <w:spacing w:before="100" w:beforeAutospacing="1" w:after="100" w:afterAutospacing="1"/>
        <w:jc w:val="center"/>
        <w:rPr>
          <w:color w:val="EE0000"/>
        </w:rPr>
      </w:pPr>
    </w:p>
    <w:p w14:paraId="18E00A55" w14:textId="77777777" w:rsidR="006C60F7" w:rsidRPr="00943EBF" w:rsidRDefault="006C60F7" w:rsidP="006C60F7">
      <w:pPr>
        <w:spacing w:before="100" w:beforeAutospacing="1" w:after="100" w:afterAutospacing="1"/>
        <w:jc w:val="center"/>
      </w:pPr>
      <w:r w:rsidRPr="00943EBF">
        <w:t>______________________</w:t>
      </w:r>
    </w:p>
    <w:p w14:paraId="65F92B9A" w14:textId="77777777" w:rsidR="007859D3" w:rsidRPr="00943EBF" w:rsidRDefault="007859D3" w:rsidP="00E2562B">
      <w:pPr>
        <w:tabs>
          <w:tab w:val="left" w:pos="5730"/>
        </w:tabs>
        <w:spacing w:line="360" w:lineRule="auto"/>
        <w:rPr>
          <w:color w:val="EE0000"/>
        </w:rPr>
      </w:pPr>
    </w:p>
    <w:p w14:paraId="230AB326" w14:textId="77777777" w:rsidR="006C60F7" w:rsidRPr="00943EBF" w:rsidRDefault="006C60F7" w:rsidP="006C60F7">
      <w:pPr>
        <w:tabs>
          <w:tab w:val="left" w:pos="5730"/>
        </w:tabs>
        <w:spacing w:line="360" w:lineRule="auto"/>
        <w:jc w:val="center"/>
        <w:rPr>
          <w:color w:val="EE0000"/>
        </w:rPr>
        <w:sectPr w:rsidR="006C60F7" w:rsidRPr="00943EBF" w:rsidSect="00FD0349">
          <w:type w:val="nextColumn"/>
          <w:pgSz w:w="11906" w:h="16838"/>
          <w:pgMar w:top="1134" w:right="567" w:bottom="1134" w:left="1701" w:header="794" w:footer="709" w:gutter="0"/>
          <w:pgNumType w:start="1"/>
          <w:cols w:space="1296"/>
          <w:titlePg/>
          <w:docGrid w:linePitch="360"/>
        </w:sectPr>
      </w:pPr>
    </w:p>
    <w:p w14:paraId="6C878A79" w14:textId="77777777" w:rsidR="00E2562B" w:rsidRPr="00943EBF" w:rsidRDefault="00E2562B" w:rsidP="00E2562B">
      <w:pPr>
        <w:jc w:val="both"/>
        <w:rPr>
          <w:color w:val="000000" w:themeColor="text1"/>
        </w:rPr>
      </w:pPr>
      <w:r w:rsidRPr="00943EBF">
        <w:rPr>
          <w:color w:val="000000" w:themeColor="text1"/>
        </w:rPr>
        <w:lastRenderedPageBreak/>
        <w:t xml:space="preserve">                                                                                                                                                                             Anykščių rajono savivaldybės bendrojo </w:t>
      </w:r>
    </w:p>
    <w:p w14:paraId="26D843B6" w14:textId="77777777" w:rsidR="00E2562B" w:rsidRPr="00943EBF" w:rsidRDefault="00E2562B" w:rsidP="00E2562B">
      <w:pPr>
        <w:jc w:val="both"/>
        <w:rPr>
          <w:color w:val="000000" w:themeColor="text1"/>
        </w:rPr>
      </w:pPr>
      <w:r w:rsidRPr="00943EBF">
        <w:rPr>
          <w:color w:val="000000" w:themeColor="text1"/>
        </w:rPr>
        <w:t xml:space="preserve">                                                                                                                                                                             ugdymo mokyklų tinklo pertvarkos</w:t>
      </w:r>
    </w:p>
    <w:p w14:paraId="51AA6B6B" w14:textId="5165BF9E" w:rsidR="00E2562B" w:rsidRPr="00943EBF" w:rsidRDefault="00E2562B" w:rsidP="00E2562B">
      <w:pPr>
        <w:jc w:val="both"/>
        <w:rPr>
          <w:color w:val="000000" w:themeColor="text1"/>
        </w:rPr>
      </w:pPr>
      <w:r w:rsidRPr="00943EBF">
        <w:rPr>
          <w:color w:val="000000" w:themeColor="text1"/>
        </w:rPr>
        <w:t xml:space="preserve">                                                                                                                                                                             20</w:t>
      </w:r>
      <w:r w:rsidR="00591866" w:rsidRPr="00943EBF">
        <w:rPr>
          <w:color w:val="000000" w:themeColor="text1"/>
        </w:rPr>
        <w:t>2</w:t>
      </w:r>
      <w:r w:rsidR="00A86753" w:rsidRPr="00943EBF">
        <w:rPr>
          <w:color w:val="000000" w:themeColor="text1"/>
        </w:rPr>
        <w:t>6</w:t>
      </w:r>
      <w:r w:rsidRPr="00943EBF">
        <w:rPr>
          <w:color w:val="000000" w:themeColor="text1"/>
        </w:rPr>
        <w:t>–20</w:t>
      </w:r>
      <w:r w:rsidR="00A86753" w:rsidRPr="00943EBF">
        <w:rPr>
          <w:color w:val="000000" w:themeColor="text1"/>
        </w:rPr>
        <w:t>30</w:t>
      </w:r>
      <w:r w:rsidRPr="00943EBF">
        <w:rPr>
          <w:color w:val="000000" w:themeColor="text1"/>
        </w:rPr>
        <w:t xml:space="preserve"> m. bendrojo plano</w:t>
      </w:r>
    </w:p>
    <w:p w14:paraId="11E7BA98" w14:textId="29D85B52" w:rsidR="00FF122E" w:rsidRPr="00943EBF" w:rsidRDefault="00E2562B" w:rsidP="00E2562B">
      <w:pPr>
        <w:tabs>
          <w:tab w:val="left" w:pos="14459"/>
        </w:tabs>
        <w:jc w:val="both"/>
        <w:rPr>
          <w:color w:val="000000" w:themeColor="text1"/>
        </w:rPr>
      </w:pPr>
      <w:r w:rsidRPr="00943EBF">
        <w:rPr>
          <w:color w:val="000000" w:themeColor="text1"/>
        </w:rPr>
        <w:t xml:space="preserve">                                                                                                                                                                             priedas </w:t>
      </w:r>
    </w:p>
    <w:p w14:paraId="01EE2114" w14:textId="77777777" w:rsidR="00FF122E" w:rsidRPr="00943EBF" w:rsidRDefault="00FF122E" w:rsidP="00E2562B">
      <w:pPr>
        <w:tabs>
          <w:tab w:val="left" w:pos="14459"/>
        </w:tabs>
        <w:jc w:val="both"/>
        <w:rPr>
          <w:color w:val="000000" w:themeColor="text1"/>
        </w:rPr>
      </w:pPr>
    </w:p>
    <w:p w14:paraId="2777B729" w14:textId="77777777" w:rsidR="00E2562B" w:rsidRPr="00943EBF" w:rsidRDefault="00E2562B" w:rsidP="00E2562B">
      <w:pPr>
        <w:tabs>
          <w:tab w:val="left" w:pos="14459"/>
        </w:tabs>
        <w:spacing w:line="360" w:lineRule="auto"/>
        <w:rPr>
          <w:color w:val="EE0000"/>
        </w:rPr>
      </w:pPr>
    </w:p>
    <w:p w14:paraId="36BA70E5" w14:textId="77777777" w:rsidR="00FF122E" w:rsidRPr="00943EBF" w:rsidRDefault="00510A51" w:rsidP="00510A51">
      <w:pPr>
        <w:jc w:val="center"/>
        <w:rPr>
          <w:b/>
          <w:color w:val="000000" w:themeColor="text1"/>
          <w:sz w:val="28"/>
          <w:szCs w:val="28"/>
        </w:rPr>
      </w:pPr>
      <w:r w:rsidRPr="00943EBF">
        <w:rPr>
          <w:b/>
          <w:color w:val="000000" w:themeColor="text1"/>
          <w:sz w:val="28"/>
          <w:szCs w:val="28"/>
        </w:rPr>
        <w:t>ANYKŠČIŲ RAJONO SAVIVALDYBĖS MOKYKLŲ STEIGIMO, REORGANIZAVIMO, LIKVIDAVIMO, PERTVARKYMO IR STRUKTŪRINIŲ PERTVARKYMŲ</w:t>
      </w:r>
    </w:p>
    <w:p w14:paraId="2989D93C" w14:textId="522C857E" w:rsidR="00FF122E" w:rsidRPr="00943EBF" w:rsidRDefault="00510A51" w:rsidP="00510A51">
      <w:pPr>
        <w:pStyle w:val="Sraopastraipa"/>
        <w:ind w:left="675"/>
        <w:jc w:val="center"/>
        <w:rPr>
          <w:b/>
          <w:color w:val="000000" w:themeColor="text1"/>
          <w:sz w:val="28"/>
          <w:szCs w:val="28"/>
        </w:rPr>
      </w:pPr>
      <w:r w:rsidRPr="00943EBF">
        <w:rPr>
          <w:b/>
          <w:color w:val="000000" w:themeColor="text1"/>
          <w:sz w:val="28"/>
          <w:szCs w:val="28"/>
        </w:rPr>
        <w:t>202</w:t>
      </w:r>
      <w:r w:rsidR="00A86753" w:rsidRPr="00943EBF">
        <w:rPr>
          <w:b/>
          <w:color w:val="000000" w:themeColor="text1"/>
          <w:sz w:val="28"/>
          <w:szCs w:val="28"/>
        </w:rPr>
        <w:t>6</w:t>
      </w:r>
      <w:r w:rsidRPr="00943EBF">
        <w:rPr>
          <w:b/>
          <w:color w:val="000000" w:themeColor="text1"/>
          <w:sz w:val="28"/>
          <w:szCs w:val="28"/>
        </w:rPr>
        <w:t>–20</w:t>
      </w:r>
      <w:r w:rsidR="00A86753" w:rsidRPr="00943EBF">
        <w:rPr>
          <w:b/>
          <w:color w:val="000000" w:themeColor="text1"/>
          <w:sz w:val="28"/>
          <w:szCs w:val="28"/>
        </w:rPr>
        <w:t>30</w:t>
      </w:r>
      <w:r w:rsidRPr="00943EBF">
        <w:rPr>
          <w:b/>
          <w:color w:val="000000" w:themeColor="text1"/>
          <w:sz w:val="28"/>
          <w:szCs w:val="28"/>
        </w:rPr>
        <w:t xml:space="preserve"> METŲ PLANAS</w:t>
      </w:r>
    </w:p>
    <w:p w14:paraId="285F96AF" w14:textId="77777777" w:rsidR="00FF122E" w:rsidRPr="00943EBF" w:rsidRDefault="00FF122E" w:rsidP="00FF122E">
      <w:pPr>
        <w:spacing w:line="360" w:lineRule="auto"/>
        <w:jc w:val="center"/>
        <w:rPr>
          <w:b/>
          <w:color w:val="EE0000"/>
          <w:szCs w:val="20"/>
        </w:rPr>
      </w:pPr>
    </w:p>
    <w:p w14:paraId="762480C7" w14:textId="77777777" w:rsidR="00FF122E" w:rsidRPr="00943EBF" w:rsidRDefault="00FF122E" w:rsidP="00FF122E">
      <w:pPr>
        <w:pStyle w:val="Sraopastraipa"/>
        <w:tabs>
          <w:tab w:val="left" w:pos="284"/>
          <w:tab w:val="left" w:pos="7371"/>
        </w:tabs>
        <w:spacing w:line="360" w:lineRule="auto"/>
        <w:ind w:left="0"/>
        <w:jc w:val="center"/>
        <w:rPr>
          <w:b/>
          <w:color w:val="000000" w:themeColor="text1"/>
        </w:rPr>
      </w:pPr>
      <w:r w:rsidRPr="00943EBF">
        <w:rPr>
          <w:b/>
          <w:color w:val="000000" w:themeColor="text1"/>
        </w:rPr>
        <w:t>Anykščių miestas</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35"/>
        <w:gridCol w:w="3686"/>
        <w:gridCol w:w="1730"/>
      </w:tblGrid>
      <w:tr w:rsidR="006576D2" w:rsidRPr="00943EBF" w14:paraId="216CA3E1" w14:textId="77777777" w:rsidTr="00F93B4A">
        <w:trPr>
          <w:trHeight w:val="1411"/>
        </w:trPr>
        <w:tc>
          <w:tcPr>
            <w:tcW w:w="3369" w:type="dxa"/>
            <w:tcBorders>
              <w:top w:val="single" w:sz="4" w:space="0" w:color="auto"/>
              <w:left w:val="single" w:sz="4" w:space="0" w:color="auto"/>
              <w:bottom w:val="single" w:sz="4" w:space="0" w:color="auto"/>
              <w:right w:val="single" w:sz="4" w:space="0" w:color="auto"/>
            </w:tcBorders>
            <w:hideMark/>
          </w:tcPr>
          <w:p w14:paraId="716D3DE3" w14:textId="77777777" w:rsidR="00FF122E" w:rsidRPr="00943EBF" w:rsidRDefault="00FF122E">
            <w:pPr>
              <w:jc w:val="center"/>
              <w:rPr>
                <w:color w:val="000000" w:themeColor="text1"/>
              </w:rPr>
            </w:pPr>
            <w:r w:rsidRPr="00943EBF">
              <w:rPr>
                <w:color w:val="000000" w:themeColor="text1"/>
              </w:rPr>
              <w:t>Mokyklos pavadinimas,</w:t>
            </w:r>
          </w:p>
          <w:p w14:paraId="06EC2761" w14:textId="77777777" w:rsidR="00FF122E" w:rsidRPr="00943EBF" w:rsidRDefault="00FF122E">
            <w:pPr>
              <w:jc w:val="center"/>
              <w:rPr>
                <w:color w:val="000000" w:themeColor="text1"/>
              </w:rPr>
            </w:pPr>
            <w:r w:rsidRPr="00943EBF">
              <w:rPr>
                <w:color w:val="000000" w:themeColor="text1"/>
              </w:rPr>
              <w:t>vykdomos formaliojo ir neformaliojo švietimo programos</w:t>
            </w:r>
          </w:p>
        </w:tc>
        <w:tc>
          <w:tcPr>
            <w:tcW w:w="2976" w:type="dxa"/>
            <w:tcBorders>
              <w:top w:val="single" w:sz="4" w:space="0" w:color="auto"/>
              <w:left w:val="single" w:sz="4" w:space="0" w:color="auto"/>
              <w:bottom w:val="single" w:sz="4" w:space="0" w:color="auto"/>
              <w:right w:val="single" w:sz="4" w:space="0" w:color="auto"/>
            </w:tcBorders>
            <w:hideMark/>
          </w:tcPr>
          <w:p w14:paraId="2CAF55BC" w14:textId="77777777" w:rsidR="00FF122E" w:rsidRPr="00943EBF" w:rsidRDefault="00FF122E">
            <w:pPr>
              <w:jc w:val="center"/>
              <w:rPr>
                <w:color w:val="000000" w:themeColor="text1"/>
              </w:rPr>
            </w:pPr>
            <w:r w:rsidRPr="00943EBF">
              <w:rPr>
                <w:color w:val="000000" w:themeColor="text1"/>
              </w:rPr>
              <w:t>Mokyklos steigimo, reorganizavimo, likvidavimo, pertvarkymo, struktūros pertvarkos būdai ir etapai</w:t>
            </w:r>
          </w:p>
        </w:tc>
        <w:tc>
          <w:tcPr>
            <w:tcW w:w="2835" w:type="dxa"/>
            <w:tcBorders>
              <w:top w:val="single" w:sz="4" w:space="0" w:color="auto"/>
              <w:left w:val="single" w:sz="4" w:space="0" w:color="auto"/>
              <w:bottom w:val="single" w:sz="4" w:space="0" w:color="auto"/>
              <w:right w:val="single" w:sz="4" w:space="0" w:color="auto"/>
            </w:tcBorders>
            <w:hideMark/>
          </w:tcPr>
          <w:p w14:paraId="5D78C830" w14:textId="77777777" w:rsidR="00FF122E" w:rsidRPr="00943EBF" w:rsidRDefault="00FF122E">
            <w:pPr>
              <w:jc w:val="center"/>
              <w:rPr>
                <w:color w:val="000000" w:themeColor="text1"/>
              </w:rPr>
            </w:pPr>
            <w:r w:rsidRPr="00943EBF">
              <w:rPr>
                <w:color w:val="000000" w:themeColor="text1"/>
              </w:rPr>
              <w:t>Planuojama</w:t>
            </w:r>
          </w:p>
          <w:p w14:paraId="7DA4D0CB" w14:textId="77777777" w:rsidR="00FF122E" w:rsidRPr="00943EBF" w:rsidRDefault="00FF122E">
            <w:pPr>
              <w:jc w:val="center"/>
              <w:rPr>
                <w:color w:val="000000" w:themeColor="text1"/>
              </w:rPr>
            </w:pPr>
            <w:r w:rsidRPr="00943EBF">
              <w:rPr>
                <w:color w:val="000000" w:themeColor="text1"/>
              </w:rPr>
              <w:t>steigimo, reorganizavimo, likvidavimo, pertvarkymo ir struktūros pertvarkos pabaigos data (iki)</w:t>
            </w:r>
          </w:p>
        </w:tc>
        <w:tc>
          <w:tcPr>
            <w:tcW w:w="3686" w:type="dxa"/>
            <w:tcBorders>
              <w:top w:val="single" w:sz="4" w:space="0" w:color="auto"/>
              <w:left w:val="single" w:sz="4" w:space="0" w:color="auto"/>
              <w:bottom w:val="single" w:sz="4" w:space="0" w:color="auto"/>
              <w:right w:val="single" w:sz="4" w:space="0" w:color="auto"/>
            </w:tcBorders>
            <w:hideMark/>
          </w:tcPr>
          <w:p w14:paraId="36EB0983" w14:textId="77777777" w:rsidR="00FF122E" w:rsidRPr="00943EBF" w:rsidRDefault="00FF122E">
            <w:pPr>
              <w:jc w:val="center"/>
              <w:rPr>
                <w:color w:val="000000" w:themeColor="text1"/>
              </w:rPr>
            </w:pPr>
            <w:r w:rsidRPr="00943EBF">
              <w:rPr>
                <w:color w:val="000000" w:themeColor="text1"/>
              </w:rPr>
              <w:t>Mokyklos pavadinimas, tipas, vykdomos programos po steigimo, reorganizavimo, likvidavimo, pertvarkymo, struktūros pertvarkos</w:t>
            </w:r>
          </w:p>
        </w:tc>
        <w:tc>
          <w:tcPr>
            <w:tcW w:w="1730" w:type="dxa"/>
            <w:tcBorders>
              <w:top w:val="single" w:sz="4" w:space="0" w:color="auto"/>
              <w:left w:val="single" w:sz="4" w:space="0" w:color="auto"/>
              <w:bottom w:val="single" w:sz="4" w:space="0" w:color="auto"/>
              <w:right w:val="single" w:sz="4" w:space="0" w:color="auto"/>
            </w:tcBorders>
            <w:hideMark/>
          </w:tcPr>
          <w:p w14:paraId="71D8B38A" w14:textId="77777777" w:rsidR="00FF122E" w:rsidRPr="00943EBF" w:rsidRDefault="00FF122E">
            <w:pPr>
              <w:jc w:val="center"/>
              <w:rPr>
                <w:color w:val="000000" w:themeColor="text1"/>
              </w:rPr>
            </w:pPr>
            <w:r w:rsidRPr="00943EBF">
              <w:rPr>
                <w:color w:val="000000" w:themeColor="text1"/>
              </w:rPr>
              <w:t>Pastabos</w:t>
            </w:r>
          </w:p>
        </w:tc>
      </w:tr>
      <w:tr w:rsidR="006576D2" w:rsidRPr="00943EBF" w14:paraId="79A4A95B" w14:textId="77777777" w:rsidTr="00F93B4A">
        <w:tc>
          <w:tcPr>
            <w:tcW w:w="3369" w:type="dxa"/>
            <w:tcBorders>
              <w:top w:val="single" w:sz="4" w:space="0" w:color="auto"/>
              <w:left w:val="single" w:sz="4" w:space="0" w:color="auto"/>
              <w:bottom w:val="single" w:sz="4" w:space="0" w:color="auto"/>
              <w:right w:val="single" w:sz="4" w:space="0" w:color="auto"/>
            </w:tcBorders>
            <w:hideMark/>
          </w:tcPr>
          <w:p w14:paraId="5FD7B432" w14:textId="77777777" w:rsidR="00FF122E" w:rsidRPr="00943EBF" w:rsidRDefault="00FF122E">
            <w:pPr>
              <w:jc w:val="center"/>
              <w:rPr>
                <w:color w:val="000000" w:themeColor="text1"/>
              </w:rPr>
            </w:pPr>
            <w:r w:rsidRPr="00943EBF">
              <w:rPr>
                <w:color w:val="000000" w:themeColor="text1"/>
                <w:sz w:val="22"/>
                <w:szCs w:val="22"/>
              </w:rPr>
              <w:t>1</w:t>
            </w:r>
          </w:p>
        </w:tc>
        <w:tc>
          <w:tcPr>
            <w:tcW w:w="2976" w:type="dxa"/>
            <w:tcBorders>
              <w:top w:val="single" w:sz="4" w:space="0" w:color="auto"/>
              <w:left w:val="single" w:sz="4" w:space="0" w:color="auto"/>
              <w:bottom w:val="single" w:sz="4" w:space="0" w:color="auto"/>
              <w:right w:val="single" w:sz="4" w:space="0" w:color="auto"/>
            </w:tcBorders>
            <w:hideMark/>
          </w:tcPr>
          <w:p w14:paraId="7128CA9D" w14:textId="77777777" w:rsidR="00FF122E" w:rsidRPr="00943EBF" w:rsidRDefault="00FF122E">
            <w:pPr>
              <w:jc w:val="center"/>
              <w:rPr>
                <w:color w:val="000000" w:themeColor="text1"/>
              </w:rPr>
            </w:pPr>
            <w:r w:rsidRPr="00943EBF">
              <w:rPr>
                <w:color w:val="000000" w:themeColor="text1"/>
                <w:sz w:val="22"/>
                <w:szCs w:val="22"/>
              </w:rPr>
              <w:t>2</w:t>
            </w:r>
          </w:p>
        </w:tc>
        <w:tc>
          <w:tcPr>
            <w:tcW w:w="2835" w:type="dxa"/>
            <w:tcBorders>
              <w:top w:val="single" w:sz="4" w:space="0" w:color="auto"/>
              <w:left w:val="single" w:sz="4" w:space="0" w:color="auto"/>
              <w:bottom w:val="single" w:sz="4" w:space="0" w:color="auto"/>
              <w:right w:val="single" w:sz="4" w:space="0" w:color="auto"/>
            </w:tcBorders>
            <w:hideMark/>
          </w:tcPr>
          <w:p w14:paraId="44F1CAD1" w14:textId="77777777" w:rsidR="00FF122E" w:rsidRPr="00943EBF" w:rsidRDefault="00FF122E">
            <w:pPr>
              <w:jc w:val="center"/>
              <w:rPr>
                <w:color w:val="000000" w:themeColor="text1"/>
              </w:rPr>
            </w:pPr>
            <w:r w:rsidRPr="00943EBF">
              <w:rPr>
                <w:color w:val="000000" w:themeColor="text1"/>
                <w:sz w:val="22"/>
                <w:szCs w:val="22"/>
              </w:rPr>
              <w:t>3</w:t>
            </w:r>
          </w:p>
        </w:tc>
        <w:tc>
          <w:tcPr>
            <w:tcW w:w="3686" w:type="dxa"/>
            <w:tcBorders>
              <w:top w:val="single" w:sz="4" w:space="0" w:color="auto"/>
              <w:left w:val="single" w:sz="4" w:space="0" w:color="auto"/>
              <w:bottom w:val="single" w:sz="4" w:space="0" w:color="auto"/>
              <w:right w:val="single" w:sz="4" w:space="0" w:color="auto"/>
            </w:tcBorders>
            <w:hideMark/>
          </w:tcPr>
          <w:p w14:paraId="0AFE8F6B" w14:textId="77777777" w:rsidR="00FF122E" w:rsidRPr="00943EBF" w:rsidRDefault="00FF122E">
            <w:pPr>
              <w:jc w:val="center"/>
              <w:rPr>
                <w:color w:val="000000" w:themeColor="text1"/>
              </w:rPr>
            </w:pPr>
            <w:r w:rsidRPr="00943EBF">
              <w:rPr>
                <w:color w:val="000000" w:themeColor="text1"/>
                <w:sz w:val="22"/>
                <w:szCs w:val="22"/>
              </w:rPr>
              <w:t>4</w:t>
            </w:r>
          </w:p>
        </w:tc>
        <w:tc>
          <w:tcPr>
            <w:tcW w:w="1730" w:type="dxa"/>
            <w:tcBorders>
              <w:top w:val="single" w:sz="4" w:space="0" w:color="auto"/>
              <w:left w:val="single" w:sz="4" w:space="0" w:color="auto"/>
              <w:bottom w:val="single" w:sz="4" w:space="0" w:color="auto"/>
              <w:right w:val="single" w:sz="4" w:space="0" w:color="auto"/>
            </w:tcBorders>
            <w:hideMark/>
          </w:tcPr>
          <w:p w14:paraId="62D0A707" w14:textId="77777777" w:rsidR="00FF122E" w:rsidRPr="00943EBF" w:rsidRDefault="00FF122E">
            <w:pPr>
              <w:jc w:val="center"/>
              <w:rPr>
                <w:color w:val="000000" w:themeColor="text1"/>
                <w:sz w:val="22"/>
                <w:szCs w:val="22"/>
              </w:rPr>
            </w:pPr>
            <w:r w:rsidRPr="00943EBF">
              <w:rPr>
                <w:color w:val="000000" w:themeColor="text1"/>
                <w:sz w:val="22"/>
                <w:szCs w:val="22"/>
              </w:rPr>
              <w:t>5</w:t>
            </w:r>
          </w:p>
        </w:tc>
      </w:tr>
      <w:tr w:rsidR="006576D2" w:rsidRPr="00943EBF" w14:paraId="7E0302E1" w14:textId="77777777" w:rsidTr="00F93B4A">
        <w:tc>
          <w:tcPr>
            <w:tcW w:w="3369" w:type="dxa"/>
            <w:tcBorders>
              <w:top w:val="single" w:sz="4" w:space="0" w:color="auto"/>
              <w:left w:val="single" w:sz="4" w:space="0" w:color="auto"/>
              <w:bottom w:val="single" w:sz="4" w:space="0" w:color="auto"/>
              <w:right w:val="single" w:sz="4" w:space="0" w:color="auto"/>
            </w:tcBorders>
          </w:tcPr>
          <w:p w14:paraId="3D0204E4" w14:textId="77777777" w:rsidR="00FF122E" w:rsidRPr="00943EBF" w:rsidRDefault="00FF122E">
            <w:pPr>
              <w:rPr>
                <w:color w:val="000000" w:themeColor="text1"/>
                <w:szCs w:val="20"/>
              </w:rPr>
            </w:pPr>
            <w:r w:rsidRPr="00943EBF">
              <w:rPr>
                <w:b/>
                <w:color w:val="000000" w:themeColor="text1"/>
              </w:rPr>
              <w:t>Anykščių Jono Biliūno gimnazija</w:t>
            </w:r>
          </w:p>
          <w:p w14:paraId="118269FC" w14:textId="77777777" w:rsidR="00FF122E" w:rsidRPr="00943EBF" w:rsidRDefault="00FF122E">
            <w:pPr>
              <w:rPr>
                <w:color w:val="000000" w:themeColor="text1"/>
              </w:rPr>
            </w:pPr>
          </w:p>
          <w:p w14:paraId="5328A324" w14:textId="77777777" w:rsidR="00FF122E" w:rsidRPr="00943EBF" w:rsidRDefault="00FF122E">
            <w:pPr>
              <w:rPr>
                <w:color w:val="000000" w:themeColor="text1"/>
              </w:rPr>
            </w:pPr>
            <w:r w:rsidRPr="00943EBF">
              <w:rPr>
                <w:color w:val="000000" w:themeColor="text1"/>
              </w:rPr>
              <w:t>Pagrindinio ugdymo programos antroji dalis, vidurinio ugdymo programa</w:t>
            </w:r>
          </w:p>
          <w:p w14:paraId="59077790" w14:textId="77777777" w:rsidR="00FF122E" w:rsidRPr="00943EBF" w:rsidRDefault="00FF122E">
            <w:pPr>
              <w:rPr>
                <w:color w:val="000000" w:themeColor="text1"/>
              </w:rPr>
            </w:pPr>
          </w:p>
        </w:tc>
        <w:tc>
          <w:tcPr>
            <w:tcW w:w="2976" w:type="dxa"/>
            <w:tcBorders>
              <w:top w:val="single" w:sz="4" w:space="0" w:color="auto"/>
              <w:left w:val="single" w:sz="4" w:space="0" w:color="auto"/>
              <w:bottom w:val="single" w:sz="4" w:space="0" w:color="auto"/>
              <w:right w:val="single" w:sz="4" w:space="0" w:color="auto"/>
            </w:tcBorders>
            <w:hideMark/>
          </w:tcPr>
          <w:p w14:paraId="0E82C733" w14:textId="77777777" w:rsidR="00FF122E" w:rsidRPr="00943EBF" w:rsidRDefault="00FF122E">
            <w:pPr>
              <w:jc w:val="center"/>
              <w:rPr>
                <w:b/>
                <w:color w:val="000000" w:themeColor="text1"/>
              </w:rPr>
            </w:pPr>
            <w:r w:rsidRPr="00943EBF">
              <w:rPr>
                <w:b/>
                <w:color w:val="000000" w:themeColor="text1"/>
              </w:rPr>
              <w:t>-</w:t>
            </w:r>
          </w:p>
        </w:tc>
        <w:tc>
          <w:tcPr>
            <w:tcW w:w="2835" w:type="dxa"/>
            <w:tcBorders>
              <w:top w:val="single" w:sz="4" w:space="0" w:color="auto"/>
              <w:left w:val="single" w:sz="4" w:space="0" w:color="auto"/>
              <w:bottom w:val="single" w:sz="4" w:space="0" w:color="auto"/>
              <w:right w:val="single" w:sz="4" w:space="0" w:color="auto"/>
            </w:tcBorders>
          </w:tcPr>
          <w:p w14:paraId="4A20BAFB" w14:textId="77777777" w:rsidR="00FF122E" w:rsidRPr="00943EBF" w:rsidRDefault="00FF122E">
            <w:pPr>
              <w:jc w:val="center"/>
              <w:rPr>
                <w:b/>
                <w:color w:val="000000" w:themeColor="text1"/>
              </w:rPr>
            </w:pPr>
            <w:r w:rsidRPr="00943EBF">
              <w:rPr>
                <w:b/>
                <w:color w:val="000000" w:themeColor="text1"/>
              </w:rPr>
              <w:t>-</w:t>
            </w:r>
          </w:p>
          <w:p w14:paraId="64B205A6" w14:textId="77777777" w:rsidR="00FF122E" w:rsidRPr="00943EBF" w:rsidRDefault="00FF122E">
            <w:pPr>
              <w:jc w:val="center"/>
              <w:rPr>
                <w:b/>
                <w:color w:val="000000" w:themeColor="text1"/>
              </w:rPr>
            </w:pPr>
          </w:p>
        </w:tc>
        <w:tc>
          <w:tcPr>
            <w:tcW w:w="3686" w:type="dxa"/>
            <w:tcBorders>
              <w:top w:val="single" w:sz="4" w:space="0" w:color="auto"/>
              <w:left w:val="single" w:sz="4" w:space="0" w:color="auto"/>
              <w:bottom w:val="single" w:sz="4" w:space="0" w:color="auto"/>
              <w:right w:val="single" w:sz="4" w:space="0" w:color="auto"/>
            </w:tcBorders>
          </w:tcPr>
          <w:p w14:paraId="1C8FA2AC" w14:textId="77777777" w:rsidR="00FF122E" w:rsidRPr="00943EBF" w:rsidRDefault="00FF122E">
            <w:pPr>
              <w:rPr>
                <w:color w:val="000000" w:themeColor="text1"/>
              </w:rPr>
            </w:pPr>
            <w:r w:rsidRPr="00943EBF">
              <w:rPr>
                <w:b/>
                <w:color w:val="000000" w:themeColor="text1"/>
              </w:rPr>
              <w:t>Anykščių Jono Biliūno gimnazija</w:t>
            </w:r>
          </w:p>
          <w:p w14:paraId="4D607381" w14:textId="77777777" w:rsidR="00FF122E" w:rsidRPr="00943EBF" w:rsidRDefault="00FF122E">
            <w:pPr>
              <w:rPr>
                <w:color w:val="000000" w:themeColor="text1"/>
              </w:rPr>
            </w:pPr>
          </w:p>
          <w:p w14:paraId="083BFF99" w14:textId="77777777" w:rsidR="00FF122E" w:rsidRPr="00943EBF" w:rsidRDefault="00FF122E">
            <w:pPr>
              <w:rPr>
                <w:color w:val="000000" w:themeColor="text1"/>
              </w:rPr>
            </w:pPr>
            <w:r w:rsidRPr="00943EBF">
              <w:rPr>
                <w:color w:val="000000" w:themeColor="text1"/>
              </w:rPr>
              <w:t>Pagrindinio ugdymo programos antroji dalis, vidurinio ugdymo programa</w:t>
            </w:r>
          </w:p>
          <w:p w14:paraId="00C93AFF" w14:textId="77777777" w:rsidR="00FF122E" w:rsidRPr="00943EBF" w:rsidRDefault="00FF122E">
            <w:pPr>
              <w:rPr>
                <w:color w:val="000000" w:themeColor="text1"/>
              </w:rPr>
            </w:pPr>
          </w:p>
        </w:tc>
        <w:tc>
          <w:tcPr>
            <w:tcW w:w="1730" w:type="dxa"/>
            <w:tcBorders>
              <w:top w:val="single" w:sz="4" w:space="0" w:color="auto"/>
              <w:left w:val="single" w:sz="4" w:space="0" w:color="auto"/>
              <w:bottom w:val="single" w:sz="4" w:space="0" w:color="auto"/>
              <w:right w:val="single" w:sz="4" w:space="0" w:color="auto"/>
            </w:tcBorders>
          </w:tcPr>
          <w:p w14:paraId="42E8F4C5" w14:textId="77777777" w:rsidR="00FF122E" w:rsidRPr="00943EBF" w:rsidRDefault="00FF122E">
            <w:pPr>
              <w:jc w:val="both"/>
              <w:rPr>
                <w:b/>
                <w:color w:val="000000" w:themeColor="text1"/>
              </w:rPr>
            </w:pPr>
          </w:p>
        </w:tc>
      </w:tr>
      <w:tr w:rsidR="00AE49DC" w:rsidRPr="00943EBF" w14:paraId="38061FD9" w14:textId="77777777" w:rsidTr="00F93B4A">
        <w:tc>
          <w:tcPr>
            <w:tcW w:w="3369" w:type="dxa"/>
            <w:tcBorders>
              <w:top w:val="single" w:sz="4" w:space="0" w:color="auto"/>
              <w:left w:val="single" w:sz="4" w:space="0" w:color="auto"/>
              <w:bottom w:val="single" w:sz="4" w:space="0" w:color="auto"/>
              <w:right w:val="single" w:sz="4" w:space="0" w:color="auto"/>
            </w:tcBorders>
          </w:tcPr>
          <w:p w14:paraId="54926AD2" w14:textId="77777777" w:rsidR="00FF122E" w:rsidRPr="00943EBF" w:rsidRDefault="00FF122E">
            <w:pPr>
              <w:rPr>
                <w:b/>
              </w:rPr>
            </w:pPr>
            <w:r w:rsidRPr="00943EBF">
              <w:rPr>
                <w:b/>
              </w:rPr>
              <w:t>Anykščių Antano Baranausko pagrindinė mokykla</w:t>
            </w:r>
          </w:p>
          <w:p w14:paraId="1018E883" w14:textId="77777777" w:rsidR="00FF122E" w:rsidRPr="00943EBF" w:rsidRDefault="00FF122E">
            <w:pPr>
              <w:rPr>
                <w:b/>
              </w:rPr>
            </w:pPr>
          </w:p>
          <w:p w14:paraId="269CA47C" w14:textId="77777777" w:rsidR="00FF122E" w:rsidRPr="00943EBF" w:rsidRDefault="00FF122E">
            <w:r w:rsidRPr="00943EBF">
              <w:t>Pradinio ir pagrindinio ugdymo programos pirmoji ir antroji dalys (1–10 klasės)</w:t>
            </w:r>
          </w:p>
          <w:p w14:paraId="625EFA0B" w14:textId="77777777" w:rsidR="00FF122E" w:rsidRPr="00943EBF" w:rsidRDefault="00FF122E"/>
          <w:p w14:paraId="70AB5F65" w14:textId="77777777" w:rsidR="00FF122E" w:rsidRPr="00943EBF" w:rsidRDefault="00FF122E">
            <w:pPr>
              <w:rPr>
                <w:b/>
              </w:rPr>
            </w:pPr>
          </w:p>
        </w:tc>
        <w:tc>
          <w:tcPr>
            <w:tcW w:w="2976" w:type="dxa"/>
            <w:tcBorders>
              <w:top w:val="single" w:sz="4" w:space="0" w:color="auto"/>
              <w:left w:val="single" w:sz="4" w:space="0" w:color="auto"/>
              <w:bottom w:val="single" w:sz="4" w:space="0" w:color="auto"/>
              <w:right w:val="single" w:sz="4" w:space="0" w:color="auto"/>
            </w:tcBorders>
            <w:hideMark/>
          </w:tcPr>
          <w:p w14:paraId="79779901" w14:textId="77777777" w:rsidR="00FF122E" w:rsidRPr="00943EBF" w:rsidRDefault="00FF122E">
            <w:pPr>
              <w:jc w:val="center"/>
              <w:rPr>
                <w:b/>
              </w:rPr>
            </w:pPr>
            <w:r w:rsidRPr="00943EBF">
              <w:rPr>
                <w:b/>
              </w:rPr>
              <w:t>-</w:t>
            </w:r>
          </w:p>
        </w:tc>
        <w:tc>
          <w:tcPr>
            <w:tcW w:w="2835" w:type="dxa"/>
            <w:tcBorders>
              <w:top w:val="single" w:sz="4" w:space="0" w:color="auto"/>
              <w:left w:val="single" w:sz="4" w:space="0" w:color="auto"/>
              <w:bottom w:val="single" w:sz="4" w:space="0" w:color="auto"/>
              <w:right w:val="single" w:sz="4" w:space="0" w:color="auto"/>
            </w:tcBorders>
            <w:hideMark/>
          </w:tcPr>
          <w:p w14:paraId="7C35AA2E" w14:textId="77777777" w:rsidR="00FF122E" w:rsidRPr="00943EBF" w:rsidRDefault="00FF122E">
            <w:pPr>
              <w:jc w:val="center"/>
              <w:rPr>
                <w:b/>
              </w:rPr>
            </w:pPr>
            <w:r w:rsidRPr="00943EBF">
              <w:rPr>
                <w:b/>
              </w:rPr>
              <w:t>-</w:t>
            </w:r>
          </w:p>
        </w:tc>
        <w:tc>
          <w:tcPr>
            <w:tcW w:w="3686" w:type="dxa"/>
            <w:tcBorders>
              <w:top w:val="single" w:sz="4" w:space="0" w:color="auto"/>
              <w:left w:val="single" w:sz="4" w:space="0" w:color="auto"/>
              <w:bottom w:val="single" w:sz="4" w:space="0" w:color="auto"/>
              <w:right w:val="single" w:sz="4" w:space="0" w:color="auto"/>
            </w:tcBorders>
          </w:tcPr>
          <w:p w14:paraId="31CE996D" w14:textId="0E473890" w:rsidR="00FF122E" w:rsidRPr="00943EBF" w:rsidRDefault="00B13592">
            <w:pPr>
              <w:rPr>
                <w:b/>
              </w:rPr>
            </w:pPr>
            <w:r w:rsidRPr="00B13592">
              <w:rPr>
                <w:b/>
              </w:rPr>
              <w:t xml:space="preserve">Anykščių </w:t>
            </w:r>
            <w:r w:rsidR="00FF122E" w:rsidRPr="00B13592">
              <w:rPr>
                <w:b/>
              </w:rPr>
              <w:t>Antano</w:t>
            </w:r>
            <w:r w:rsidR="00FF122E" w:rsidRPr="00943EBF">
              <w:rPr>
                <w:b/>
              </w:rPr>
              <w:t xml:space="preserve"> Baranausko pagrindinė mokykla</w:t>
            </w:r>
          </w:p>
          <w:p w14:paraId="5DE0C808" w14:textId="77777777" w:rsidR="00FF122E" w:rsidRPr="00943EBF" w:rsidRDefault="00FF122E">
            <w:pPr>
              <w:rPr>
                <w:b/>
              </w:rPr>
            </w:pPr>
          </w:p>
          <w:p w14:paraId="1366C828" w14:textId="77777777" w:rsidR="00FF122E" w:rsidRPr="00943EBF" w:rsidRDefault="00FF122E">
            <w:r w:rsidRPr="00943EBF">
              <w:t>Pradinio ir pagrindinio ugdymo programos pirmoji ir antroji dalys (1–10 klasės)</w:t>
            </w:r>
          </w:p>
          <w:p w14:paraId="69195390" w14:textId="77777777" w:rsidR="00FF122E" w:rsidRPr="00943EBF" w:rsidRDefault="00FF122E">
            <w:pPr>
              <w:rPr>
                <w:b/>
              </w:rPr>
            </w:pPr>
          </w:p>
        </w:tc>
        <w:tc>
          <w:tcPr>
            <w:tcW w:w="1730" w:type="dxa"/>
            <w:tcBorders>
              <w:top w:val="single" w:sz="4" w:space="0" w:color="auto"/>
              <w:left w:val="single" w:sz="4" w:space="0" w:color="auto"/>
              <w:bottom w:val="single" w:sz="4" w:space="0" w:color="auto"/>
              <w:right w:val="single" w:sz="4" w:space="0" w:color="auto"/>
            </w:tcBorders>
          </w:tcPr>
          <w:p w14:paraId="0BA79B86" w14:textId="77777777" w:rsidR="00FF122E" w:rsidRPr="00943EBF" w:rsidRDefault="00FF122E">
            <w:pPr>
              <w:jc w:val="both"/>
              <w:rPr>
                <w:b/>
              </w:rPr>
            </w:pPr>
          </w:p>
        </w:tc>
      </w:tr>
      <w:tr w:rsidR="00AE49DC" w:rsidRPr="00943EBF" w14:paraId="0DE0C50E" w14:textId="77777777" w:rsidTr="00F93B4A">
        <w:tc>
          <w:tcPr>
            <w:tcW w:w="3369" w:type="dxa"/>
            <w:tcBorders>
              <w:top w:val="single" w:sz="4" w:space="0" w:color="auto"/>
              <w:left w:val="single" w:sz="4" w:space="0" w:color="auto"/>
              <w:bottom w:val="single" w:sz="4" w:space="0" w:color="auto"/>
              <w:right w:val="single" w:sz="4" w:space="0" w:color="auto"/>
            </w:tcBorders>
          </w:tcPr>
          <w:p w14:paraId="5E009C33" w14:textId="77777777" w:rsidR="00FF122E" w:rsidRPr="00943EBF" w:rsidRDefault="00FF122E">
            <w:pPr>
              <w:rPr>
                <w:b/>
              </w:rPr>
            </w:pPr>
            <w:r w:rsidRPr="00943EBF">
              <w:rPr>
                <w:b/>
              </w:rPr>
              <w:lastRenderedPageBreak/>
              <w:t>Anykščių Antano Baranausko pagrindinės mokyklos specialiojo ugdymo skyrius-daugiafunkcis centras</w:t>
            </w:r>
          </w:p>
          <w:p w14:paraId="58753E99" w14:textId="77777777" w:rsidR="00FF122E" w:rsidRPr="00943EBF" w:rsidRDefault="00FF122E">
            <w:pPr>
              <w:rPr>
                <w:b/>
              </w:rPr>
            </w:pPr>
          </w:p>
          <w:p w14:paraId="24EF46E7" w14:textId="77777777" w:rsidR="00FF122E" w:rsidRPr="00943EBF" w:rsidRDefault="00FF122E">
            <w:pPr>
              <w:rPr>
                <w:b/>
              </w:rPr>
            </w:pPr>
            <w:r w:rsidRPr="00943EBF">
              <w:t>Ikimokyklinio, priešmokyklinio, pradinio ir pagrindinio ugdymo programos pirmoji ir antroji dalys (1–10 klasės)</w:t>
            </w:r>
          </w:p>
          <w:p w14:paraId="0A7FE529" w14:textId="77777777" w:rsidR="00FF122E" w:rsidRPr="00943EBF" w:rsidRDefault="00FF122E">
            <w:pPr>
              <w:rPr>
                <w:b/>
              </w:rPr>
            </w:pPr>
          </w:p>
        </w:tc>
        <w:tc>
          <w:tcPr>
            <w:tcW w:w="2976" w:type="dxa"/>
            <w:tcBorders>
              <w:top w:val="single" w:sz="4" w:space="0" w:color="auto"/>
              <w:left w:val="single" w:sz="4" w:space="0" w:color="auto"/>
              <w:bottom w:val="single" w:sz="4" w:space="0" w:color="auto"/>
              <w:right w:val="single" w:sz="4" w:space="0" w:color="auto"/>
            </w:tcBorders>
          </w:tcPr>
          <w:p w14:paraId="6787162E" w14:textId="77777777" w:rsidR="00FF122E" w:rsidRPr="00943EBF" w:rsidRDefault="003624DB">
            <w:pPr>
              <w:jc w:val="center"/>
              <w:rPr>
                <w:b/>
              </w:rPr>
            </w:pPr>
            <w:r w:rsidRPr="00943EBF">
              <w:rPr>
                <w:b/>
              </w:rPr>
              <w:t>-</w:t>
            </w:r>
          </w:p>
        </w:tc>
        <w:tc>
          <w:tcPr>
            <w:tcW w:w="2835" w:type="dxa"/>
            <w:tcBorders>
              <w:top w:val="single" w:sz="4" w:space="0" w:color="auto"/>
              <w:left w:val="single" w:sz="4" w:space="0" w:color="auto"/>
              <w:bottom w:val="single" w:sz="4" w:space="0" w:color="auto"/>
              <w:right w:val="single" w:sz="4" w:space="0" w:color="auto"/>
            </w:tcBorders>
          </w:tcPr>
          <w:p w14:paraId="446ADD12" w14:textId="77777777" w:rsidR="00FF122E" w:rsidRPr="00943EBF" w:rsidRDefault="003624DB">
            <w:pPr>
              <w:jc w:val="center"/>
              <w:rPr>
                <w:b/>
              </w:rPr>
            </w:pPr>
            <w:r w:rsidRPr="00943EBF">
              <w:rPr>
                <w:b/>
              </w:rPr>
              <w:t>-</w:t>
            </w:r>
          </w:p>
        </w:tc>
        <w:tc>
          <w:tcPr>
            <w:tcW w:w="3686" w:type="dxa"/>
            <w:tcBorders>
              <w:top w:val="single" w:sz="4" w:space="0" w:color="auto"/>
              <w:left w:val="single" w:sz="4" w:space="0" w:color="auto"/>
              <w:bottom w:val="single" w:sz="4" w:space="0" w:color="auto"/>
              <w:right w:val="single" w:sz="4" w:space="0" w:color="auto"/>
            </w:tcBorders>
          </w:tcPr>
          <w:p w14:paraId="52AFC6C4" w14:textId="77777777" w:rsidR="00FF122E" w:rsidRPr="00943EBF" w:rsidRDefault="00FF122E">
            <w:r w:rsidRPr="00943EBF">
              <w:t>Anykščių Antano Baranausko pagrindinės mokyklos specialiojo ugdymo skyrius-daugiafunkcis centras</w:t>
            </w:r>
          </w:p>
          <w:p w14:paraId="3C693521" w14:textId="77777777" w:rsidR="00FF122E" w:rsidRPr="00943EBF" w:rsidRDefault="00FF122E">
            <w:pPr>
              <w:rPr>
                <w:b/>
              </w:rPr>
            </w:pPr>
          </w:p>
          <w:p w14:paraId="2B280A5B" w14:textId="77777777" w:rsidR="00FF122E" w:rsidRPr="00943EBF" w:rsidRDefault="00FF122E">
            <w:r w:rsidRPr="00B13592">
              <w:t>Ikimokyklinio, priešmokyklinio,</w:t>
            </w:r>
            <w:r w:rsidRPr="00943EBF">
              <w:t xml:space="preserve"> pradinio ir pagrindinio ugdymo programos pirmoji ir antroji dalys (1–10 klasės)</w:t>
            </w:r>
          </w:p>
          <w:p w14:paraId="3A2216F5" w14:textId="77777777" w:rsidR="00FF122E" w:rsidRPr="00943EBF" w:rsidRDefault="00FF122E">
            <w:pPr>
              <w:rPr>
                <w:b/>
              </w:rPr>
            </w:pPr>
          </w:p>
        </w:tc>
        <w:tc>
          <w:tcPr>
            <w:tcW w:w="1730" w:type="dxa"/>
            <w:tcBorders>
              <w:top w:val="single" w:sz="4" w:space="0" w:color="auto"/>
              <w:left w:val="single" w:sz="4" w:space="0" w:color="auto"/>
              <w:bottom w:val="single" w:sz="4" w:space="0" w:color="auto"/>
              <w:right w:val="single" w:sz="4" w:space="0" w:color="auto"/>
            </w:tcBorders>
          </w:tcPr>
          <w:p w14:paraId="48D77CEF" w14:textId="77777777" w:rsidR="00FF122E" w:rsidRPr="00943EBF" w:rsidRDefault="00FF122E">
            <w:pPr>
              <w:jc w:val="both"/>
              <w:rPr>
                <w:b/>
              </w:rPr>
            </w:pPr>
          </w:p>
        </w:tc>
      </w:tr>
      <w:tr w:rsidR="00AE49DC" w:rsidRPr="00943EBF" w14:paraId="1A9AB04C" w14:textId="77777777" w:rsidTr="00F93B4A">
        <w:tc>
          <w:tcPr>
            <w:tcW w:w="3369" w:type="dxa"/>
            <w:tcBorders>
              <w:top w:val="single" w:sz="4" w:space="0" w:color="auto"/>
              <w:left w:val="single" w:sz="4" w:space="0" w:color="auto"/>
              <w:bottom w:val="single" w:sz="4" w:space="0" w:color="auto"/>
              <w:right w:val="single" w:sz="4" w:space="0" w:color="auto"/>
            </w:tcBorders>
          </w:tcPr>
          <w:p w14:paraId="02F4509A" w14:textId="77777777" w:rsidR="00FF122E" w:rsidRPr="00943EBF" w:rsidRDefault="00FF122E">
            <w:pPr>
              <w:rPr>
                <w:b/>
              </w:rPr>
            </w:pPr>
            <w:r w:rsidRPr="00943EBF">
              <w:rPr>
                <w:b/>
              </w:rPr>
              <w:t>Anykščių Antano Vienuolio progimnazija</w:t>
            </w:r>
          </w:p>
          <w:p w14:paraId="71C4E55B" w14:textId="77777777" w:rsidR="00FF122E" w:rsidRPr="00943EBF" w:rsidRDefault="00FF122E">
            <w:pPr>
              <w:rPr>
                <w:b/>
              </w:rPr>
            </w:pPr>
          </w:p>
          <w:p w14:paraId="299FC3DB" w14:textId="77777777" w:rsidR="00FF122E" w:rsidRPr="00943EBF" w:rsidRDefault="00FF122E">
            <w:r w:rsidRPr="00943EBF">
              <w:t>Pradinio, pagrindinio ugdymo programos pirmoji dalis (1–8 klasės)</w:t>
            </w:r>
          </w:p>
        </w:tc>
        <w:tc>
          <w:tcPr>
            <w:tcW w:w="2976" w:type="dxa"/>
            <w:tcBorders>
              <w:top w:val="single" w:sz="4" w:space="0" w:color="auto"/>
              <w:left w:val="single" w:sz="4" w:space="0" w:color="auto"/>
              <w:bottom w:val="single" w:sz="4" w:space="0" w:color="auto"/>
              <w:right w:val="single" w:sz="4" w:space="0" w:color="auto"/>
            </w:tcBorders>
          </w:tcPr>
          <w:p w14:paraId="71297369" w14:textId="77777777" w:rsidR="00FF122E" w:rsidRPr="00943EBF" w:rsidRDefault="00CB18EC">
            <w:pPr>
              <w:jc w:val="center"/>
              <w:rPr>
                <w:b/>
              </w:rPr>
            </w:pPr>
            <w:r w:rsidRPr="00943EBF">
              <w:rPr>
                <w:b/>
              </w:rPr>
              <w:t>-</w:t>
            </w:r>
          </w:p>
        </w:tc>
        <w:tc>
          <w:tcPr>
            <w:tcW w:w="2835" w:type="dxa"/>
            <w:tcBorders>
              <w:top w:val="single" w:sz="4" w:space="0" w:color="auto"/>
              <w:left w:val="single" w:sz="4" w:space="0" w:color="auto"/>
              <w:bottom w:val="single" w:sz="4" w:space="0" w:color="auto"/>
              <w:right w:val="single" w:sz="4" w:space="0" w:color="auto"/>
            </w:tcBorders>
          </w:tcPr>
          <w:p w14:paraId="5E3D6E97" w14:textId="77777777" w:rsidR="00FF122E" w:rsidRPr="00943EBF" w:rsidRDefault="00CB18EC">
            <w:pPr>
              <w:jc w:val="center"/>
              <w:rPr>
                <w:b/>
              </w:rPr>
            </w:pPr>
            <w:r w:rsidRPr="00943EBF">
              <w:rPr>
                <w:b/>
              </w:rPr>
              <w:t>-</w:t>
            </w:r>
          </w:p>
        </w:tc>
        <w:tc>
          <w:tcPr>
            <w:tcW w:w="3686" w:type="dxa"/>
            <w:tcBorders>
              <w:top w:val="single" w:sz="4" w:space="0" w:color="auto"/>
              <w:left w:val="single" w:sz="4" w:space="0" w:color="auto"/>
              <w:bottom w:val="single" w:sz="4" w:space="0" w:color="auto"/>
              <w:right w:val="single" w:sz="4" w:space="0" w:color="auto"/>
            </w:tcBorders>
            <w:hideMark/>
          </w:tcPr>
          <w:p w14:paraId="75C882F9" w14:textId="77777777" w:rsidR="00FF122E" w:rsidRPr="00943EBF" w:rsidRDefault="00FF122E">
            <w:pPr>
              <w:rPr>
                <w:b/>
              </w:rPr>
            </w:pPr>
            <w:r w:rsidRPr="00943EBF">
              <w:rPr>
                <w:b/>
              </w:rPr>
              <w:t>Anykščių Antano Vienuolio progimnazija</w:t>
            </w:r>
          </w:p>
          <w:p w14:paraId="28558EC8" w14:textId="1F35B554" w:rsidR="00FF122E" w:rsidRPr="00943EBF" w:rsidRDefault="00B13592">
            <w:r>
              <w:t>P</w:t>
            </w:r>
            <w:r w:rsidR="00FF122E" w:rsidRPr="00943EBF">
              <w:t>radinio, pagrindinio ugdymo programos pirmoji dalis (1–8 klasės)</w:t>
            </w:r>
          </w:p>
        </w:tc>
        <w:tc>
          <w:tcPr>
            <w:tcW w:w="1730" w:type="dxa"/>
            <w:tcBorders>
              <w:top w:val="single" w:sz="4" w:space="0" w:color="auto"/>
              <w:left w:val="single" w:sz="4" w:space="0" w:color="auto"/>
              <w:bottom w:val="single" w:sz="4" w:space="0" w:color="auto"/>
              <w:right w:val="single" w:sz="4" w:space="0" w:color="auto"/>
            </w:tcBorders>
          </w:tcPr>
          <w:p w14:paraId="7553601A" w14:textId="77777777" w:rsidR="00FF122E" w:rsidRPr="00943EBF" w:rsidRDefault="00FF122E">
            <w:pPr>
              <w:jc w:val="both"/>
              <w:rPr>
                <w:b/>
              </w:rPr>
            </w:pPr>
          </w:p>
        </w:tc>
      </w:tr>
    </w:tbl>
    <w:p w14:paraId="3B6A07FC" w14:textId="77777777" w:rsidR="00FF122E" w:rsidRPr="00943EBF" w:rsidRDefault="00FF122E" w:rsidP="00FF122E">
      <w:pPr>
        <w:rPr>
          <w:b/>
          <w:color w:val="EE0000"/>
          <w:szCs w:val="20"/>
        </w:rPr>
      </w:pPr>
    </w:p>
    <w:p w14:paraId="6DC1271C" w14:textId="77777777" w:rsidR="00FF122E" w:rsidRPr="00943EBF" w:rsidRDefault="00FF122E" w:rsidP="00FF122E">
      <w:pPr>
        <w:jc w:val="center"/>
        <w:rPr>
          <w:b/>
        </w:rPr>
      </w:pPr>
      <w:r w:rsidRPr="00943EBF">
        <w:rPr>
          <w:b/>
        </w:rPr>
        <w:t>Kavarsko seniūnija</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70"/>
        <w:gridCol w:w="2976"/>
        <w:gridCol w:w="2835"/>
        <w:gridCol w:w="3686"/>
        <w:gridCol w:w="1587"/>
      </w:tblGrid>
      <w:tr w:rsidR="00CC03DD" w:rsidRPr="00943EBF" w14:paraId="0E2F7ECF" w14:textId="77777777" w:rsidTr="00F93B4A">
        <w:tc>
          <w:tcPr>
            <w:tcW w:w="3370" w:type="dxa"/>
            <w:tcBorders>
              <w:top w:val="single" w:sz="4" w:space="0" w:color="auto"/>
              <w:left w:val="single" w:sz="4" w:space="0" w:color="auto"/>
              <w:bottom w:val="single" w:sz="4" w:space="0" w:color="auto"/>
              <w:right w:val="single" w:sz="4" w:space="0" w:color="auto"/>
            </w:tcBorders>
            <w:hideMark/>
          </w:tcPr>
          <w:p w14:paraId="260651D6" w14:textId="77777777" w:rsidR="00FF122E" w:rsidRPr="00943EBF" w:rsidRDefault="00FF122E">
            <w:pPr>
              <w:jc w:val="center"/>
            </w:pPr>
            <w:r w:rsidRPr="00943EBF">
              <w:rPr>
                <w:sz w:val="22"/>
                <w:szCs w:val="22"/>
              </w:rPr>
              <w:t>1</w:t>
            </w:r>
          </w:p>
        </w:tc>
        <w:tc>
          <w:tcPr>
            <w:tcW w:w="2976" w:type="dxa"/>
            <w:tcBorders>
              <w:top w:val="single" w:sz="4" w:space="0" w:color="auto"/>
              <w:left w:val="single" w:sz="4" w:space="0" w:color="auto"/>
              <w:bottom w:val="single" w:sz="4" w:space="0" w:color="auto"/>
              <w:right w:val="single" w:sz="4" w:space="0" w:color="auto"/>
            </w:tcBorders>
            <w:hideMark/>
          </w:tcPr>
          <w:p w14:paraId="5B7E5189" w14:textId="77777777" w:rsidR="00FF122E" w:rsidRPr="00943EBF" w:rsidRDefault="00FF122E">
            <w:pPr>
              <w:jc w:val="center"/>
            </w:pPr>
            <w:r w:rsidRPr="00943EBF">
              <w:rPr>
                <w:sz w:val="22"/>
                <w:szCs w:val="22"/>
              </w:rPr>
              <w:t>2</w:t>
            </w:r>
          </w:p>
        </w:tc>
        <w:tc>
          <w:tcPr>
            <w:tcW w:w="2835" w:type="dxa"/>
            <w:tcBorders>
              <w:top w:val="single" w:sz="4" w:space="0" w:color="auto"/>
              <w:left w:val="single" w:sz="4" w:space="0" w:color="auto"/>
              <w:bottom w:val="single" w:sz="4" w:space="0" w:color="auto"/>
              <w:right w:val="single" w:sz="4" w:space="0" w:color="auto"/>
            </w:tcBorders>
            <w:hideMark/>
          </w:tcPr>
          <w:p w14:paraId="180AE9F6" w14:textId="77777777" w:rsidR="00FF122E" w:rsidRPr="00943EBF" w:rsidRDefault="00FF122E">
            <w:pPr>
              <w:jc w:val="center"/>
            </w:pPr>
            <w:r w:rsidRPr="00943EBF">
              <w:rPr>
                <w:sz w:val="22"/>
                <w:szCs w:val="22"/>
              </w:rPr>
              <w:t>3</w:t>
            </w:r>
          </w:p>
        </w:tc>
        <w:tc>
          <w:tcPr>
            <w:tcW w:w="3686" w:type="dxa"/>
            <w:tcBorders>
              <w:top w:val="single" w:sz="4" w:space="0" w:color="auto"/>
              <w:left w:val="single" w:sz="4" w:space="0" w:color="auto"/>
              <w:bottom w:val="single" w:sz="4" w:space="0" w:color="auto"/>
              <w:right w:val="single" w:sz="4" w:space="0" w:color="auto"/>
            </w:tcBorders>
            <w:hideMark/>
          </w:tcPr>
          <w:p w14:paraId="75BE3923" w14:textId="77777777" w:rsidR="00FF122E" w:rsidRPr="00943EBF" w:rsidRDefault="00FF122E">
            <w:pPr>
              <w:jc w:val="center"/>
            </w:pPr>
            <w:r w:rsidRPr="00943EBF">
              <w:rPr>
                <w:sz w:val="22"/>
                <w:szCs w:val="22"/>
              </w:rPr>
              <w:t>4</w:t>
            </w:r>
          </w:p>
        </w:tc>
        <w:tc>
          <w:tcPr>
            <w:tcW w:w="1587" w:type="dxa"/>
            <w:tcBorders>
              <w:top w:val="single" w:sz="4" w:space="0" w:color="auto"/>
              <w:left w:val="single" w:sz="4" w:space="0" w:color="auto"/>
              <w:bottom w:val="single" w:sz="4" w:space="0" w:color="auto"/>
              <w:right w:val="single" w:sz="4" w:space="0" w:color="auto"/>
            </w:tcBorders>
            <w:hideMark/>
          </w:tcPr>
          <w:p w14:paraId="1DA2EB74" w14:textId="77777777" w:rsidR="00FF122E" w:rsidRPr="00943EBF" w:rsidRDefault="00FF122E">
            <w:pPr>
              <w:jc w:val="center"/>
              <w:rPr>
                <w:sz w:val="22"/>
                <w:szCs w:val="22"/>
              </w:rPr>
            </w:pPr>
            <w:r w:rsidRPr="00943EBF">
              <w:rPr>
                <w:sz w:val="22"/>
                <w:szCs w:val="22"/>
              </w:rPr>
              <w:t>5</w:t>
            </w:r>
          </w:p>
        </w:tc>
      </w:tr>
      <w:tr w:rsidR="00CC03DD" w:rsidRPr="00B13592" w14:paraId="31E13F5C" w14:textId="77777777" w:rsidTr="00F93B4A">
        <w:tc>
          <w:tcPr>
            <w:tcW w:w="3370" w:type="dxa"/>
            <w:tcBorders>
              <w:top w:val="single" w:sz="4" w:space="0" w:color="auto"/>
              <w:left w:val="single" w:sz="4" w:space="0" w:color="auto"/>
              <w:bottom w:val="single" w:sz="4" w:space="0" w:color="auto"/>
              <w:right w:val="single" w:sz="4" w:space="0" w:color="auto"/>
            </w:tcBorders>
          </w:tcPr>
          <w:p w14:paraId="4F20917B" w14:textId="4CD237E7" w:rsidR="00FF122E" w:rsidRPr="00B13592" w:rsidRDefault="00FF122E">
            <w:pPr>
              <w:rPr>
                <w:b/>
                <w:szCs w:val="20"/>
              </w:rPr>
            </w:pPr>
            <w:r w:rsidRPr="00B13592">
              <w:rPr>
                <w:b/>
              </w:rPr>
              <w:t>Anykščių r. Kavarsko pagrindinė mokykla</w:t>
            </w:r>
            <w:r w:rsidR="00B13592" w:rsidRPr="00B13592">
              <w:rPr>
                <w:b/>
              </w:rPr>
              <w:t>-</w:t>
            </w:r>
            <w:r w:rsidRPr="00B13592">
              <w:rPr>
                <w:b/>
              </w:rPr>
              <w:t>daugiafunkcis centras</w:t>
            </w:r>
          </w:p>
          <w:p w14:paraId="2F7A040F" w14:textId="77777777" w:rsidR="00FF122E" w:rsidRPr="00B13592" w:rsidRDefault="00FF122E">
            <w:pPr>
              <w:rPr>
                <w:b/>
              </w:rPr>
            </w:pPr>
            <w:r w:rsidRPr="00B13592">
              <w:rPr>
                <w:b/>
              </w:rPr>
              <w:t xml:space="preserve"> </w:t>
            </w:r>
          </w:p>
          <w:p w14:paraId="76FA8E42" w14:textId="77777777" w:rsidR="00FF122E" w:rsidRPr="00B13592" w:rsidRDefault="00FF122E">
            <w:r w:rsidRPr="00B13592">
              <w:t>Ikimokyklinio, priešmokyklinio, pradinio ir pagrindinio ugdymo programos pirmoji ir antroji dalys (1–10 klasės)</w:t>
            </w:r>
          </w:p>
          <w:p w14:paraId="05307FE1" w14:textId="77777777" w:rsidR="00FF122E" w:rsidRPr="00B13592" w:rsidRDefault="00FF122E"/>
        </w:tc>
        <w:tc>
          <w:tcPr>
            <w:tcW w:w="2976" w:type="dxa"/>
            <w:tcBorders>
              <w:top w:val="single" w:sz="4" w:space="0" w:color="auto"/>
              <w:left w:val="single" w:sz="4" w:space="0" w:color="auto"/>
              <w:bottom w:val="single" w:sz="4" w:space="0" w:color="auto"/>
              <w:right w:val="single" w:sz="4" w:space="0" w:color="auto"/>
            </w:tcBorders>
            <w:hideMark/>
          </w:tcPr>
          <w:p w14:paraId="30A67EA1" w14:textId="77777777" w:rsidR="00FF122E" w:rsidRPr="00B13592" w:rsidRDefault="00FF122E">
            <w:pPr>
              <w:jc w:val="center"/>
              <w:rPr>
                <w:b/>
              </w:rPr>
            </w:pPr>
            <w:r w:rsidRPr="00B13592">
              <w:rPr>
                <w:b/>
              </w:rPr>
              <w:t>-</w:t>
            </w:r>
          </w:p>
        </w:tc>
        <w:tc>
          <w:tcPr>
            <w:tcW w:w="2835" w:type="dxa"/>
            <w:tcBorders>
              <w:top w:val="single" w:sz="4" w:space="0" w:color="auto"/>
              <w:left w:val="single" w:sz="4" w:space="0" w:color="auto"/>
              <w:bottom w:val="single" w:sz="4" w:space="0" w:color="auto"/>
              <w:right w:val="single" w:sz="4" w:space="0" w:color="auto"/>
            </w:tcBorders>
            <w:hideMark/>
          </w:tcPr>
          <w:p w14:paraId="7E54C08C" w14:textId="77777777" w:rsidR="00FF122E" w:rsidRPr="00B13592" w:rsidRDefault="00FF122E">
            <w:pPr>
              <w:jc w:val="center"/>
              <w:rPr>
                <w:b/>
              </w:rPr>
            </w:pPr>
            <w:r w:rsidRPr="00B13592">
              <w:rPr>
                <w:b/>
              </w:rPr>
              <w:t>-</w:t>
            </w:r>
          </w:p>
        </w:tc>
        <w:tc>
          <w:tcPr>
            <w:tcW w:w="3686" w:type="dxa"/>
            <w:tcBorders>
              <w:top w:val="single" w:sz="4" w:space="0" w:color="auto"/>
              <w:left w:val="single" w:sz="4" w:space="0" w:color="auto"/>
              <w:bottom w:val="single" w:sz="4" w:space="0" w:color="auto"/>
              <w:right w:val="single" w:sz="4" w:space="0" w:color="auto"/>
            </w:tcBorders>
          </w:tcPr>
          <w:p w14:paraId="146BC7CD" w14:textId="209AB269" w:rsidR="00FF122E" w:rsidRPr="00B13592" w:rsidRDefault="00B13592">
            <w:pPr>
              <w:rPr>
                <w:b/>
              </w:rPr>
            </w:pPr>
            <w:r w:rsidRPr="00B13592">
              <w:rPr>
                <w:b/>
              </w:rPr>
              <w:t xml:space="preserve">Anykščių r. </w:t>
            </w:r>
            <w:r w:rsidR="00FF122E" w:rsidRPr="00B13592">
              <w:rPr>
                <w:b/>
              </w:rPr>
              <w:t>Kavarsko pagrindinė mokykla</w:t>
            </w:r>
            <w:r w:rsidRPr="00B13592">
              <w:rPr>
                <w:b/>
              </w:rPr>
              <w:t>-</w:t>
            </w:r>
            <w:r w:rsidR="00FF122E" w:rsidRPr="00B13592">
              <w:rPr>
                <w:b/>
              </w:rPr>
              <w:t>daugiafunkcis centras</w:t>
            </w:r>
          </w:p>
          <w:p w14:paraId="05DCD094" w14:textId="77777777" w:rsidR="00FF122E" w:rsidRPr="00B13592" w:rsidRDefault="00FF122E">
            <w:pPr>
              <w:rPr>
                <w:b/>
              </w:rPr>
            </w:pPr>
            <w:r w:rsidRPr="00B13592">
              <w:rPr>
                <w:b/>
              </w:rPr>
              <w:t xml:space="preserve"> </w:t>
            </w:r>
          </w:p>
          <w:p w14:paraId="033A6DB9" w14:textId="77777777" w:rsidR="00FF122E" w:rsidRPr="00B13592" w:rsidRDefault="00FF122E">
            <w:r w:rsidRPr="00B13592">
              <w:t>Ikimokyklinio, priešmokyklinio, pradinio ir pagrindinio ugdymo programos pirmoji ir antroji dalys (1–10 klasės)</w:t>
            </w:r>
          </w:p>
          <w:p w14:paraId="73900F45" w14:textId="77777777" w:rsidR="00FF122E" w:rsidRPr="00B13592" w:rsidRDefault="00FF122E"/>
        </w:tc>
        <w:tc>
          <w:tcPr>
            <w:tcW w:w="1587" w:type="dxa"/>
            <w:tcBorders>
              <w:top w:val="single" w:sz="4" w:space="0" w:color="auto"/>
              <w:left w:val="single" w:sz="4" w:space="0" w:color="auto"/>
              <w:bottom w:val="single" w:sz="4" w:space="0" w:color="auto"/>
              <w:right w:val="single" w:sz="4" w:space="0" w:color="auto"/>
            </w:tcBorders>
          </w:tcPr>
          <w:p w14:paraId="78A6CBB1" w14:textId="77777777" w:rsidR="00FF122E" w:rsidRPr="00B13592" w:rsidRDefault="00FF122E">
            <w:pPr>
              <w:rPr>
                <w:b/>
              </w:rPr>
            </w:pPr>
          </w:p>
        </w:tc>
      </w:tr>
    </w:tbl>
    <w:p w14:paraId="2AE5D000" w14:textId="77777777" w:rsidR="00FF122E" w:rsidRPr="00B13592" w:rsidRDefault="00FF122E" w:rsidP="00FF122E">
      <w:pPr>
        <w:pStyle w:val="Sraopastraipa"/>
        <w:tabs>
          <w:tab w:val="left" w:pos="426"/>
          <w:tab w:val="left" w:pos="9781"/>
        </w:tabs>
        <w:ind w:left="0"/>
        <w:jc w:val="center"/>
        <w:rPr>
          <w:b/>
        </w:rPr>
      </w:pPr>
      <w:r w:rsidRPr="00B13592">
        <w:rPr>
          <w:b/>
        </w:rPr>
        <w:t>Svėdasų seniūnija</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35"/>
        <w:gridCol w:w="3686"/>
        <w:gridCol w:w="1588"/>
      </w:tblGrid>
      <w:tr w:rsidR="00CC03DD" w:rsidRPr="00B13592" w14:paraId="5865CC45" w14:textId="77777777" w:rsidTr="00F93B4A">
        <w:tc>
          <w:tcPr>
            <w:tcW w:w="3369" w:type="dxa"/>
            <w:tcBorders>
              <w:top w:val="single" w:sz="4" w:space="0" w:color="auto"/>
              <w:left w:val="single" w:sz="4" w:space="0" w:color="auto"/>
              <w:bottom w:val="single" w:sz="4" w:space="0" w:color="auto"/>
              <w:right w:val="single" w:sz="4" w:space="0" w:color="auto"/>
            </w:tcBorders>
            <w:hideMark/>
          </w:tcPr>
          <w:p w14:paraId="4D696B43" w14:textId="77777777" w:rsidR="00FF122E" w:rsidRPr="00B13592" w:rsidRDefault="00FF122E">
            <w:pPr>
              <w:jc w:val="center"/>
            </w:pPr>
            <w:r w:rsidRPr="00B13592">
              <w:t>1</w:t>
            </w:r>
          </w:p>
        </w:tc>
        <w:tc>
          <w:tcPr>
            <w:tcW w:w="2976" w:type="dxa"/>
            <w:tcBorders>
              <w:top w:val="single" w:sz="4" w:space="0" w:color="auto"/>
              <w:left w:val="single" w:sz="4" w:space="0" w:color="auto"/>
              <w:bottom w:val="single" w:sz="4" w:space="0" w:color="auto"/>
              <w:right w:val="single" w:sz="4" w:space="0" w:color="auto"/>
            </w:tcBorders>
            <w:hideMark/>
          </w:tcPr>
          <w:p w14:paraId="6044CC52" w14:textId="77777777" w:rsidR="00FF122E" w:rsidRPr="00B13592" w:rsidRDefault="00FF122E">
            <w:pPr>
              <w:jc w:val="center"/>
            </w:pPr>
            <w:r w:rsidRPr="00B13592">
              <w:t>2</w:t>
            </w:r>
          </w:p>
        </w:tc>
        <w:tc>
          <w:tcPr>
            <w:tcW w:w="2835" w:type="dxa"/>
            <w:tcBorders>
              <w:top w:val="single" w:sz="4" w:space="0" w:color="auto"/>
              <w:left w:val="single" w:sz="4" w:space="0" w:color="auto"/>
              <w:bottom w:val="single" w:sz="4" w:space="0" w:color="auto"/>
              <w:right w:val="single" w:sz="4" w:space="0" w:color="auto"/>
            </w:tcBorders>
            <w:hideMark/>
          </w:tcPr>
          <w:p w14:paraId="4A5F3D9B" w14:textId="77777777" w:rsidR="00FF122E" w:rsidRPr="00B13592" w:rsidRDefault="00FF122E">
            <w:pPr>
              <w:jc w:val="center"/>
            </w:pPr>
            <w:r w:rsidRPr="00B13592">
              <w:t>3</w:t>
            </w:r>
          </w:p>
        </w:tc>
        <w:tc>
          <w:tcPr>
            <w:tcW w:w="3686" w:type="dxa"/>
            <w:tcBorders>
              <w:top w:val="single" w:sz="4" w:space="0" w:color="auto"/>
              <w:left w:val="single" w:sz="4" w:space="0" w:color="auto"/>
              <w:bottom w:val="single" w:sz="4" w:space="0" w:color="auto"/>
              <w:right w:val="single" w:sz="4" w:space="0" w:color="auto"/>
            </w:tcBorders>
            <w:hideMark/>
          </w:tcPr>
          <w:p w14:paraId="42CB38A7" w14:textId="77777777" w:rsidR="00FF122E" w:rsidRPr="00B13592" w:rsidRDefault="00FF122E">
            <w:pPr>
              <w:jc w:val="center"/>
            </w:pPr>
            <w:r w:rsidRPr="00B13592">
              <w:t>4</w:t>
            </w:r>
          </w:p>
        </w:tc>
        <w:tc>
          <w:tcPr>
            <w:tcW w:w="1588" w:type="dxa"/>
            <w:tcBorders>
              <w:top w:val="single" w:sz="4" w:space="0" w:color="auto"/>
              <w:left w:val="single" w:sz="4" w:space="0" w:color="auto"/>
              <w:bottom w:val="single" w:sz="4" w:space="0" w:color="auto"/>
              <w:right w:val="single" w:sz="4" w:space="0" w:color="auto"/>
            </w:tcBorders>
            <w:hideMark/>
          </w:tcPr>
          <w:p w14:paraId="0949343D" w14:textId="77777777" w:rsidR="00FF122E" w:rsidRPr="00B13592" w:rsidRDefault="00FF122E">
            <w:pPr>
              <w:jc w:val="center"/>
            </w:pPr>
            <w:r w:rsidRPr="00B13592">
              <w:t>5</w:t>
            </w:r>
          </w:p>
        </w:tc>
      </w:tr>
      <w:tr w:rsidR="00FF122E" w:rsidRPr="00943EBF" w14:paraId="3EFFEAA0" w14:textId="77777777" w:rsidTr="00CC03DD">
        <w:tc>
          <w:tcPr>
            <w:tcW w:w="3369" w:type="dxa"/>
            <w:tcBorders>
              <w:top w:val="single" w:sz="4" w:space="0" w:color="auto"/>
              <w:left w:val="single" w:sz="4" w:space="0" w:color="auto"/>
              <w:bottom w:val="single" w:sz="4" w:space="0" w:color="auto"/>
              <w:right w:val="single" w:sz="4" w:space="0" w:color="auto"/>
            </w:tcBorders>
          </w:tcPr>
          <w:p w14:paraId="545A512D" w14:textId="77777777" w:rsidR="00FF122E" w:rsidRPr="00B13592" w:rsidRDefault="00FF122E">
            <w:pPr>
              <w:rPr>
                <w:b/>
              </w:rPr>
            </w:pPr>
            <w:r w:rsidRPr="00B13592">
              <w:rPr>
                <w:b/>
              </w:rPr>
              <w:t>Anykščių r. Svėdasų Juozo Tumo-Vaižganto gimnazija</w:t>
            </w:r>
          </w:p>
          <w:p w14:paraId="27E90A95" w14:textId="77777777" w:rsidR="00FF122E" w:rsidRPr="00B13592" w:rsidRDefault="00FF122E"/>
          <w:p w14:paraId="3247CACD" w14:textId="256D2CAC" w:rsidR="00FF122E" w:rsidRPr="00B13592" w:rsidRDefault="00FF122E">
            <w:r w:rsidRPr="00B13592">
              <w:lastRenderedPageBreak/>
              <w:t>Ikimokyklinio, priešmokyklinio, pradinio ugdymo, pagrindinio ugdymo programos pirmoji ir antroji dalys, vidurinio ugdymo program</w:t>
            </w:r>
            <w:r w:rsidR="00B13592">
              <w:t>a</w:t>
            </w:r>
          </w:p>
          <w:p w14:paraId="073BD7B1" w14:textId="77777777" w:rsidR="00FF122E" w:rsidRPr="00B13592" w:rsidRDefault="00FF122E"/>
        </w:tc>
        <w:tc>
          <w:tcPr>
            <w:tcW w:w="2976" w:type="dxa"/>
            <w:tcBorders>
              <w:top w:val="single" w:sz="4" w:space="0" w:color="auto"/>
              <w:left w:val="single" w:sz="4" w:space="0" w:color="auto"/>
              <w:bottom w:val="single" w:sz="4" w:space="0" w:color="auto"/>
              <w:right w:val="single" w:sz="4" w:space="0" w:color="auto"/>
            </w:tcBorders>
          </w:tcPr>
          <w:p w14:paraId="11E46D75" w14:textId="0DF6072F" w:rsidR="000218FA" w:rsidRPr="00B13592" w:rsidRDefault="000218FA">
            <w:pPr>
              <w:jc w:val="center"/>
              <w:rPr>
                <w:color w:val="EE0000"/>
              </w:rPr>
            </w:pPr>
          </w:p>
        </w:tc>
        <w:tc>
          <w:tcPr>
            <w:tcW w:w="2835" w:type="dxa"/>
            <w:tcBorders>
              <w:top w:val="single" w:sz="4" w:space="0" w:color="auto"/>
              <w:left w:val="single" w:sz="4" w:space="0" w:color="auto"/>
              <w:bottom w:val="single" w:sz="4" w:space="0" w:color="auto"/>
              <w:right w:val="single" w:sz="4" w:space="0" w:color="auto"/>
            </w:tcBorders>
          </w:tcPr>
          <w:p w14:paraId="0347D3B6" w14:textId="2661B8AA" w:rsidR="00FF122E" w:rsidRPr="00B13592" w:rsidRDefault="00FF122E" w:rsidP="009D46D1">
            <w:pPr>
              <w:jc w:val="center"/>
              <w:rPr>
                <w:color w:val="EE0000"/>
              </w:rPr>
            </w:pPr>
          </w:p>
        </w:tc>
        <w:tc>
          <w:tcPr>
            <w:tcW w:w="3686" w:type="dxa"/>
            <w:tcBorders>
              <w:top w:val="single" w:sz="4" w:space="0" w:color="auto"/>
              <w:left w:val="single" w:sz="4" w:space="0" w:color="auto"/>
              <w:bottom w:val="single" w:sz="4" w:space="0" w:color="auto"/>
              <w:right w:val="single" w:sz="4" w:space="0" w:color="auto"/>
            </w:tcBorders>
          </w:tcPr>
          <w:p w14:paraId="7591950D" w14:textId="3E1CCE5A" w:rsidR="00FF122E" w:rsidRPr="00B13592" w:rsidRDefault="00B13592">
            <w:pPr>
              <w:rPr>
                <w:b/>
              </w:rPr>
            </w:pPr>
            <w:r w:rsidRPr="00B13592">
              <w:rPr>
                <w:b/>
              </w:rPr>
              <w:t xml:space="preserve">Anykščių r. </w:t>
            </w:r>
            <w:r w:rsidR="00FF122E" w:rsidRPr="00B13592">
              <w:rPr>
                <w:b/>
              </w:rPr>
              <w:t xml:space="preserve">Svėdasų Juozo Tumo-Vaižganto </w:t>
            </w:r>
            <w:r w:rsidR="00FB2F2E" w:rsidRPr="00B13592">
              <w:rPr>
                <w:b/>
              </w:rPr>
              <w:t>gimnazija</w:t>
            </w:r>
          </w:p>
          <w:p w14:paraId="6D100CCF" w14:textId="77777777" w:rsidR="00FF122E" w:rsidRPr="00B13592" w:rsidRDefault="00FF122E">
            <w:pPr>
              <w:rPr>
                <w:color w:val="EE0000"/>
              </w:rPr>
            </w:pPr>
          </w:p>
          <w:p w14:paraId="258ECB14" w14:textId="441DCE88" w:rsidR="00FB2F2E" w:rsidRPr="00943EBF" w:rsidRDefault="00FB2F2E" w:rsidP="00FB2F2E">
            <w:r w:rsidRPr="00B13592">
              <w:lastRenderedPageBreak/>
              <w:t>Ikimokyklinio, priešmokyklinio, pradinio ugdymo, pagrindinio ugdymo programos pirmoji ir antroji dalys, vidurinio ugdymo program</w:t>
            </w:r>
            <w:r w:rsidR="00B13592">
              <w:t>a</w:t>
            </w:r>
            <w:r w:rsidRPr="00B13592">
              <w:t xml:space="preserve"> </w:t>
            </w:r>
          </w:p>
          <w:p w14:paraId="6C513795" w14:textId="78B07BEA" w:rsidR="00FF122E" w:rsidRPr="00943EBF" w:rsidRDefault="00FF122E" w:rsidP="00CB3DFB">
            <w:pPr>
              <w:rPr>
                <w:color w:val="EE0000"/>
              </w:rPr>
            </w:pPr>
          </w:p>
        </w:tc>
        <w:tc>
          <w:tcPr>
            <w:tcW w:w="1588" w:type="dxa"/>
            <w:tcBorders>
              <w:top w:val="single" w:sz="4" w:space="0" w:color="auto"/>
              <w:left w:val="single" w:sz="4" w:space="0" w:color="auto"/>
              <w:bottom w:val="single" w:sz="4" w:space="0" w:color="auto"/>
              <w:right w:val="single" w:sz="4" w:space="0" w:color="auto"/>
            </w:tcBorders>
          </w:tcPr>
          <w:p w14:paraId="02CE4A2A" w14:textId="77777777" w:rsidR="00FF122E" w:rsidRPr="00943EBF" w:rsidRDefault="00FF122E">
            <w:pPr>
              <w:jc w:val="center"/>
              <w:rPr>
                <w:color w:val="EE0000"/>
              </w:rPr>
            </w:pPr>
          </w:p>
        </w:tc>
      </w:tr>
    </w:tbl>
    <w:p w14:paraId="6A397D0D" w14:textId="77777777" w:rsidR="00FF122E" w:rsidRPr="00943EBF" w:rsidRDefault="00FF122E" w:rsidP="00FB2F2E">
      <w:pPr>
        <w:jc w:val="center"/>
        <w:rPr>
          <w:b/>
        </w:rPr>
      </w:pPr>
      <w:r w:rsidRPr="00943EBF">
        <w:rPr>
          <w:b/>
        </w:rPr>
        <w:t>Troškūnų seniūnija</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3"/>
        <w:gridCol w:w="2969"/>
        <w:gridCol w:w="2827"/>
        <w:gridCol w:w="3679"/>
        <w:gridCol w:w="1616"/>
      </w:tblGrid>
      <w:tr w:rsidR="00FB2F2E" w:rsidRPr="00943EBF" w14:paraId="01BAA765" w14:textId="77777777" w:rsidTr="00FB2F2E">
        <w:tc>
          <w:tcPr>
            <w:tcW w:w="3363" w:type="dxa"/>
            <w:tcBorders>
              <w:top w:val="single" w:sz="4" w:space="0" w:color="auto"/>
              <w:left w:val="single" w:sz="4" w:space="0" w:color="auto"/>
              <w:bottom w:val="single" w:sz="4" w:space="0" w:color="auto"/>
              <w:right w:val="single" w:sz="4" w:space="0" w:color="auto"/>
            </w:tcBorders>
            <w:hideMark/>
          </w:tcPr>
          <w:p w14:paraId="3A7F5256" w14:textId="77777777" w:rsidR="00FF122E" w:rsidRPr="00943EBF" w:rsidRDefault="00FF122E">
            <w:pPr>
              <w:jc w:val="center"/>
            </w:pPr>
            <w:r w:rsidRPr="00943EBF">
              <w:t>1</w:t>
            </w:r>
          </w:p>
        </w:tc>
        <w:tc>
          <w:tcPr>
            <w:tcW w:w="2969" w:type="dxa"/>
            <w:tcBorders>
              <w:top w:val="single" w:sz="4" w:space="0" w:color="auto"/>
              <w:left w:val="single" w:sz="4" w:space="0" w:color="auto"/>
              <w:bottom w:val="single" w:sz="4" w:space="0" w:color="auto"/>
              <w:right w:val="single" w:sz="4" w:space="0" w:color="auto"/>
            </w:tcBorders>
            <w:hideMark/>
          </w:tcPr>
          <w:p w14:paraId="41867553" w14:textId="77777777" w:rsidR="00FF122E" w:rsidRPr="00943EBF" w:rsidRDefault="00FF122E">
            <w:pPr>
              <w:jc w:val="center"/>
            </w:pPr>
            <w:r w:rsidRPr="00943EBF">
              <w:t>2</w:t>
            </w:r>
          </w:p>
        </w:tc>
        <w:tc>
          <w:tcPr>
            <w:tcW w:w="2827" w:type="dxa"/>
            <w:tcBorders>
              <w:top w:val="single" w:sz="4" w:space="0" w:color="auto"/>
              <w:left w:val="single" w:sz="4" w:space="0" w:color="auto"/>
              <w:bottom w:val="single" w:sz="4" w:space="0" w:color="auto"/>
              <w:right w:val="single" w:sz="4" w:space="0" w:color="auto"/>
            </w:tcBorders>
            <w:hideMark/>
          </w:tcPr>
          <w:p w14:paraId="5E4FC0F3" w14:textId="77777777" w:rsidR="00FF122E" w:rsidRPr="00943EBF" w:rsidRDefault="00FF122E">
            <w:pPr>
              <w:jc w:val="center"/>
            </w:pPr>
            <w:r w:rsidRPr="00943EBF">
              <w:t>3</w:t>
            </w:r>
          </w:p>
        </w:tc>
        <w:tc>
          <w:tcPr>
            <w:tcW w:w="3679" w:type="dxa"/>
            <w:tcBorders>
              <w:top w:val="single" w:sz="4" w:space="0" w:color="auto"/>
              <w:left w:val="single" w:sz="4" w:space="0" w:color="auto"/>
              <w:bottom w:val="single" w:sz="4" w:space="0" w:color="auto"/>
              <w:right w:val="single" w:sz="4" w:space="0" w:color="auto"/>
            </w:tcBorders>
            <w:hideMark/>
          </w:tcPr>
          <w:p w14:paraId="34AA1547" w14:textId="77777777" w:rsidR="00FF122E" w:rsidRPr="00943EBF" w:rsidRDefault="00FF122E">
            <w:pPr>
              <w:jc w:val="center"/>
            </w:pPr>
            <w:r w:rsidRPr="00943EBF">
              <w:t>4</w:t>
            </w:r>
          </w:p>
        </w:tc>
        <w:tc>
          <w:tcPr>
            <w:tcW w:w="1616" w:type="dxa"/>
            <w:tcBorders>
              <w:top w:val="single" w:sz="4" w:space="0" w:color="auto"/>
              <w:left w:val="single" w:sz="4" w:space="0" w:color="auto"/>
              <w:bottom w:val="single" w:sz="4" w:space="0" w:color="auto"/>
              <w:right w:val="single" w:sz="4" w:space="0" w:color="auto"/>
            </w:tcBorders>
            <w:hideMark/>
          </w:tcPr>
          <w:p w14:paraId="7BFF06F4" w14:textId="77777777" w:rsidR="00FF122E" w:rsidRPr="00943EBF" w:rsidRDefault="00FF122E">
            <w:pPr>
              <w:jc w:val="center"/>
            </w:pPr>
            <w:r w:rsidRPr="00943EBF">
              <w:t>5</w:t>
            </w:r>
          </w:p>
        </w:tc>
      </w:tr>
      <w:tr w:rsidR="00FB2F2E" w:rsidRPr="00943EBF" w14:paraId="500141BB" w14:textId="77777777" w:rsidTr="00FB2F2E">
        <w:tc>
          <w:tcPr>
            <w:tcW w:w="3363" w:type="dxa"/>
            <w:tcBorders>
              <w:top w:val="single" w:sz="4" w:space="0" w:color="auto"/>
              <w:left w:val="single" w:sz="4" w:space="0" w:color="auto"/>
              <w:bottom w:val="single" w:sz="4" w:space="0" w:color="auto"/>
              <w:right w:val="single" w:sz="4" w:space="0" w:color="auto"/>
            </w:tcBorders>
          </w:tcPr>
          <w:p w14:paraId="70B47EC4" w14:textId="77777777" w:rsidR="00FF122E" w:rsidRPr="00B13592" w:rsidRDefault="00FF122E">
            <w:r w:rsidRPr="00B13592">
              <w:rPr>
                <w:b/>
              </w:rPr>
              <w:t>Anykščių r. Troškūnų Kazio Inčiūros gimnazija</w:t>
            </w:r>
          </w:p>
          <w:p w14:paraId="5770246F" w14:textId="77777777" w:rsidR="00FF122E" w:rsidRPr="00B13592" w:rsidRDefault="00FF122E"/>
          <w:p w14:paraId="22F9AB1F" w14:textId="020DF57B" w:rsidR="00FF122E" w:rsidRPr="00B13592" w:rsidRDefault="00FF122E" w:rsidP="00B13592">
            <w:r w:rsidRPr="00B13592">
              <w:t>Ikimokyklinio, priešmokyklinio, pradinio ugdymo, pagrindinio ugdymo programos pirmoji ir antroji dalys, vidurinio ugdymo program</w:t>
            </w:r>
            <w:r w:rsidR="00B13592" w:rsidRPr="00B13592">
              <w:t>a</w:t>
            </w:r>
            <w:r w:rsidRPr="00B13592">
              <w:t xml:space="preserve"> </w:t>
            </w:r>
          </w:p>
        </w:tc>
        <w:tc>
          <w:tcPr>
            <w:tcW w:w="2969" w:type="dxa"/>
            <w:tcBorders>
              <w:top w:val="single" w:sz="4" w:space="0" w:color="auto"/>
              <w:left w:val="single" w:sz="4" w:space="0" w:color="auto"/>
              <w:bottom w:val="single" w:sz="4" w:space="0" w:color="auto"/>
              <w:right w:val="single" w:sz="4" w:space="0" w:color="auto"/>
            </w:tcBorders>
            <w:hideMark/>
          </w:tcPr>
          <w:p w14:paraId="5F268A51" w14:textId="77777777" w:rsidR="00FF122E" w:rsidRPr="00B13592" w:rsidRDefault="00FF122E">
            <w:pPr>
              <w:jc w:val="center"/>
            </w:pPr>
            <w:r w:rsidRPr="00B13592">
              <w:t>-</w:t>
            </w:r>
          </w:p>
        </w:tc>
        <w:tc>
          <w:tcPr>
            <w:tcW w:w="2827" w:type="dxa"/>
            <w:tcBorders>
              <w:top w:val="single" w:sz="4" w:space="0" w:color="auto"/>
              <w:left w:val="single" w:sz="4" w:space="0" w:color="auto"/>
              <w:bottom w:val="single" w:sz="4" w:space="0" w:color="auto"/>
              <w:right w:val="single" w:sz="4" w:space="0" w:color="auto"/>
            </w:tcBorders>
            <w:hideMark/>
          </w:tcPr>
          <w:p w14:paraId="64953F42" w14:textId="77777777" w:rsidR="00FF122E" w:rsidRPr="00B13592" w:rsidRDefault="00FF122E">
            <w:pPr>
              <w:jc w:val="center"/>
            </w:pPr>
            <w:r w:rsidRPr="00B13592">
              <w:t>-</w:t>
            </w:r>
          </w:p>
        </w:tc>
        <w:tc>
          <w:tcPr>
            <w:tcW w:w="3679" w:type="dxa"/>
            <w:tcBorders>
              <w:top w:val="single" w:sz="4" w:space="0" w:color="auto"/>
              <w:left w:val="single" w:sz="4" w:space="0" w:color="auto"/>
              <w:bottom w:val="single" w:sz="4" w:space="0" w:color="auto"/>
              <w:right w:val="single" w:sz="4" w:space="0" w:color="auto"/>
            </w:tcBorders>
          </w:tcPr>
          <w:p w14:paraId="4CA8AE27" w14:textId="6FA3E781" w:rsidR="00FF122E" w:rsidRPr="00B13592" w:rsidRDefault="00B13592">
            <w:r w:rsidRPr="00B13592">
              <w:rPr>
                <w:b/>
              </w:rPr>
              <w:t xml:space="preserve">Anykščių r. </w:t>
            </w:r>
            <w:r w:rsidR="00FF122E" w:rsidRPr="00B13592">
              <w:rPr>
                <w:b/>
              </w:rPr>
              <w:t>Troškūnų Kazio Inčiūros gimnazija</w:t>
            </w:r>
          </w:p>
          <w:p w14:paraId="7E2DEC93" w14:textId="77777777" w:rsidR="00FF122E" w:rsidRPr="00B13592" w:rsidRDefault="00FF122E"/>
          <w:p w14:paraId="42D9BE82" w14:textId="6FB451DB" w:rsidR="00FF122E" w:rsidRPr="00B13592" w:rsidRDefault="00FF122E">
            <w:r w:rsidRPr="00B13592">
              <w:t>Ikimokyklinio, priešmokyklinio, pradinio ugdymo, pagrindinio ugdymo programos pirmoji ir antroji dalys, vidurinio ugdymo program</w:t>
            </w:r>
            <w:r w:rsidR="00B13592" w:rsidRPr="00B13592">
              <w:t xml:space="preserve">a </w:t>
            </w:r>
          </w:p>
          <w:p w14:paraId="366E6BDA" w14:textId="77777777" w:rsidR="00FF122E" w:rsidRPr="00B13592" w:rsidRDefault="00FF122E"/>
        </w:tc>
        <w:tc>
          <w:tcPr>
            <w:tcW w:w="1616" w:type="dxa"/>
            <w:tcBorders>
              <w:top w:val="single" w:sz="4" w:space="0" w:color="auto"/>
              <w:left w:val="single" w:sz="4" w:space="0" w:color="auto"/>
              <w:bottom w:val="single" w:sz="4" w:space="0" w:color="auto"/>
              <w:right w:val="single" w:sz="4" w:space="0" w:color="auto"/>
            </w:tcBorders>
          </w:tcPr>
          <w:p w14:paraId="452C4FE1" w14:textId="77777777" w:rsidR="00FF122E" w:rsidRPr="00943EBF" w:rsidRDefault="00FF122E">
            <w:pPr>
              <w:jc w:val="center"/>
            </w:pPr>
          </w:p>
        </w:tc>
      </w:tr>
    </w:tbl>
    <w:p w14:paraId="4C581AA6" w14:textId="77777777" w:rsidR="00FF122E" w:rsidRPr="00943EBF" w:rsidRDefault="00FF122E" w:rsidP="00FF122E">
      <w:pPr>
        <w:rPr>
          <w:b/>
          <w:color w:val="EE0000"/>
          <w:szCs w:val="20"/>
        </w:rPr>
      </w:pPr>
    </w:p>
    <w:p w14:paraId="6B032E04" w14:textId="77777777" w:rsidR="00FF122E" w:rsidRPr="00943EBF" w:rsidRDefault="00FF122E" w:rsidP="00FF122E">
      <w:pPr>
        <w:rPr>
          <w:b/>
          <w:color w:val="EE0000"/>
          <w:sz w:val="6"/>
          <w:szCs w:val="6"/>
        </w:rPr>
      </w:pPr>
    </w:p>
    <w:p w14:paraId="740935E1" w14:textId="77777777" w:rsidR="00E2562B" w:rsidRPr="00CB3DF3" w:rsidRDefault="00FF122E" w:rsidP="00FF122E">
      <w:pPr>
        <w:jc w:val="center"/>
        <w:rPr>
          <w:color w:val="000000" w:themeColor="text1"/>
        </w:rPr>
        <w:sectPr w:rsidR="00E2562B" w:rsidRPr="00CB3DF3" w:rsidSect="00FD0349">
          <w:type w:val="nextColumn"/>
          <w:pgSz w:w="16838" w:h="11906" w:orient="landscape" w:code="9"/>
          <w:pgMar w:top="1134" w:right="567" w:bottom="1134" w:left="1701" w:header="709" w:footer="709" w:gutter="0"/>
          <w:pgNumType w:start="1"/>
          <w:cols w:space="1296"/>
          <w:titlePg/>
          <w:docGrid w:linePitch="360"/>
        </w:sectPr>
      </w:pPr>
      <w:r w:rsidRPr="00CB3DF3">
        <w:rPr>
          <w:color w:val="000000" w:themeColor="text1"/>
        </w:rPr>
        <w:t>_____________________</w:t>
      </w:r>
    </w:p>
    <w:p w14:paraId="5CCA5F5A" w14:textId="77777777" w:rsidR="008561E5" w:rsidRPr="00943EBF" w:rsidRDefault="008561E5" w:rsidP="00453700">
      <w:pPr>
        <w:overflowPunct w:val="0"/>
        <w:autoSpaceDE w:val="0"/>
        <w:autoSpaceDN w:val="0"/>
        <w:adjustRightInd w:val="0"/>
        <w:jc w:val="center"/>
        <w:rPr>
          <w:b/>
          <w:caps/>
          <w:color w:val="000000" w:themeColor="text1"/>
        </w:rPr>
      </w:pPr>
    </w:p>
    <w:p w14:paraId="16580146" w14:textId="09C12F9C" w:rsidR="00453700" w:rsidRPr="00943EBF" w:rsidRDefault="00453700" w:rsidP="00453700">
      <w:pPr>
        <w:overflowPunct w:val="0"/>
        <w:autoSpaceDE w:val="0"/>
        <w:autoSpaceDN w:val="0"/>
        <w:adjustRightInd w:val="0"/>
        <w:jc w:val="center"/>
        <w:rPr>
          <w:b/>
          <w:color w:val="000000" w:themeColor="text1"/>
        </w:rPr>
      </w:pPr>
      <w:r w:rsidRPr="00943EBF">
        <w:rPr>
          <w:b/>
          <w:caps/>
          <w:color w:val="000000" w:themeColor="text1"/>
        </w:rPr>
        <w:fldChar w:fldCharType="begin"/>
      </w:r>
      <w:r w:rsidRPr="00943EBF">
        <w:rPr>
          <w:b/>
          <w:caps/>
          <w:color w:val="000000" w:themeColor="text1"/>
        </w:rPr>
        <w:instrText xml:space="preserve"> FILLIN "Pavadinimas" \* MERGEFORMAT </w:instrText>
      </w:r>
      <w:r w:rsidRPr="00943EBF">
        <w:rPr>
          <w:b/>
          <w:caps/>
          <w:color w:val="000000" w:themeColor="text1"/>
        </w:rPr>
        <w:fldChar w:fldCharType="separate"/>
      </w:r>
      <w:r w:rsidRPr="00943EBF">
        <w:rPr>
          <w:b/>
          <w:caps/>
          <w:color w:val="000000" w:themeColor="text1"/>
        </w:rPr>
        <w:t xml:space="preserve">ANYKŠČIŲ RAJONO </w:t>
      </w:r>
      <w:r w:rsidRPr="00943EBF">
        <w:rPr>
          <w:b/>
          <w:color w:val="000000" w:themeColor="text1"/>
        </w:rPr>
        <w:t>SAVIVALDYBĖS TARYBOS SPRENDIMO „</w:t>
      </w:r>
      <w:r w:rsidRPr="00943EBF">
        <w:rPr>
          <w:b/>
          <w:caps/>
          <w:color w:val="000000" w:themeColor="text1"/>
        </w:rPr>
        <w:fldChar w:fldCharType="begin"/>
      </w:r>
      <w:r w:rsidRPr="00943EBF">
        <w:rPr>
          <w:b/>
          <w:caps/>
          <w:color w:val="000000" w:themeColor="text1"/>
        </w:rPr>
        <w:instrText xml:space="preserve"> FILLIN "Pavadinimas" \* MERGEFORMAT </w:instrText>
      </w:r>
      <w:r w:rsidRPr="00943EBF">
        <w:rPr>
          <w:b/>
          <w:caps/>
          <w:color w:val="000000" w:themeColor="text1"/>
        </w:rPr>
        <w:fldChar w:fldCharType="separate"/>
      </w:r>
      <w:r w:rsidRPr="00943EBF">
        <w:rPr>
          <w:b/>
          <w:caps/>
          <w:color w:val="000000" w:themeColor="text1"/>
        </w:rPr>
        <w:t xml:space="preserve">DĖl ANYKŠČIŲ RAJONO SAVIVALDYBĖS BENDROJO UGDYMO MOKYKLŲ TINKLO PERTVARKOS </w:t>
      </w:r>
      <w:r w:rsidRPr="00CB3DF3">
        <w:rPr>
          <w:b/>
          <w:caps/>
          <w:color w:val="000000" w:themeColor="text1"/>
        </w:rPr>
        <w:t>202</w:t>
      </w:r>
      <w:r w:rsidR="00CB3DF3" w:rsidRPr="00CB3DF3">
        <w:rPr>
          <w:b/>
          <w:caps/>
          <w:color w:val="000000" w:themeColor="text1"/>
        </w:rPr>
        <w:t>6</w:t>
      </w:r>
      <w:r w:rsidRPr="00CB3DF3">
        <w:rPr>
          <w:b/>
          <w:caps/>
          <w:color w:val="000000" w:themeColor="text1"/>
        </w:rPr>
        <w:t>–</w:t>
      </w:r>
      <w:r w:rsidRPr="00943EBF">
        <w:rPr>
          <w:b/>
          <w:caps/>
          <w:color w:val="000000" w:themeColor="text1"/>
        </w:rPr>
        <w:t>20</w:t>
      </w:r>
      <w:r w:rsidR="006F52C5" w:rsidRPr="00943EBF">
        <w:rPr>
          <w:b/>
          <w:caps/>
          <w:color w:val="000000" w:themeColor="text1"/>
        </w:rPr>
        <w:t>30</w:t>
      </w:r>
      <w:r w:rsidRPr="00943EBF">
        <w:rPr>
          <w:b/>
          <w:caps/>
          <w:color w:val="000000" w:themeColor="text1"/>
        </w:rPr>
        <w:t xml:space="preserve"> METŲ BENDROJO PLANO PATVIRTINIMO“ </w:t>
      </w:r>
      <w:r w:rsidRPr="00943EBF">
        <w:rPr>
          <w:b/>
          <w:caps/>
          <w:color w:val="000000" w:themeColor="text1"/>
        </w:rPr>
        <w:fldChar w:fldCharType="end"/>
      </w:r>
      <w:r w:rsidRPr="00943EBF">
        <w:rPr>
          <w:b/>
          <w:caps/>
          <w:color w:val="000000" w:themeColor="text1"/>
        </w:rPr>
        <w:fldChar w:fldCharType="end"/>
      </w:r>
      <w:r w:rsidRPr="00943EBF">
        <w:rPr>
          <w:b/>
          <w:color w:val="000000" w:themeColor="text1"/>
        </w:rPr>
        <w:t>PROJEKTO</w:t>
      </w:r>
    </w:p>
    <w:p w14:paraId="4935A595" w14:textId="77777777" w:rsidR="00453700" w:rsidRPr="00943EBF" w:rsidRDefault="00453700" w:rsidP="00453700">
      <w:pPr>
        <w:tabs>
          <w:tab w:val="left" w:pos="8505"/>
        </w:tabs>
        <w:overflowPunct w:val="0"/>
        <w:autoSpaceDE w:val="0"/>
        <w:autoSpaceDN w:val="0"/>
        <w:adjustRightInd w:val="0"/>
        <w:jc w:val="center"/>
        <w:rPr>
          <w:b/>
          <w:color w:val="000000" w:themeColor="text1"/>
        </w:rPr>
      </w:pPr>
    </w:p>
    <w:p w14:paraId="2A1E2616" w14:textId="77777777" w:rsidR="00453700" w:rsidRPr="00943EBF" w:rsidRDefault="00453700" w:rsidP="00453700">
      <w:pPr>
        <w:ind w:firstLine="720"/>
        <w:jc w:val="center"/>
        <w:rPr>
          <w:b/>
          <w:color w:val="000000" w:themeColor="text1"/>
        </w:rPr>
      </w:pPr>
      <w:r w:rsidRPr="00943EBF">
        <w:rPr>
          <w:b/>
          <w:color w:val="000000" w:themeColor="text1"/>
        </w:rPr>
        <w:t>AIŠKINAMASIS RAŠTAS</w:t>
      </w:r>
    </w:p>
    <w:p w14:paraId="61A7F57A" w14:textId="77777777" w:rsidR="00453700" w:rsidRPr="00943EBF" w:rsidRDefault="00453700" w:rsidP="00453700">
      <w:pPr>
        <w:ind w:firstLine="720"/>
        <w:jc w:val="both"/>
        <w:rPr>
          <w:b/>
          <w:color w:val="000000" w:themeColor="text1"/>
        </w:rPr>
      </w:pPr>
    </w:p>
    <w:p w14:paraId="03814136" w14:textId="77777777" w:rsidR="00453700" w:rsidRPr="00943EBF" w:rsidRDefault="00453700" w:rsidP="00453700">
      <w:pPr>
        <w:tabs>
          <w:tab w:val="left" w:pos="993"/>
        </w:tabs>
        <w:spacing w:line="276" w:lineRule="auto"/>
        <w:jc w:val="both"/>
        <w:rPr>
          <w:b/>
        </w:rPr>
      </w:pPr>
      <w:r w:rsidRPr="00943EBF">
        <w:rPr>
          <w:b/>
          <w:color w:val="EE0000"/>
        </w:rPr>
        <w:tab/>
      </w:r>
      <w:r w:rsidRPr="00943EBF">
        <w:rPr>
          <w:b/>
        </w:rPr>
        <w:t>1. Sprendimo projekto tikslai ir uždaviniai</w:t>
      </w:r>
    </w:p>
    <w:p w14:paraId="7BCAACA1" w14:textId="29590791" w:rsidR="008561E5" w:rsidRPr="00943EBF" w:rsidRDefault="00453700" w:rsidP="008561E5">
      <w:pPr>
        <w:spacing w:line="360" w:lineRule="auto"/>
        <w:ind w:firstLine="851"/>
        <w:jc w:val="both"/>
      </w:pPr>
      <w:r w:rsidRPr="00943EBF">
        <w:rPr>
          <w:color w:val="EE0000"/>
        </w:rPr>
        <w:tab/>
      </w:r>
      <w:r w:rsidRPr="00943EBF">
        <w:t>Anykščių rajono savivaldybės (toliau – Savivaldybė) bendrojo ugdymo mokyklų tinklo pertvarkos</w:t>
      </w:r>
      <w:r w:rsidRPr="00943EBF">
        <w:rPr>
          <w:color w:val="EE0000"/>
        </w:rPr>
        <w:t xml:space="preserve"> </w:t>
      </w:r>
      <w:r w:rsidRPr="00CB3DF3">
        <w:rPr>
          <w:color w:val="000000" w:themeColor="text1"/>
        </w:rPr>
        <w:t>202</w:t>
      </w:r>
      <w:r w:rsidR="00CB3DF3">
        <w:rPr>
          <w:color w:val="000000" w:themeColor="text1"/>
        </w:rPr>
        <w:t>6</w:t>
      </w:r>
      <w:r w:rsidRPr="00943EBF">
        <w:t>–20</w:t>
      </w:r>
      <w:r w:rsidR="008561E5" w:rsidRPr="00943EBF">
        <w:t>30</w:t>
      </w:r>
      <w:r w:rsidRPr="00943EBF">
        <w:t xml:space="preserve"> metų bendrasis planas (toliau – Planas) – tai Savivaldybės mokyklų, teikiančių bendrąjį pradinį, pagrindinį ir vidurinį išsilavinimą, pertvarkos strategija, kuria siekiama sukurti prieinamumo, efektyvumo ir kokybės reikalavimus atitinkantį mokyklų tinklą savivaldybėje, turėti pakankamai pradinio, pagrindinio, vidurinio ir neformaliojo švietimo programų teikėjų, sudaryti kokybiškas sąlygas visiems vietos bendruomenės nariams ugdytis pagal poreikius ir gebėjimus bei užtikrinti pedagoginę, psichologinę, specialiąją ir socialinę pedagoginę pagalbą. Gerai sutvarkytas bendrojo ugdymo mokyklų tinklas – tai  moderni ir šiuolaikiška, tinkamai aprūpinta mokymo priemonėmis mokykla, gebanti sukurti jaukią mokymosi aplinką, suburti stiprius mokytojus ir kitus darbuotojus,  galinčius mokiniams padėti įgyti kokybišką išsilavinimą.</w:t>
      </w:r>
    </w:p>
    <w:p w14:paraId="078EA516" w14:textId="4AC8289B" w:rsidR="008561E5" w:rsidRPr="00943EBF" w:rsidRDefault="00453700" w:rsidP="008561E5">
      <w:pPr>
        <w:spacing w:line="360" w:lineRule="auto"/>
        <w:ind w:firstLine="851"/>
        <w:jc w:val="both"/>
      </w:pPr>
      <w:r w:rsidRPr="00943EBF">
        <w:t xml:space="preserve">Planas yra skirtas mokymo ir mokymosi kokybei mokyklose gerinti, švietimo prieinamumui užtikrinti skirtingo amžiaus ir socialinių grupių asmenims pagal bendrojo ugdymo mokyklų ir neformaliojo švietimo programas, didinti mokyklų ekonomiškumą, laiduoti sveiką mokymosi aplinką ir saugų kelią į mokyklą. </w:t>
      </w:r>
    </w:p>
    <w:p w14:paraId="5C7F94B5" w14:textId="510EC0C8" w:rsidR="00453700" w:rsidRPr="00943EBF" w:rsidRDefault="00453700" w:rsidP="008561E5">
      <w:pPr>
        <w:pStyle w:val="Sraopastraipa"/>
        <w:numPr>
          <w:ilvl w:val="0"/>
          <w:numId w:val="29"/>
        </w:numPr>
        <w:tabs>
          <w:tab w:val="left" w:pos="993"/>
        </w:tabs>
        <w:spacing w:line="276" w:lineRule="auto"/>
        <w:jc w:val="both"/>
      </w:pPr>
      <w:r w:rsidRPr="00943EBF">
        <w:rPr>
          <w:b/>
        </w:rPr>
        <w:t>Siūlomos</w:t>
      </w:r>
      <w:r w:rsidRPr="00943EBF">
        <w:rPr>
          <w:b/>
          <w:color w:val="EE0000"/>
        </w:rPr>
        <w:t xml:space="preserve"> </w:t>
      </w:r>
      <w:r w:rsidRPr="00943EBF">
        <w:rPr>
          <w:b/>
        </w:rPr>
        <w:t>teisinio reguliavimo nuostatos ir laukiami rezultatai</w:t>
      </w:r>
      <w:r w:rsidR="00982F5B" w:rsidRPr="00943EBF">
        <w:rPr>
          <w:b/>
        </w:rPr>
        <w:t>.</w:t>
      </w:r>
    </w:p>
    <w:p w14:paraId="2578DD24" w14:textId="2E4101E1" w:rsidR="00982F5B" w:rsidRPr="00943EBF" w:rsidRDefault="00982F5B" w:rsidP="00510A51">
      <w:pPr>
        <w:pStyle w:val="Sraopastraipa"/>
        <w:tabs>
          <w:tab w:val="left" w:pos="993"/>
        </w:tabs>
        <w:spacing w:line="360" w:lineRule="auto"/>
        <w:ind w:left="0"/>
        <w:jc w:val="both"/>
      </w:pPr>
      <w:r w:rsidRPr="00943EBF">
        <w:rPr>
          <w:color w:val="EE0000"/>
        </w:rPr>
        <w:tab/>
      </w:r>
      <w:r w:rsidRPr="00943EBF">
        <w:t>Sprendimo projekte pateikta rajono švietimo būklės analizė, situaci</w:t>
      </w:r>
      <w:r w:rsidR="006C3A6F" w:rsidRPr="00943EBF">
        <w:t>ja bei švietimo įstaigų tinklas</w:t>
      </w:r>
      <w:r w:rsidRPr="00943EBF">
        <w:t>, tinklo tvarkymo planas iki 20</w:t>
      </w:r>
      <w:r w:rsidR="008561E5" w:rsidRPr="00943EBF">
        <w:t>30</w:t>
      </w:r>
      <w:r w:rsidRPr="00943EBF">
        <w:t xml:space="preserve"> m.</w:t>
      </w:r>
    </w:p>
    <w:p w14:paraId="28C86B72" w14:textId="77777777" w:rsidR="008A21C4" w:rsidRPr="00943EBF" w:rsidRDefault="006C3A6F" w:rsidP="00510A51">
      <w:pPr>
        <w:tabs>
          <w:tab w:val="left" w:pos="993"/>
        </w:tabs>
        <w:spacing w:line="360" w:lineRule="auto"/>
        <w:jc w:val="both"/>
      </w:pPr>
      <w:r w:rsidRPr="00943EBF">
        <w:rPr>
          <w:color w:val="EE0000"/>
        </w:rPr>
        <w:tab/>
      </w:r>
      <w:r w:rsidR="008A21C4" w:rsidRPr="00943EBF">
        <w:t>Laukiami rezultatai:</w:t>
      </w:r>
    </w:p>
    <w:p w14:paraId="2BCEC530" w14:textId="0D597D65" w:rsidR="008A21C4" w:rsidRPr="00943EBF" w:rsidRDefault="008A21C4" w:rsidP="00510A51">
      <w:pPr>
        <w:pStyle w:val="Sraopastraipa"/>
        <w:tabs>
          <w:tab w:val="left" w:pos="0"/>
        </w:tabs>
        <w:spacing w:line="360" w:lineRule="auto"/>
        <w:ind w:left="0" w:firstLine="709"/>
        <w:jc w:val="both"/>
      </w:pPr>
      <w:r w:rsidRPr="00943EBF">
        <w:t>1.</w:t>
      </w:r>
      <w:r w:rsidR="00CB3DFB" w:rsidRPr="00943EBF">
        <w:t xml:space="preserve"> </w:t>
      </w:r>
      <w:r w:rsidRPr="00943EBF">
        <w:t xml:space="preserve">Suteiktos mokiniams ir suaugusiems palankiausios galimybės atskleisti individualius </w:t>
      </w:r>
      <w:r w:rsidR="006C3A6F" w:rsidRPr="00943EBF">
        <w:t>g</w:t>
      </w:r>
      <w:r w:rsidRPr="00943EBF">
        <w:t xml:space="preserve">ebėjimus ir tenkinti specialiuosius ugdymosi poreikius. </w:t>
      </w:r>
    </w:p>
    <w:p w14:paraId="366F94EF" w14:textId="77777777" w:rsidR="008A21C4" w:rsidRPr="00943EBF" w:rsidRDefault="008A21C4" w:rsidP="00510A51">
      <w:pPr>
        <w:pStyle w:val="Sraopastraipa"/>
        <w:tabs>
          <w:tab w:val="left" w:pos="0"/>
        </w:tabs>
        <w:spacing w:line="360" w:lineRule="auto"/>
      </w:pPr>
      <w:r w:rsidRPr="00943EBF">
        <w:t>2. Užtikrinama programų pasirinkimo įvairovė.</w:t>
      </w:r>
    </w:p>
    <w:p w14:paraId="71B16E23" w14:textId="472F5477" w:rsidR="008A21C4" w:rsidRPr="00943EBF" w:rsidRDefault="006C3A6F" w:rsidP="00510A51">
      <w:pPr>
        <w:pStyle w:val="Sraopastraipa"/>
        <w:tabs>
          <w:tab w:val="left" w:pos="0"/>
        </w:tabs>
        <w:spacing w:line="360" w:lineRule="auto"/>
      </w:pPr>
      <w:r w:rsidRPr="00943EBF">
        <w:t>3</w:t>
      </w:r>
      <w:r w:rsidR="008A21C4" w:rsidRPr="00943EBF">
        <w:t>. Pagerė</w:t>
      </w:r>
      <w:r w:rsidR="00DE76B3" w:rsidRPr="00943EBF">
        <w:t>jusi</w:t>
      </w:r>
      <w:r w:rsidR="008A21C4" w:rsidRPr="00943EBF">
        <w:t xml:space="preserve"> ugdymo kokybė ir mokymo bazė</w:t>
      </w:r>
      <w:r w:rsidR="00DE76B3" w:rsidRPr="00943EBF">
        <w:t>.</w:t>
      </w:r>
      <w:r w:rsidR="008A21C4" w:rsidRPr="00943EBF">
        <w:t xml:space="preserve"> </w:t>
      </w:r>
    </w:p>
    <w:p w14:paraId="77C10D30" w14:textId="056A3F0F" w:rsidR="008A21C4" w:rsidRPr="00943EBF" w:rsidRDefault="00DE76B3" w:rsidP="00510A51">
      <w:pPr>
        <w:pStyle w:val="Sraopastraipa"/>
        <w:tabs>
          <w:tab w:val="left" w:pos="0"/>
        </w:tabs>
        <w:spacing w:line="360" w:lineRule="auto"/>
      </w:pPr>
      <w:r w:rsidRPr="00943EBF">
        <w:t>4</w:t>
      </w:r>
      <w:r w:rsidR="008A21C4" w:rsidRPr="00943EBF">
        <w:t xml:space="preserve">. Didesnis renovuotų ir modernizuotų mokyklų proc. </w:t>
      </w:r>
    </w:p>
    <w:p w14:paraId="4423E35F" w14:textId="58D7BE03" w:rsidR="008A21C4" w:rsidRPr="00943EBF" w:rsidRDefault="00DE76B3" w:rsidP="00510A51">
      <w:pPr>
        <w:pStyle w:val="Sraopastraipa"/>
        <w:tabs>
          <w:tab w:val="left" w:pos="0"/>
        </w:tabs>
        <w:spacing w:line="360" w:lineRule="auto"/>
      </w:pPr>
      <w:r w:rsidRPr="00943EBF">
        <w:t>5</w:t>
      </w:r>
      <w:r w:rsidR="008A21C4" w:rsidRPr="00943EBF">
        <w:t>. Racionaliau naudojamos Savivaldybės biudžeto lėšos.</w:t>
      </w:r>
    </w:p>
    <w:p w14:paraId="2FD693F2" w14:textId="1F6F39CB" w:rsidR="00453700" w:rsidRDefault="00453700" w:rsidP="00510A51">
      <w:pPr>
        <w:spacing w:line="360" w:lineRule="auto"/>
        <w:ind w:firstLine="720"/>
        <w:jc w:val="both"/>
        <w:rPr>
          <w:color w:val="000000" w:themeColor="text1"/>
        </w:rPr>
      </w:pPr>
      <w:r w:rsidRPr="00943EBF">
        <w:rPr>
          <w:b/>
          <w:color w:val="000000" w:themeColor="text1"/>
        </w:rPr>
        <w:t>3. Lėšų poreikis ir šaltiniai.</w:t>
      </w:r>
      <w:r w:rsidR="00982F5B" w:rsidRPr="00943EBF">
        <w:rPr>
          <w:b/>
          <w:color w:val="000000" w:themeColor="text1"/>
        </w:rPr>
        <w:t xml:space="preserve"> </w:t>
      </w:r>
    </w:p>
    <w:p w14:paraId="45D7002E" w14:textId="77777777" w:rsidR="00BD762A" w:rsidRPr="00BD762A" w:rsidRDefault="00BD762A" w:rsidP="00BD762A">
      <w:pPr>
        <w:spacing w:line="360" w:lineRule="auto"/>
        <w:ind w:firstLine="720"/>
        <w:jc w:val="both"/>
        <w:rPr>
          <w:color w:val="000000" w:themeColor="text1"/>
        </w:rPr>
      </w:pPr>
      <w:r w:rsidRPr="00BD762A">
        <w:rPr>
          <w:color w:val="000000" w:themeColor="text1"/>
        </w:rPr>
        <w:t xml:space="preserve">Norint komplektuoti Anykščių r. Svėdasų Juozo Tumo-Vaižganto gimnazijos III klasę (su 14 mokinių) 2026–2027 mokslo metais Anykščių rajono savivaldybė iš biudžeto papildomai turėtų skirti </w:t>
      </w:r>
      <w:r w:rsidRPr="00BD762A">
        <w:rPr>
          <w:b/>
          <w:bCs/>
          <w:color w:val="000000" w:themeColor="text1"/>
        </w:rPr>
        <w:t>36033,79</w:t>
      </w:r>
      <w:r w:rsidRPr="00BD762A">
        <w:rPr>
          <w:color w:val="000000" w:themeColor="text1"/>
        </w:rPr>
        <w:t xml:space="preserve"> </w:t>
      </w:r>
      <w:r w:rsidRPr="00BD762A">
        <w:rPr>
          <w:b/>
          <w:bCs/>
          <w:color w:val="000000" w:themeColor="text1"/>
        </w:rPr>
        <w:t>Eur</w:t>
      </w:r>
      <w:r w:rsidRPr="00BD762A">
        <w:rPr>
          <w:color w:val="000000" w:themeColor="text1"/>
        </w:rPr>
        <w:t xml:space="preserve">, iš jų 12011, 26 Eur – 2026 m. rugsėjo–gruodžio mėn. ir  24022,53 Eur 2027 m. sausio–rugpjūčio mėn.  </w:t>
      </w:r>
    </w:p>
    <w:p w14:paraId="642EAF6A" w14:textId="77777777" w:rsidR="00BD762A" w:rsidRPr="00BD762A" w:rsidRDefault="00BD762A" w:rsidP="00BD762A">
      <w:pPr>
        <w:spacing w:line="360" w:lineRule="auto"/>
        <w:ind w:firstLine="720"/>
        <w:jc w:val="both"/>
        <w:rPr>
          <w:color w:val="000000" w:themeColor="text1"/>
        </w:rPr>
      </w:pPr>
      <w:r w:rsidRPr="00BD762A">
        <w:rPr>
          <w:color w:val="000000" w:themeColor="text1"/>
        </w:rPr>
        <w:lastRenderedPageBreak/>
        <w:t xml:space="preserve">Norint komplektuoti Anykščių r. Troškūnų Kazio Inčiūros gimnazijos IV klasę (su 18 mokinių) 2026–2027 mokslo metais Anykščių rajono savivaldybė iš biudžeto papildomai turėtų skirti </w:t>
      </w:r>
      <w:r w:rsidRPr="00BD762A">
        <w:rPr>
          <w:b/>
          <w:bCs/>
          <w:color w:val="000000" w:themeColor="text1"/>
        </w:rPr>
        <w:t>39400,00 Eur</w:t>
      </w:r>
      <w:r w:rsidRPr="00BD762A">
        <w:rPr>
          <w:color w:val="000000" w:themeColor="text1"/>
        </w:rPr>
        <w:t xml:space="preserve">, iš jų 13133,33 Eur – 2026 m. rugsėjo–gruodžio mėn. ir 26266,67 Eur – 2027 m. sausio–rugpjūčio mėn.  2025–2026 mokslo metams III gimnazijos klasei komplektuoti Anykščių rajono savivaldybės taryba 2025 m. birželio 26 d. sprendimu Nr.  1-TS-238 „Dėl papildomų mokymo lėšų skyrimo Anykščių r. Troškūnų Kazio Inčiūros gimnazijos III klasei iš Anykščių rajono savivaldybės biudžeto 2025–2026 mokslo metams“ skyrė 41526,00 Eur, iš jų 13842,00 2025 m. rugsėjo–gruodžio mėn. ir 27684,00 Eur 2026 m. sausio–rugpjūčio mėnesiams.  </w:t>
      </w:r>
    </w:p>
    <w:p w14:paraId="6E0C5304" w14:textId="77777777" w:rsidR="00BD762A" w:rsidRPr="00BD762A" w:rsidRDefault="00BD762A" w:rsidP="00BD762A">
      <w:pPr>
        <w:spacing w:line="360" w:lineRule="auto"/>
        <w:ind w:firstLine="720"/>
        <w:jc w:val="both"/>
        <w:rPr>
          <w:color w:val="000000" w:themeColor="text1"/>
        </w:rPr>
      </w:pPr>
      <w:r w:rsidRPr="00BD762A">
        <w:rPr>
          <w:color w:val="000000" w:themeColor="text1"/>
        </w:rPr>
        <w:t>Iš viso 2026 m. rugsėjo–gruodžio mėnesiams reikės 25144,59 Eur SB lėšų, o 2027 m. sausio–rugpjūčio mėn. – 50289,20 Eur.</w:t>
      </w:r>
    </w:p>
    <w:p w14:paraId="55F67BFC" w14:textId="77777777" w:rsidR="00453700" w:rsidRPr="00943EBF" w:rsidRDefault="00453700" w:rsidP="00510A51">
      <w:pPr>
        <w:spacing w:line="360" w:lineRule="auto"/>
        <w:ind w:firstLine="720"/>
        <w:jc w:val="both"/>
        <w:rPr>
          <w:b/>
          <w:color w:val="000000" w:themeColor="text1"/>
        </w:rPr>
      </w:pPr>
      <w:r w:rsidRPr="00943EBF">
        <w:rPr>
          <w:b/>
          <w:color w:val="000000" w:themeColor="text1"/>
        </w:rPr>
        <w:t xml:space="preserve">4. Numatomo teisinio reguliavimo poveikio vertinimo rezultatai, galimos neigiamos priimto sprendimo pasekmės ir kokių priemonių reikėtų imtis, kad tokių pasekmių būtų išvengta </w:t>
      </w:r>
    </w:p>
    <w:p w14:paraId="6BFF60EA" w14:textId="77777777" w:rsidR="00453700" w:rsidRPr="00943EBF" w:rsidRDefault="00453700" w:rsidP="00510A51">
      <w:pPr>
        <w:spacing w:line="360" w:lineRule="auto"/>
        <w:ind w:firstLine="720"/>
        <w:jc w:val="both"/>
        <w:rPr>
          <w:color w:val="000000" w:themeColor="text1"/>
        </w:rPr>
      </w:pPr>
      <w:r w:rsidRPr="00943EBF">
        <w:rPr>
          <w:color w:val="000000" w:themeColor="text1"/>
        </w:rPr>
        <w:t>Numatomas teisinis reguliavimo poveikis nevertinamas. Neigiamų pasekmių nėra.</w:t>
      </w:r>
    </w:p>
    <w:p w14:paraId="3F35E034" w14:textId="77777777" w:rsidR="00453700" w:rsidRPr="00943EBF" w:rsidRDefault="00453700" w:rsidP="00510A51">
      <w:pPr>
        <w:spacing w:line="360" w:lineRule="auto"/>
        <w:ind w:firstLine="720"/>
        <w:jc w:val="both"/>
        <w:rPr>
          <w:color w:val="000000" w:themeColor="text1"/>
        </w:rPr>
      </w:pPr>
      <w:r w:rsidRPr="00943EBF">
        <w:rPr>
          <w:b/>
          <w:color w:val="000000" w:themeColor="text1"/>
        </w:rPr>
        <w:t xml:space="preserve">5. Kokius teisės aktus būtina priimti, kokius galiojančius teisės aktus reikia pakeisti ar pripažinti netekusiais galios – kas ir kada juos turėtų priimti. </w:t>
      </w:r>
      <w:r w:rsidRPr="00943EBF">
        <w:rPr>
          <w:color w:val="000000" w:themeColor="text1"/>
        </w:rPr>
        <w:t>Nėra.</w:t>
      </w:r>
    </w:p>
    <w:p w14:paraId="10E6F3A6" w14:textId="77777777" w:rsidR="00453700" w:rsidRPr="00943EBF" w:rsidRDefault="00453700" w:rsidP="00510A51">
      <w:pPr>
        <w:spacing w:line="360" w:lineRule="auto"/>
        <w:ind w:firstLine="720"/>
        <w:jc w:val="both"/>
        <w:rPr>
          <w:b/>
          <w:color w:val="000000" w:themeColor="text1"/>
        </w:rPr>
      </w:pPr>
      <w:r w:rsidRPr="00943EBF">
        <w:rPr>
          <w:b/>
          <w:color w:val="000000" w:themeColor="text1"/>
        </w:rPr>
        <w:t xml:space="preserve">6. Sprendimo įgyvendinimo terminai – kas, ką ir kada turėtų atlikti  </w:t>
      </w:r>
    </w:p>
    <w:p w14:paraId="071DE918" w14:textId="4DEFA4A8" w:rsidR="00453700" w:rsidRPr="00E363E6" w:rsidRDefault="00E363E6" w:rsidP="00E363E6">
      <w:pPr>
        <w:pStyle w:val="Pagrindinistekstas"/>
        <w:spacing w:line="360" w:lineRule="auto"/>
        <w:ind w:firstLine="720"/>
        <w:rPr>
          <w:strike/>
          <w:color w:val="000000" w:themeColor="text1"/>
        </w:rPr>
      </w:pPr>
      <w:r w:rsidRPr="00943EBF">
        <w:rPr>
          <w:color w:val="000000" w:themeColor="text1"/>
        </w:rPr>
        <w:t xml:space="preserve">Šis sprendimas </w:t>
      </w:r>
      <w:r>
        <w:rPr>
          <w:color w:val="000000" w:themeColor="text1"/>
        </w:rPr>
        <w:t>bus</w:t>
      </w:r>
      <w:r w:rsidRPr="00943EBF">
        <w:rPr>
          <w:color w:val="000000" w:themeColor="text1"/>
        </w:rPr>
        <w:t xml:space="preserve"> </w:t>
      </w:r>
      <w:r>
        <w:rPr>
          <w:color w:val="000000" w:themeColor="text1"/>
        </w:rPr>
        <w:t>pa</w:t>
      </w:r>
      <w:r w:rsidRPr="00943EBF">
        <w:rPr>
          <w:color w:val="000000" w:themeColor="text1"/>
        </w:rPr>
        <w:t>skelb</w:t>
      </w:r>
      <w:r>
        <w:rPr>
          <w:color w:val="000000" w:themeColor="text1"/>
        </w:rPr>
        <w:t>tas</w:t>
      </w:r>
      <w:r w:rsidRPr="00943EBF">
        <w:rPr>
          <w:color w:val="000000" w:themeColor="text1"/>
        </w:rPr>
        <w:t xml:space="preserve"> Anykščių rajono savivaldybės interneto svetainėje</w:t>
      </w:r>
      <w:r>
        <w:rPr>
          <w:color w:val="000000" w:themeColor="text1"/>
        </w:rPr>
        <w:t xml:space="preserve"> per 5 darbo dienas po sprendimo priėmimo</w:t>
      </w:r>
      <w:r w:rsidRPr="00943EBF">
        <w:rPr>
          <w:color w:val="000000" w:themeColor="text1"/>
        </w:rPr>
        <w:t>.</w:t>
      </w:r>
    </w:p>
    <w:p w14:paraId="218403A1" w14:textId="77777777" w:rsidR="00453700" w:rsidRPr="00943EBF" w:rsidRDefault="00453700" w:rsidP="00510A51">
      <w:pPr>
        <w:spacing w:line="360" w:lineRule="auto"/>
        <w:ind w:firstLine="720"/>
        <w:jc w:val="both"/>
        <w:rPr>
          <w:color w:val="000000" w:themeColor="text1"/>
        </w:rPr>
      </w:pPr>
      <w:r w:rsidRPr="00943EBF">
        <w:rPr>
          <w:b/>
          <w:color w:val="000000" w:themeColor="text1"/>
        </w:rPr>
        <w:t xml:space="preserve">7. Sprendimo projekto rengimo metu gauti specialistų vertinimai ir išvados. </w:t>
      </w:r>
      <w:r w:rsidRPr="00943EBF">
        <w:rPr>
          <w:color w:val="000000" w:themeColor="text1"/>
        </w:rPr>
        <w:t>Nėra.</w:t>
      </w:r>
    </w:p>
    <w:p w14:paraId="608BFD05" w14:textId="77777777" w:rsidR="00453700" w:rsidRPr="00943EBF" w:rsidRDefault="00453700" w:rsidP="00510A51">
      <w:pPr>
        <w:spacing w:line="360" w:lineRule="auto"/>
        <w:ind w:firstLine="720"/>
        <w:jc w:val="both"/>
        <w:rPr>
          <w:b/>
          <w:color w:val="000000" w:themeColor="text1"/>
        </w:rPr>
      </w:pPr>
      <w:r w:rsidRPr="00943EBF">
        <w:rPr>
          <w:b/>
          <w:color w:val="000000" w:themeColor="text1"/>
        </w:rPr>
        <w:t>8. Kiti reikalingi pagrindimai, skaičiavimai ir paaiškinimai</w:t>
      </w:r>
    </w:p>
    <w:p w14:paraId="7576983B" w14:textId="77777777" w:rsidR="00453700" w:rsidRPr="00943EBF" w:rsidRDefault="00453700" w:rsidP="00510A51">
      <w:pPr>
        <w:spacing w:line="360" w:lineRule="auto"/>
        <w:ind w:firstLine="720"/>
        <w:jc w:val="both"/>
        <w:rPr>
          <w:color w:val="000000" w:themeColor="text1"/>
        </w:rPr>
      </w:pPr>
      <w:r w:rsidRPr="00943EBF">
        <w:rPr>
          <w:color w:val="000000" w:themeColor="text1"/>
        </w:rPr>
        <w:t xml:space="preserve"> Antikorupcinis vertinimas neatliekamas.</w:t>
      </w:r>
    </w:p>
    <w:p w14:paraId="61BB1375" w14:textId="77777777" w:rsidR="00453700" w:rsidRPr="00943EBF" w:rsidRDefault="00453700" w:rsidP="00510A51">
      <w:pPr>
        <w:spacing w:line="360" w:lineRule="auto"/>
        <w:ind w:firstLine="720"/>
        <w:jc w:val="both"/>
        <w:rPr>
          <w:b/>
          <w:color w:val="000000" w:themeColor="text1"/>
        </w:rPr>
      </w:pPr>
      <w:r w:rsidRPr="00943EBF">
        <w:rPr>
          <w:b/>
          <w:color w:val="000000" w:themeColor="text1"/>
        </w:rPr>
        <w:t>9. Sprendimo projekto iniciatoriai ir rengėjai, pranešėjas</w:t>
      </w:r>
    </w:p>
    <w:p w14:paraId="60E64B70" w14:textId="77777777" w:rsidR="00453700" w:rsidRPr="00943EBF" w:rsidRDefault="003B5A2C" w:rsidP="007852D7">
      <w:pPr>
        <w:spacing w:line="360" w:lineRule="auto"/>
        <w:jc w:val="both"/>
        <w:rPr>
          <w:color w:val="000000" w:themeColor="text1"/>
        </w:rPr>
      </w:pPr>
      <w:r w:rsidRPr="00943EBF">
        <w:rPr>
          <w:color w:val="000000" w:themeColor="text1"/>
        </w:rPr>
        <w:t xml:space="preserve">            </w:t>
      </w:r>
      <w:r w:rsidR="00453700" w:rsidRPr="00943EBF">
        <w:rPr>
          <w:color w:val="000000" w:themeColor="text1"/>
        </w:rPr>
        <w:t>Iniciatorius – Anykščių rajono savivaldybės administracijos Švietimo skyrius</w:t>
      </w:r>
      <w:r w:rsidR="00453700" w:rsidRPr="00943EBF">
        <w:rPr>
          <w:bCs/>
          <w:color w:val="000000" w:themeColor="text1"/>
        </w:rPr>
        <w:t>.</w:t>
      </w:r>
      <w:r w:rsidR="00453700" w:rsidRPr="00943EBF">
        <w:rPr>
          <w:color w:val="000000" w:themeColor="text1"/>
        </w:rPr>
        <w:t xml:space="preserve"> </w:t>
      </w:r>
    </w:p>
    <w:p w14:paraId="7DE90304" w14:textId="313D0137" w:rsidR="00453700" w:rsidRPr="00943EBF" w:rsidRDefault="00453700" w:rsidP="007852D7">
      <w:pPr>
        <w:spacing w:line="360" w:lineRule="auto"/>
        <w:jc w:val="both"/>
        <w:rPr>
          <w:color w:val="EE0000"/>
        </w:rPr>
      </w:pPr>
      <w:r w:rsidRPr="00943EBF">
        <w:t xml:space="preserve">            Rengėja</w:t>
      </w:r>
      <w:r w:rsidR="007852D7">
        <w:t>s</w:t>
      </w:r>
      <w:r w:rsidR="00D5708E" w:rsidRPr="00943EBF">
        <w:t xml:space="preserve"> </w:t>
      </w:r>
      <w:r w:rsidRPr="00943EBF">
        <w:t xml:space="preserve">– </w:t>
      </w:r>
      <w:r w:rsidR="007852D7">
        <w:t>Darbo grupė Anykščių rajono savivaldybės bendrojo ugdymo mokyklų 2026–2030 metų tinklo pertvarkos bendrojo plano projektui parengti, patvirtinta Anykščių rajono savivaldybės administracijos direktoriaus 2025 m. gruodžio 12 d. įsakymu Nr. 1-AĮ-643 „Dėl darbo grupės Anykščių rajono savivaldybės bendrojo ugdymo mokyklų 2026–2030 metų tinklo pertvarkos bendrojo plano projektui parengti sudarymo ir jos darbo reglamento patvirtinimo“</w:t>
      </w:r>
      <w:r w:rsidRPr="00943EBF">
        <w:rPr>
          <w:color w:val="EE0000"/>
        </w:rPr>
        <w:t xml:space="preserve">. </w:t>
      </w:r>
    </w:p>
    <w:p w14:paraId="6F25AFE7" w14:textId="1A939F44" w:rsidR="00453700" w:rsidRPr="00943EBF" w:rsidRDefault="00453700" w:rsidP="007852D7">
      <w:pPr>
        <w:spacing w:line="360" w:lineRule="auto"/>
        <w:ind w:firstLine="720"/>
        <w:rPr>
          <w:color w:val="000000" w:themeColor="text1"/>
        </w:rPr>
      </w:pPr>
      <w:r w:rsidRPr="00943EBF">
        <w:rPr>
          <w:color w:val="000000" w:themeColor="text1"/>
        </w:rPr>
        <w:t>Pranešėja –</w:t>
      </w:r>
      <w:r w:rsidR="00A47CF5">
        <w:rPr>
          <w:color w:val="000000" w:themeColor="text1"/>
        </w:rPr>
        <w:t xml:space="preserve"> </w:t>
      </w:r>
      <w:r w:rsidR="008439A1" w:rsidRPr="00943EBF">
        <w:rPr>
          <w:color w:val="000000" w:themeColor="text1"/>
        </w:rPr>
        <w:t>Loreta Daugėlienė</w:t>
      </w:r>
      <w:r w:rsidRPr="00943EBF">
        <w:rPr>
          <w:color w:val="000000" w:themeColor="text1"/>
        </w:rPr>
        <w:t xml:space="preserve">, Švietimo skyriaus vedėja. </w:t>
      </w:r>
    </w:p>
    <w:p w14:paraId="13DA3013" w14:textId="77777777" w:rsidR="00453700" w:rsidRPr="00943EBF" w:rsidRDefault="00453700" w:rsidP="007852D7">
      <w:pPr>
        <w:spacing w:line="360" w:lineRule="auto"/>
        <w:ind w:firstLine="720"/>
        <w:jc w:val="center"/>
        <w:rPr>
          <w:color w:val="EE0000"/>
          <w:u w:val="single"/>
        </w:rPr>
      </w:pPr>
    </w:p>
    <w:p w14:paraId="347305D2" w14:textId="77777777" w:rsidR="00453700" w:rsidRPr="00943EBF" w:rsidRDefault="00453700" w:rsidP="00510A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EE0000"/>
        </w:rPr>
      </w:pPr>
    </w:p>
    <w:p w14:paraId="3BB3169E" w14:textId="77777777" w:rsidR="00453700" w:rsidRPr="00943EBF" w:rsidRDefault="00453700" w:rsidP="00510A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EE0000"/>
        </w:rPr>
      </w:pPr>
    </w:p>
    <w:p w14:paraId="60777042" w14:textId="77777777" w:rsidR="00453700" w:rsidRPr="00943EBF" w:rsidRDefault="00453700" w:rsidP="00510A51">
      <w:pPr>
        <w:spacing w:line="360" w:lineRule="auto"/>
        <w:jc w:val="center"/>
        <w:rPr>
          <w:b/>
          <w:color w:val="EE0000"/>
        </w:rPr>
      </w:pPr>
    </w:p>
    <w:p w14:paraId="611A6B0B" w14:textId="77777777" w:rsidR="00453700" w:rsidRPr="00943EBF" w:rsidRDefault="00453700" w:rsidP="00510A51">
      <w:pPr>
        <w:spacing w:after="200" w:line="360" w:lineRule="auto"/>
        <w:jc w:val="center"/>
        <w:rPr>
          <w:color w:val="EE0000"/>
        </w:rPr>
      </w:pPr>
    </w:p>
    <w:sectPr w:rsidR="00453700" w:rsidRPr="00943EBF" w:rsidSect="00FD0349">
      <w:pgSz w:w="11905" w:h="16837"/>
      <w:pgMar w:top="1134" w:right="567" w:bottom="1134" w:left="1701" w:header="0" w:footer="6" w:gutter="0"/>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3156FE" w14:textId="77777777" w:rsidR="00132AF7" w:rsidRDefault="00132AF7">
      <w:r>
        <w:separator/>
      </w:r>
    </w:p>
  </w:endnote>
  <w:endnote w:type="continuationSeparator" w:id="0">
    <w:p w14:paraId="07241D0F" w14:textId="77777777" w:rsidR="00132AF7" w:rsidRDefault="00132A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TimesNewRoman">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FD2DDF" w14:textId="77777777" w:rsidR="00132AF7" w:rsidRDefault="00132AF7">
      <w:r>
        <w:separator/>
      </w:r>
    </w:p>
  </w:footnote>
  <w:footnote w:type="continuationSeparator" w:id="0">
    <w:p w14:paraId="6F55F397" w14:textId="77777777" w:rsidR="00132AF7" w:rsidRDefault="00132A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1905774"/>
      <w:docPartObj>
        <w:docPartGallery w:val="Page Numbers (Top of Page)"/>
        <w:docPartUnique/>
      </w:docPartObj>
    </w:sdtPr>
    <w:sdtContent>
      <w:p w14:paraId="7D44BA92" w14:textId="6C6FB7CD" w:rsidR="000E4630" w:rsidRDefault="000E4630">
        <w:pPr>
          <w:pStyle w:val="Antrats"/>
          <w:jc w:val="center"/>
        </w:pPr>
        <w:r>
          <w:fldChar w:fldCharType="begin"/>
        </w:r>
        <w:r>
          <w:instrText>PAGE   \* MERGEFORMAT</w:instrText>
        </w:r>
        <w:r>
          <w:fldChar w:fldCharType="separate"/>
        </w:r>
        <w:r>
          <w:t>2</w:t>
        </w:r>
        <w:r>
          <w:fldChar w:fldCharType="end"/>
        </w:r>
      </w:p>
    </w:sdtContent>
  </w:sdt>
  <w:p w14:paraId="339BF2E8" w14:textId="77777777" w:rsidR="000E4630" w:rsidRPr="00CF4D18" w:rsidRDefault="000E4630" w:rsidP="00CF4D1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B0F58" w14:textId="197E854A" w:rsidR="000E4630" w:rsidRDefault="000E4630">
    <w:pPr>
      <w:pStyle w:val="Antrats"/>
      <w:jc w:val="center"/>
    </w:pPr>
  </w:p>
  <w:p w14:paraId="3DE4ED5D" w14:textId="77777777" w:rsidR="000E4630" w:rsidRDefault="000E4630">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AAEE0" w14:textId="77777777" w:rsidR="000E4630" w:rsidRDefault="000E4630" w:rsidP="00742DDE">
    <w:pPr>
      <w:pStyle w:val="Antrats"/>
      <w:tabs>
        <w:tab w:val="clear" w:pos="4819"/>
        <w:tab w:val="left" w:pos="963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35D1E"/>
    <w:multiLevelType w:val="hybridMultilevel"/>
    <w:tmpl w:val="CD189044"/>
    <w:lvl w:ilvl="0" w:tplc="3DB80AF6">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 w15:restartNumberingAfterBreak="0">
    <w:nsid w:val="09D44DFB"/>
    <w:multiLevelType w:val="hybridMultilevel"/>
    <w:tmpl w:val="92589D14"/>
    <w:lvl w:ilvl="0" w:tplc="E1983D72">
      <w:start w:val="1"/>
      <w:numFmt w:val="decimal"/>
      <w:lvlText w:val="%1."/>
      <w:lvlJc w:val="left"/>
      <w:pPr>
        <w:ind w:left="1200" w:hanging="360"/>
      </w:pPr>
      <w:rPr>
        <w:rFonts w:hint="default"/>
      </w:rPr>
    </w:lvl>
    <w:lvl w:ilvl="1" w:tplc="04270019" w:tentative="1">
      <w:start w:val="1"/>
      <w:numFmt w:val="lowerLetter"/>
      <w:lvlText w:val="%2."/>
      <w:lvlJc w:val="left"/>
      <w:pPr>
        <w:ind w:left="1920" w:hanging="360"/>
      </w:pPr>
    </w:lvl>
    <w:lvl w:ilvl="2" w:tplc="0427001B" w:tentative="1">
      <w:start w:val="1"/>
      <w:numFmt w:val="lowerRoman"/>
      <w:lvlText w:val="%3."/>
      <w:lvlJc w:val="right"/>
      <w:pPr>
        <w:ind w:left="2640" w:hanging="180"/>
      </w:pPr>
    </w:lvl>
    <w:lvl w:ilvl="3" w:tplc="0427000F" w:tentative="1">
      <w:start w:val="1"/>
      <w:numFmt w:val="decimal"/>
      <w:lvlText w:val="%4."/>
      <w:lvlJc w:val="left"/>
      <w:pPr>
        <w:ind w:left="3360" w:hanging="360"/>
      </w:pPr>
    </w:lvl>
    <w:lvl w:ilvl="4" w:tplc="04270019" w:tentative="1">
      <w:start w:val="1"/>
      <w:numFmt w:val="lowerLetter"/>
      <w:lvlText w:val="%5."/>
      <w:lvlJc w:val="left"/>
      <w:pPr>
        <w:ind w:left="4080" w:hanging="360"/>
      </w:pPr>
    </w:lvl>
    <w:lvl w:ilvl="5" w:tplc="0427001B" w:tentative="1">
      <w:start w:val="1"/>
      <w:numFmt w:val="lowerRoman"/>
      <w:lvlText w:val="%6."/>
      <w:lvlJc w:val="right"/>
      <w:pPr>
        <w:ind w:left="4800" w:hanging="180"/>
      </w:pPr>
    </w:lvl>
    <w:lvl w:ilvl="6" w:tplc="0427000F" w:tentative="1">
      <w:start w:val="1"/>
      <w:numFmt w:val="decimal"/>
      <w:lvlText w:val="%7."/>
      <w:lvlJc w:val="left"/>
      <w:pPr>
        <w:ind w:left="5520" w:hanging="360"/>
      </w:pPr>
    </w:lvl>
    <w:lvl w:ilvl="7" w:tplc="04270019" w:tentative="1">
      <w:start w:val="1"/>
      <w:numFmt w:val="lowerLetter"/>
      <w:lvlText w:val="%8."/>
      <w:lvlJc w:val="left"/>
      <w:pPr>
        <w:ind w:left="6240" w:hanging="360"/>
      </w:pPr>
    </w:lvl>
    <w:lvl w:ilvl="8" w:tplc="0427001B" w:tentative="1">
      <w:start w:val="1"/>
      <w:numFmt w:val="lowerRoman"/>
      <w:lvlText w:val="%9."/>
      <w:lvlJc w:val="right"/>
      <w:pPr>
        <w:ind w:left="6960" w:hanging="180"/>
      </w:pPr>
    </w:lvl>
  </w:abstractNum>
  <w:abstractNum w:abstractNumId="2" w15:restartNumberingAfterBreak="0">
    <w:nsid w:val="185B1BBE"/>
    <w:multiLevelType w:val="hybridMultilevel"/>
    <w:tmpl w:val="E05CE880"/>
    <w:lvl w:ilvl="0" w:tplc="88803904">
      <w:start w:val="7"/>
      <w:numFmt w:val="decimal"/>
      <w:lvlText w:val="%1"/>
      <w:lvlJc w:val="left"/>
      <w:pPr>
        <w:ind w:left="644" w:hanging="360"/>
      </w:pPr>
      <w:rPr>
        <w:rFonts w:hint="default"/>
        <w:i/>
        <w:sz w:val="22"/>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 w15:restartNumberingAfterBreak="0">
    <w:nsid w:val="235F1BCA"/>
    <w:multiLevelType w:val="hybridMultilevel"/>
    <w:tmpl w:val="791CAB4E"/>
    <w:lvl w:ilvl="0" w:tplc="0427000F">
      <w:start w:val="1"/>
      <w:numFmt w:val="decimal"/>
      <w:lvlText w:val="%1."/>
      <w:lvlJc w:val="left"/>
      <w:pPr>
        <w:ind w:left="1636" w:hanging="360"/>
      </w:pPr>
    </w:lvl>
    <w:lvl w:ilvl="1" w:tplc="04270019">
      <w:start w:val="1"/>
      <w:numFmt w:val="lowerLetter"/>
      <w:lvlText w:val="%2."/>
      <w:lvlJc w:val="left"/>
      <w:pPr>
        <w:ind w:left="2356" w:hanging="360"/>
      </w:pPr>
    </w:lvl>
    <w:lvl w:ilvl="2" w:tplc="0427001B" w:tentative="1">
      <w:start w:val="1"/>
      <w:numFmt w:val="lowerRoman"/>
      <w:lvlText w:val="%3."/>
      <w:lvlJc w:val="right"/>
      <w:pPr>
        <w:ind w:left="3076" w:hanging="180"/>
      </w:pPr>
    </w:lvl>
    <w:lvl w:ilvl="3" w:tplc="0427000F" w:tentative="1">
      <w:start w:val="1"/>
      <w:numFmt w:val="decimal"/>
      <w:lvlText w:val="%4."/>
      <w:lvlJc w:val="left"/>
      <w:pPr>
        <w:ind w:left="3796" w:hanging="360"/>
      </w:pPr>
    </w:lvl>
    <w:lvl w:ilvl="4" w:tplc="04270019" w:tentative="1">
      <w:start w:val="1"/>
      <w:numFmt w:val="lowerLetter"/>
      <w:lvlText w:val="%5."/>
      <w:lvlJc w:val="left"/>
      <w:pPr>
        <w:ind w:left="4516" w:hanging="360"/>
      </w:pPr>
    </w:lvl>
    <w:lvl w:ilvl="5" w:tplc="0427001B" w:tentative="1">
      <w:start w:val="1"/>
      <w:numFmt w:val="lowerRoman"/>
      <w:lvlText w:val="%6."/>
      <w:lvlJc w:val="right"/>
      <w:pPr>
        <w:ind w:left="5236" w:hanging="180"/>
      </w:pPr>
    </w:lvl>
    <w:lvl w:ilvl="6" w:tplc="0427000F" w:tentative="1">
      <w:start w:val="1"/>
      <w:numFmt w:val="decimal"/>
      <w:lvlText w:val="%7."/>
      <w:lvlJc w:val="left"/>
      <w:pPr>
        <w:ind w:left="5956" w:hanging="360"/>
      </w:pPr>
    </w:lvl>
    <w:lvl w:ilvl="7" w:tplc="04270019" w:tentative="1">
      <w:start w:val="1"/>
      <w:numFmt w:val="lowerLetter"/>
      <w:lvlText w:val="%8."/>
      <w:lvlJc w:val="left"/>
      <w:pPr>
        <w:ind w:left="6676" w:hanging="360"/>
      </w:pPr>
    </w:lvl>
    <w:lvl w:ilvl="8" w:tplc="0427001B" w:tentative="1">
      <w:start w:val="1"/>
      <w:numFmt w:val="lowerRoman"/>
      <w:lvlText w:val="%9."/>
      <w:lvlJc w:val="right"/>
      <w:pPr>
        <w:ind w:left="7396" w:hanging="180"/>
      </w:pPr>
    </w:lvl>
  </w:abstractNum>
  <w:abstractNum w:abstractNumId="4" w15:restartNumberingAfterBreak="0">
    <w:nsid w:val="252D644B"/>
    <w:multiLevelType w:val="hybridMultilevel"/>
    <w:tmpl w:val="EBE6832E"/>
    <w:lvl w:ilvl="0" w:tplc="002E398A">
      <w:start w:val="1"/>
      <w:numFmt w:val="decimal"/>
      <w:lvlText w:val="%1."/>
      <w:lvlJc w:val="left"/>
      <w:pPr>
        <w:ind w:left="1976" w:hanging="1125"/>
      </w:pPr>
      <w:rPr>
        <w:rFonts w:hint="default"/>
        <w:color w:val="auto"/>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5" w15:restartNumberingAfterBreak="0">
    <w:nsid w:val="2575416C"/>
    <w:multiLevelType w:val="multilevel"/>
    <w:tmpl w:val="34FE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76C18B6"/>
    <w:multiLevelType w:val="multilevel"/>
    <w:tmpl w:val="9272B280"/>
    <w:lvl w:ilvl="0">
      <w:start w:val="1"/>
      <w:numFmt w:val="decimal"/>
      <w:lvlText w:val="%1."/>
      <w:lvlJc w:val="left"/>
      <w:pPr>
        <w:ind w:left="1080" w:hanging="360"/>
      </w:pPr>
      <w:rPr>
        <w:rFonts w:hint="default"/>
      </w:rPr>
    </w:lvl>
    <w:lvl w:ilvl="1">
      <w:start w:val="1"/>
      <w:numFmt w:val="decimal"/>
      <w:isLgl/>
      <w:lvlText w:val="%1.%2."/>
      <w:lvlJc w:val="left"/>
      <w:pPr>
        <w:ind w:left="1315" w:hanging="46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15:restartNumberingAfterBreak="0">
    <w:nsid w:val="2A68048C"/>
    <w:multiLevelType w:val="hybridMultilevel"/>
    <w:tmpl w:val="FF6C8ED8"/>
    <w:lvl w:ilvl="0" w:tplc="9E8AAD6C">
      <w:start w:val="2"/>
      <w:numFmt w:val="decimal"/>
      <w:lvlText w:val="%1."/>
      <w:lvlJc w:val="left"/>
      <w:pPr>
        <w:ind w:left="120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D695C5A"/>
    <w:multiLevelType w:val="hybridMultilevel"/>
    <w:tmpl w:val="49746E64"/>
    <w:lvl w:ilvl="0" w:tplc="6B64396C">
      <w:start w:val="1"/>
      <w:numFmt w:val="decimal"/>
      <w:lvlText w:val="%1."/>
      <w:lvlJc w:val="left"/>
      <w:pPr>
        <w:ind w:left="1215" w:hanging="360"/>
      </w:pPr>
      <w:rPr>
        <w:rFonts w:hint="default"/>
      </w:rPr>
    </w:lvl>
    <w:lvl w:ilvl="1" w:tplc="04270019" w:tentative="1">
      <w:start w:val="1"/>
      <w:numFmt w:val="lowerLetter"/>
      <w:lvlText w:val="%2."/>
      <w:lvlJc w:val="left"/>
      <w:pPr>
        <w:ind w:left="1935" w:hanging="360"/>
      </w:pPr>
    </w:lvl>
    <w:lvl w:ilvl="2" w:tplc="0427001B" w:tentative="1">
      <w:start w:val="1"/>
      <w:numFmt w:val="lowerRoman"/>
      <w:lvlText w:val="%3."/>
      <w:lvlJc w:val="right"/>
      <w:pPr>
        <w:ind w:left="2655" w:hanging="180"/>
      </w:pPr>
    </w:lvl>
    <w:lvl w:ilvl="3" w:tplc="0427000F" w:tentative="1">
      <w:start w:val="1"/>
      <w:numFmt w:val="decimal"/>
      <w:lvlText w:val="%4."/>
      <w:lvlJc w:val="left"/>
      <w:pPr>
        <w:ind w:left="3375" w:hanging="360"/>
      </w:pPr>
    </w:lvl>
    <w:lvl w:ilvl="4" w:tplc="04270019" w:tentative="1">
      <w:start w:val="1"/>
      <w:numFmt w:val="lowerLetter"/>
      <w:lvlText w:val="%5."/>
      <w:lvlJc w:val="left"/>
      <w:pPr>
        <w:ind w:left="4095" w:hanging="360"/>
      </w:pPr>
    </w:lvl>
    <w:lvl w:ilvl="5" w:tplc="0427001B" w:tentative="1">
      <w:start w:val="1"/>
      <w:numFmt w:val="lowerRoman"/>
      <w:lvlText w:val="%6."/>
      <w:lvlJc w:val="right"/>
      <w:pPr>
        <w:ind w:left="4815" w:hanging="180"/>
      </w:pPr>
    </w:lvl>
    <w:lvl w:ilvl="6" w:tplc="0427000F" w:tentative="1">
      <w:start w:val="1"/>
      <w:numFmt w:val="decimal"/>
      <w:lvlText w:val="%7."/>
      <w:lvlJc w:val="left"/>
      <w:pPr>
        <w:ind w:left="5535" w:hanging="360"/>
      </w:pPr>
    </w:lvl>
    <w:lvl w:ilvl="7" w:tplc="04270019" w:tentative="1">
      <w:start w:val="1"/>
      <w:numFmt w:val="lowerLetter"/>
      <w:lvlText w:val="%8."/>
      <w:lvlJc w:val="left"/>
      <w:pPr>
        <w:ind w:left="6255" w:hanging="360"/>
      </w:pPr>
    </w:lvl>
    <w:lvl w:ilvl="8" w:tplc="0427001B" w:tentative="1">
      <w:start w:val="1"/>
      <w:numFmt w:val="lowerRoman"/>
      <w:lvlText w:val="%9."/>
      <w:lvlJc w:val="right"/>
      <w:pPr>
        <w:ind w:left="6975" w:hanging="180"/>
      </w:pPr>
    </w:lvl>
  </w:abstractNum>
  <w:abstractNum w:abstractNumId="9" w15:restartNumberingAfterBreak="0">
    <w:nsid w:val="352D4AF1"/>
    <w:multiLevelType w:val="hybridMultilevel"/>
    <w:tmpl w:val="790C4A9E"/>
    <w:lvl w:ilvl="0" w:tplc="C5F86A8C">
      <w:start w:val="1"/>
      <w:numFmt w:val="decimal"/>
      <w:lvlText w:val="%1."/>
      <w:lvlJc w:val="left"/>
      <w:pPr>
        <w:ind w:left="1020" w:hanging="360"/>
      </w:pPr>
      <w:rPr>
        <w:rFonts w:cs="Times New Roman" w:hint="default"/>
      </w:rPr>
    </w:lvl>
    <w:lvl w:ilvl="1" w:tplc="04090019" w:tentative="1">
      <w:start w:val="1"/>
      <w:numFmt w:val="lowerLetter"/>
      <w:lvlText w:val="%2."/>
      <w:lvlJc w:val="left"/>
      <w:pPr>
        <w:ind w:left="1740" w:hanging="360"/>
      </w:pPr>
      <w:rPr>
        <w:rFonts w:cs="Times New Roman"/>
      </w:rPr>
    </w:lvl>
    <w:lvl w:ilvl="2" w:tplc="0409001B" w:tentative="1">
      <w:start w:val="1"/>
      <w:numFmt w:val="lowerRoman"/>
      <w:lvlText w:val="%3."/>
      <w:lvlJc w:val="right"/>
      <w:pPr>
        <w:ind w:left="2460" w:hanging="180"/>
      </w:pPr>
      <w:rPr>
        <w:rFonts w:cs="Times New Roman"/>
      </w:rPr>
    </w:lvl>
    <w:lvl w:ilvl="3" w:tplc="0409000F" w:tentative="1">
      <w:start w:val="1"/>
      <w:numFmt w:val="decimal"/>
      <w:lvlText w:val="%4."/>
      <w:lvlJc w:val="left"/>
      <w:pPr>
        <w:ind w:left="3180" w:hanging="360"/>
      </w:pPr>
      <w:rPr>
        <w:rFonts w:cs="Times New Roman"/>
      </w:rPr>
    </w:lvl>
    <w:lvl w:ilvl="4" w:tplc="04090019" w:tentative="1">
      <w:start w:val="1"/>
      <w:numFmt w:val="lowerLetter"/>
      <w:lvlText w:val="%5."/>
      <w:lvlJc w:val="left"/>
      <w:pPr>
        <w:ind w:left="3900" w:hanging="360"/>
      </w:pPr>
      <w:rPr>
        <w:rFonts w:cs="Times New Roman"/>
      </w:rPr>
    </w:lvl>
    <w:lvl w:ilvl="5" w:tplc="0409001B" w:tentative="1">
      <w:start w:val="1"/>
      <w:numFmt w:val="lowerRoman"/>
      <w:lvlText w:val="%6."/>
      <w:lvlJc w:val="right"/>
      <w:pPr>
        <w:ind w:left="4620" w:hanging="180"/>
      </w:pPr>
      <w:rPr>
        <w:rFonts w:cs="Times New Roman"/>
      </w:rPr>
    </w:lvl>
    <w:lvl w:ilvl="6" w:tplc="0409000F" w:tentative="1">
      <w:start w:val="1"/>
      <w:numFmt w:val="decimal"/>
      <w:lvlText w:val="%7."/>
      <w:lvlJc w:val="left"/>
      <w:pPr>
        <w:ind w:left="5340" w:hanging="360"/>
      </w:pPr>
      <w:rPr>
        <w:rFonts w:cs="Times New Roman"/>
      </w:rPr>
    </w:lvl>
    <w:lvl w:ilvl="7" w:tplc="04090019" w:tentative="1">
      <w:start w:val="1"/>
      <w:numFmt w:val="lowerLetter"/>
      <w:lvlText w:val="%8."/>
      <w:lvlJc w:val="left"/>
      <w:pPr>
        <w:ind w:left="6060" w:hanging="360"/>
      </w:pPr>
      <w:rPr>
        <w:rFonts w:cs="Times New Roman"/>
      </w:rPr>
    </w:lvl>
    <w:lvl w:ilvl="8" w:tplc="0409001B" w:tentative="1">
      <w:start w:val="1"/>
      <w:numFmt w:val="lowerRoman"/>
      <w:lvlText w:val="%9."/>
      <w:lvlJc w:val="right"/>
      <w:pPr>
        <w:ind w:left="6780" w:hanging="180"/>
      </w:pPr>
      <w:rPr>
        <w:rFonts w:cs="Times New Roman"/>
      </w:rPr>
    </w:lvl>
  </w:abstractNum>
  <w:abstractNum w:abstractNumId="10" w15:restartNumberingAfterBreak="0">
    <w:nsid w:val="36CF68A4"/>
    <w:multiLevelType w:val="hybridMultilevel"/>
    <w:tmpl w:val="EF926EB4"/>
    <w:lvl w:ilvl="0" w:tplc="FFFFFFFF">
      <w:start w:val="1"/>
      <w:numFmt w:val="decimal"/>
      <w:lvlText w:val="%1."/>
      <w:lvlJc w:val="left"/>
      <w:pPr>
        <w:ind w:left="1210"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11" w15:restartNumberingAfterBreak="0">
    <w:nsid w:val="3AE101BC"/>
    <w:multiLevelType w:val="hybridMultilevel"/>
    <w:tmpl w:val="DF54358E"/>
    <w:lvl w:ilvl="0" w:tplc="0427000F">
      <w:start w:val="1"/>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F014F59"/>
    <w:multiLevelType w:val="hybridMultilevel"/>
    <w:tmpl w:val="9050B562"/>
    <w:lvl w:ilvl="0" w:tplc="FE3E3690">
      <w:start w:val="2016"/>
      <w:numFmt w:val="decimal"/>
      <w:lvlText w:val="%1"/>
      <w:lvlJc w:val="left"/>
      <w:pPr>
        <w:ind w:left="675" w:hanging="600"/>
      </w:pPr>
      <w:rPr>
        <w:rFonts w:hint="default"/>
      </w:rPr>
    </w:lvl>
    <w:lvl w:ilvl="1" w:tplc="04270019" w:tentative="1">
      <w:start w:val="1"/>
      <w:numFmt w:val="lowerLetter"/>
      <w:lvlText w:val="%2."/>
      <w:lvlJc w:val="left"/>
      <w:pPr>
        <w:ind w:left="1155" w:hanging="360"/>
      </w:pPr>
    </w:lvl>
    <w:lvl w:ilvl="2" w:tplc="0427001B" w:tentative="1">
      <w:start w:val="1"/>
      <w:numFmt w:val="lowerRoman"/>
      <w:lvlText w:val="%3."/>
      <w:lvlJc w:val="right"/>
      <w:pPr>
        <w:ind w:left="1875" w:hanging="180"/>
      </w:pPr>
    </w:lvl>
    <w:lvl w:ilvl="3" w:tplc="0427000F" w:tentative="1">
      <w:start w:val="1"/>
      <w:numFmt w:val="decimal"/>
      <w:lvlText w:val="%4."/>
      <w:lvlJc w:val="left"/>
      <w:pPr>
        <w:ind w:left="2595" w:hanging="360"/>
      </w:pPr>
    </w:lvl>
    <w:lvl w:ilvl="4" w:tplc="04270019" w:tentative="1">
      <w:start w:val="1"/>
      <w:numFmt w:val="lowerLetter"/>
      <w:lvlText w:val="%5."/>
      <w:lvlJc w:val="left"/>
      <w:pPr>
        <w:ind w:left="3315" w:hanging="360"/>
      </w:pPr>
    </w:lvl>
    <w:lvl w:ilvl="5" w:tplc="0427001B" w:tentative="1">
      <w:start w:val="1"/>
      <w:numFmt w:val="lowerRoman"/>
      <w:lvlText w:val="%6."/>
      <w:lvlJc w:val="right"/>
      <w:pPr>
        <w:ind w:left="4035" w:hanging="180"/>
      </w:pPr>
    </w:lvl>
    <w:lvl w:ilvl="6" w:tplc="0427000F" w:tentative="1">
      <w:start w:val="1"/>
      <w:numFmt w:val="decimal"/>
      <w:lvlText w:val="%7."/>
      <w:lvlJc w:val="left"/>
      <w:pPr>
        <w:ind w:left="4755" w:hanging="360"/>
      </w:pPr>
    </w:lvl>
    <w:lvl w:ilvl="7" w:tplc="04270019" w:tentative="1">
      <w:start w:val="1"/>
      <w:numFmt w:val="lowerLetter"/>
      <w:lvlText w:val="%8."/>
      <w:lvlJc w:val="left"/>
      <w:pPr>
        <w:ind w:left="5475" w:hanging="360"/>
      </w:pPr>
    </w:lvl>
    <w:lvl w:ilvl="8" w:tplc="0427001B" w:tentative="1">
      <w:start w:val="1"/>
      <w:numFmt w:val="lowerRoman"/>
      <w:lvlText w:val="%9."/>
      <w:lvlJc w:val="right"/>
      <w:pPr>
        <w:ind w:left="6195" w:hanging="180"/>
      </w:pPr>
    </w:lvl>
  </w:abstractNum>
  <w:abstractNum w:abstractNumId="13" w15:restartNumberingAfterBreak="0">
    <w:nsid w:val="4B861825"/>
    <w:multiLevelType w:val="hybridMultilevel"/>
    <w:tmpl w:val="87647578"/>
    <w:lvl w:ilvl="0" w:tplc="58A4EB10">
      <w:start w:val="11"/>
      <w:numFmt w:val="decimal"/>
      <w:lvlText w:val="%1"/>
      <w:lvlJc w:val="left"/>
      <w:pPr>
        <w:ind w:left="874" w:hanging="360"/>
      </w:pPr>
      <w:rPr>
        <w:rFonts w:hint="default"/>
      </w:rPr>
    </w:lvl>
    <w:lvl w:ilvl="1" w:tplc="04270019" w:tentative="1">
      <w:start w:val="1"/>
      <w:numFmt w:val="lowerLetter"/>
      <w:lvlText w:val="%2."/>
      <w:lvlJc w:val="left"/>
      <w:pPr>
        <w:ind w:left="1594" w:hanging="360"/>
      </w:pPr>
    </w:lvl>
    <w:lvl w:ilvl="2" w:tplc="0427001B" w:tentative="1">
      <w:start w:val="1"/>
      <w:numFmt w:val="lowerRoman"/>
      <w:lvlText w:val="%3."/>
      <w:lvlJc w:val="right"/>
      <w:pPr>
        <w:ind w:left="2314" w:hanging="180"/>
      </w:pPr>
    </w:lvl>
    <w:lvl w:ilvl="3" w:tplc="0427000F" w:tentative="1">
      <w:start w:val="1"/>
      <w:numFmt w:val="decimal"/>
      <w:lvlText w:val="%4."/>
      <w:lvlJc w:val="left"/>
      <w:pPr>
        <w:ind w:left="3034" w:hanging="360"/>
      </w:pPr>
    </w:lvl>
    <w:lvl w:ilvl="4" w:tplc="04270019" w:tentative="1">
      <w:start w:val="1"/>
      <w:numFmt w:val="lowerLetter"/>
      <w:lvlText w:val="%5."/>
      <w:lvlJc w:val="left"/>
      <w:pPr>
        <w:ind w:left="3754" w:hanging="360"/>
      </w:pPr>
    </w:lvl>
    <w:lvl w:ilvl="5" w:tplc="0427001B" w:tentative="1">
      <w:start w:val="1"/>
      <w:numFmt w:val="lowerRoman"/>
      <w:lvlText w:val="%6."/>
      <w:lvlJc w:val="right"/>
      <w:pPr>
        <w:ind w:left="4474" w:hanging="180"/>
      </w:pPr>
    </w:lvl>
    <w:lvl w:ilvl="6" w:tplc="0427000F" w:tentative="1">
      <w:start w:val="1"/>
      <w:numFmt w:val="decimal"/>
      <w:lvlText w:val="%7."/>
      <w:lvlJc w:val="left"/>
      <w:pPr>
        <w:ind w:left="5194" w:hanging="360"/>
      </w:pPr>
    </w:lvl>
    <w:lvl w:ilvl="7" w:tplc="04270019" w:tentative="1">
      <w:start w:val="1"/>
      <w:numFmt w:val="lowerLetter"/>
      <w:lvlText w:val="%8."/>
      <w:lvlJc w:val="left"/>
      <w:pPr>
        <w:ind w:left="5914" w:hanging="360"/>
      </w:pPr>
    </w:lvl>
    <w:lvl w:ilvl="8" w:tplc="0427001B" w:tentative="1">
      <w:start w:val="1"/>
      <w:numFmt w:val="lowerRoman"/>
      <w:lvlText w:val="%9."/>
      <w:lvlJc w:val="right"/>
      <w:pPr>
        <w:ind w:left="6634" w:hanging="180"/>
      </w:pPr>
    </w:lvl>
  </w:abstractNum>
  <w:abstractNum w:abstractNumId="14" w15:restartNumberingAfterBreak="0">
    <w:nsid w:val="4C150572"/>
    <w:multiLevelType w:val="hybridMultilevel"/>
    <w:tmpl w:val="0E06725A"/>
    <w:lvl w:ilvl="0" w:tplc="55EC9BFE">
      <w:start w:val="1"/>
      <w:numFmt w:val="decimal"/>
      <w:lvlText w:val="%1."/>
      <w:lvlJc w:val="left"/>
      <w:pPr>
        <w:ind w:left="720" w:hanging="360"/>
      </w:pPr>
      <w:rPr>
        <w:rFonts w:hint="default"/>
        <w:b/>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C68661C"/>
    <w:multiLevelType w:val="hybridMultilevel"/>
    <w:tmpl w:val="893434D0"/>
    <w:lvl w:ilvl="0" w:tplc="9CD056C6">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6" w15:restartNumberingAfterBreak="0">
    <w:nsid w:val="5C161060"/>
    <w:multiLevelType w:val="hybridMultilevel"/>
    <w:tmpl w:val="008EB818"/>
    <w:lvl w:ilvl="0" w:tplc="1CD0D40C">
      <w:start w:val="1"/>
      <w:numFmt w:val="decimal"/>
      <w:lvlText w:val="%1."/>
      <w:lvlJc w:val="left"/>
      <w:pPr>
        <w:ind w:left="2204" w:hanging="360"/>
      </w:pPr>
      <w:rPr>
        <w:rFonts w:ascii="Times New Roman" w:eastAsia="Times New Roman" w:hAnsi="Times New Roman" w:cs="Times New Roman"/>
        <w:color w:val="auto"/>
      </w:rPr>
    </w:lvl>
    <w:lvl w:ilvl="1" w:tplc="04270019" w:tentative="1">
      <w:start w:val="1"/>
      <w:numFmt w:val="lowerLetter"/>
      <w:lvlText w:val="%2."/>
      <w:lvlJc w:val="left"/>
      <w:pPr>
        <w:ind w:left="1920" w:hanging="360"/>
      </w:pPr>
    </w:lvl>
    <w:lvl w:ilvl="2" w:tplc="0427001B" w:tentative="1">
      <w:start w:val="1"/>
      <w:numFmt w:val="lowerRoman"/>
      <w:lvlText w:val="%3."/>
      <w:lvlJc w:val="right"/>
      <w:pPr>
        <w:ind w:left="2640" w:hanging="180"/>
      </w:pPr>
    </w:lvl>
    <w:lvl w:ilvl="3" w:tplc="0427000F" w:tentative="1">
      <w:start w:val="1"/>
      <w:numFmt w:val="decimal"/>
      <w:lvlText w:val="%4."/>
      <w:lvlJc w:val="left"/>
      <w:pPr>
        <w:ind w:left="3360" w:hanging="360"/>
      </w:pPr>
    </w:lvl>
    <w:lvl w:ilvl="4" w:tplc="04270019" w:tentative="1">
      <w:start w:val="1"/>
      <w:numFmt w:val="lowerLetter"/>
      <w:lvlText w:val="%5."/>
      <w:lvlJc w:val="left"/>
      <w:pPr>
        <w:ind w:left="4080" w:hanging="360"/>
      </w:pPr>
    </w:lvl>
    <w:lvl w:ilvl="5" w:tplc="0427001B" w:tentative="1">
      <w:start w:val="1"/>
      <w:numFmt w:val="lowerRoman"/>
      <w:lvlText w:val="%6."/>
      <w:lvlJc w:val="right"/>
      <w:pPr>
        <w:ind w:left="4800" w:hanging="180"/>
      </w:pPr>
    </w:lvl>
    <w:lvl w:ilvl="6" w:tplc="0427000F" w:tentative="1">
      <w:start w:val="1"/>
      <w:numFmt w:val="decimal"/>
      <w:lvlText w:val="%7."/>
      <w:lvlJc w:val="left"/>
      <w:pPr>
        <w:ind w:left="5520" w:hanging="360"/>
      </w:pPr>
    </w:lvl>
    <w:lvl w:ilvl="7" w:tplc="04270019" w:tentative="1">
      <w:start w:val="1"/>
      <w:numFmt w:val="lowerLetter"/>
      <w:lvlText w:val="%8."/>
      <w:lvlJc w:val="left"/>
      <w:pPr>
        <w:ind w:left="6240" w:hanging="360"/>
      </w:pPr>
    </w:lvl>
    <w:lvl w:ilvl="8" w:tplc="0427001B" w:tentative="1">
      <w:start w:val="1"/>
      <w:numFmt w:val="lowerRoman"/>
      <w:lvlText w:val="%9."/>
      <w:lvlJc w:val="right"/>
      <w:pPr>
        <w:ind w:left="6960" w:hanging="180"/>
      </w:pPr>
    </w:lvl>
  </w:abstractNum>
  <w:abstractNum w:abstractNumId="17" w15:restartNumberingAfterBreak="0">
    <w:nsid w:val="5E3B3E0A"/>
    <w:multiLevelType w:val="hybridMultilevel"/>
    <w:tmpl w:val="A31C0E22"/>
    <w:lvl w:ilvl="0" w:tplc="0427000F">
      <w:start w:val="1"/>
      <w:numFmt w:val="decimal"/>
      <w:lvlText w:val="%1."/>
      <w:lvlJc w:val="left"/>
      <w:pPr>
        <w:ind w:left="1420" w:hanging="360"/>
      </w:pPr>
    </w:lvl>
    <w:lvl w:ilvl="1" w:tplc="04270019" w:tentative="1">
      <w:start w:val="1"/>
      <w:numFmt w:val="lowerLetter"/>
      <w:lvlText w:val="%2."/>
      <w:lvlJc w:val="left"/>
      <w:pPr>
        <w:ind w:left="2140" w:hanging="360"/>
      </w:pPr>
    </w:lvl>
    <w:lvl w:ilvl="2" w:tplc="0427001B" w:tentative="1">
      <w:start w:val="1"/>
      <w:numFmt w:val="lowerRoman"/>
      <w:lvlText w:val="%3."/>
      <w:lvlJc w:val="right"/>
      <w:pPr>
        <w:ind w:left="2860" w:hanging="180"/>
      </w:pPr>
    </w:lvl>
    <w:lvl w:ilvl="3" w:tplc="0427000F" w:tentative="1">
      <w:start w:val="1"/>
      <w:numFmt w:val="decimal"/>
      <w:lvlText w:val="%4."/>
      <w:lvlJc w:val="left"/>
      <w:pPr>
        <w:ind w:left="3580" w:hanging="360"/>
      </w:pPr>
    </w:lvl>
    <w:lvl w:ilvl="4" w:tplc="04270019" w:tentative="1">
      <w:start w:val="1"/>
      <w:numFmt w:val="lowerLetter"/>
      <w:lvlText w:val="%5."/>
      <w:lvlJc w:val="left"/>
      <w:pPr>
        <w:ind w:left="4300" w:hanging="360"/>
      </w:pPr>
    </w:lvl>
    <w:lvl w:ilvl="5" w:tplc="0427001B" w:tentative="1">
      <w:start w:val="1"/>
      <w:numFmt w:val="lowerRoman"/>
      <w:lvlText w:val="%6."/>
      <w:lvlJc w:val="right"/>
      <w:pPr>
        <w:ind w:left="5020" w:hanging="180"/>
      </w:pPr>
    </w:lvl>
    <w:lvl w:ilvl="6" w:tplc="0427000F" w:tentative="1">
      <w:start w:val="1"/>
      <w:numFmt w:val="decimal"/>
      <w:lvlText w:val="%7."/>
      <w:lvlJc w:val="left"/>
      <w:pPr>
        <w:ind w:left="5740" w:hanging="360"/>
      </w:pPr>
    </w:lvl>
    <w:lvl w:ilvl="7" w:tplc="04270019" w:tentative="1">
      <w:start w:val="1"/>
      <w:numFmt w:val="lowerLetter"/>
      <w:lvlText w:val="%8."/>
      <w:lvlJc w:val="left"/>
      <w:pPr>
        <w:ind w:left="6460" w:hanging="360"/>
      </w:pPr>
    </w:lvl>
    <w:lvl w:ilvl="8" w:tplc="0427001B" w:tentative="1">
      <w:start w:val="1"/>
      <w:numFmt w:val="lowerRoman"/>
      <w:lvlText w:val="%9."/>
      <w:lvlJc w:val="right"/>
      <w:pPr>
        <w:ind w:left="7180" w:hanging="180"/>
      </w:pPr>
    </w:lvl>
  </w:abstractNum>
  <w:abstractNum w:abstractNumId="18" w15:restartNumberingAfterBreak="0">
    <w:nsid w:val="64752CE5"/>
    <w:multiLevelType w:val="hybridMultilevel"/>
    <w:tmpl w:val="DA9044C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9" w15:restartNumberingAfterBreak="0">
    <w:nsid w:val="64777794"/>
    <w:multiLevelType w:val="hybridMultilevel"/>
    <w:tmpl w:val="EF926EB4"/>
    <w:lvl w:ilvl="0" w:tplc="68B2FC80">
      <w:start w:val="1"/>
      <w:numFmt w:val="decimal"/>
      <w:lvlText w:val="%1."/>
      <w:lvlJc w:val="left"/>
      <w:pPr>
        <w:ind w:left="1210" w:hanging="360"/>
      </w:pPr>
      <w:rPr>
        <w:rFonts w:hint="default"/>
      </w:rPr>
    </w:lvl>
    <w:lvl w:ilvl="1" w:tplc="04270019" w:tentative="1">
      <w:start w:val="1"/>
      <w:numFmt w:val="lowerLetter"/>
      <w:lvlText w:val="%2."/>
      <w:lvlJc w:val="left"/>
      <w:pPr>
        <w:ind w:left="1930" w:hanging="360"/>
      </w:pPr>
    </w:lvl>
    <w:lvl w:ilvl="2" w:tplc="0427001B" w:tentative="1">
      <w:start w:val="1"/>
      <w:numFmt w:val="lowerRoman"/>
      <w:lvlText w:val="%3."/>
      <w:lvlJc w:val="right"/>
      <w:pPr>
        <w:ind w:left="2650" w:hanging="180"/>
      </w:pPr>
    </w:lvl>
    <w:lvl w:ilvl="3" w:tplc="0427000F" w:tentative="1">
      <w:start w:val="1"/>
      <w:numFmt w:val="decimal"/>
      <w:lvlText w:val="%4."/>
      <w:lvlJc w:val="left"/>
      <w:pPr>
        <w:ind w:left="3370" w:hanging="360"/>
      </w:pPr>
    </w:lvl>
    <w:lvl w:ilvl="4" w:tplc="04270019" w:tentative="1">
      <w:start w:val="1"/>
      <w:numFmt w:val="lowerLetter"/>
      <w:lvlText w:val="%5."/>
      <w:lvlJc w:val="left"/>
      <w:pPr>
        <w:ind w:left="4090" w:hanging="360"/>
      </w:pPr>
    </w:lvl>
    <w:lvl w:ilvl="5" w:tplc="0427001B" w:tentative="1">
      <w:start w:val="1"/>
      <w:numFmt w:val="lowerRoman"/>
      <w:lvlText w:val="%6."/>
      <w:lvlJc w:val="right"/>
      <w:pPr>
        <w:ind w:left="4810" w:hanging="180"/>
      </w:pPr>
    </w:lvl>
    <w:lvl w:ilvl="6" w:tplc="0427000F" w:tentative="1">
      <w:start w:val="1"/>
      <w:numFmt w:val="decimal"/>
      <w:lvlText w:val="%7."/>
      <w:lvlJc w:val="left"/>
      <w:pPr>
        <w:ind w:left="5530" w:hanging="360"/>
      </w:pPr>
    </w:lvl>
    <w:lvl w:ilvl="7" w:tplc="04270019" w:tentative="1">
      <w:start w:val="1"/>
      <w:numFmt w:val="lowerLetter"/>
      <w:lvlText w:val="%8."/>
      <w:lvlJc w:val="left"/>
      <w:pPr>
        <w:ind w:left="6250" w:hanging="360"/>
      </w:pPr>
    </w:lvl>
    <w:lvl w:ilvl="8" w:tplc="0427001B" w:tentative="1">
      <w:start w:val="1"/>
      <w:numFmt w:val="lowerRoman"/>
      <w:lvlText w:val="%9."/>
      <w:lvlJc w:val="right"/>
      <w:pPr>
        <w:ind w:left="6970" w:hanging="180"/>
      </w:pPr>
    </w:lvl>
  </w:abstractNum>
  <w:abstractNum w:abstractNumId="20" w15:restartNumberingAfterBreak="0">
    <w:nsid w:val="681C5677"/>
    <w:multiLevelType w:val="hybridMultilevel"/>
    <w:tmpl w:val="C88E6614"/>
    <w:lvl w:ilvl="0" w:tplc="FD322E7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8AE3B81"/>
    <w:multiLevelType w:val="hybridMultilevel"/>
    <w:tmpl w:val="950C7B5E"/>
    <w:lvl w:ilvl="0" w:tplc="DE34FEE8">
      <w:start w:val="1"/>
      <w:numFmt w:val="decimal"/>
      <w:lvlText w:val="%1."/>
      <w:lvlJc w:val="left"/>
      <w:pPr>
        <w:ind w:left="1215" w:hanging="360"/>
      </w:pPr>
      <w:rPr>
        <w:rFonts w:hint="default"/>
      </w:rPr>
    </w:lvl>
    <w:lvl w:ilvl="1" w:tplc="04270019" w:tentative="1">
      <w:start w:val="1"/>
      <w:numFmt w:val="lowerLetter"/>
      <w:lvlText w:val="%2."/>
      <w:lvlJc w:val="left"/>
      <w:pPr>
        <w:ind w:left="1935" w:hanging="360"/>
      </w:pPr>
    </w:lvl>
    <w:lvl w:ilvl="2" w:tplc="0427001B" w:tentative="1">
      <w:start w:val="1"/>
      <w:numFmt w:val="lowerRoman"/>
      <w:lvlText w:val="%3."/>
      <w:lvlJc w:val="right"/>
      <w:pPr>
        <w:ind w:left="2655" w:hanging="180"/>
      </w:pPr>
    </w:lvl>
    <w:lvl w:ilvl="3" w:tplc="0427000F" w:tentative="1">
      <w:start w:val="1"/>
      <w:numFmt w:val="decimal"/>
      <w:lvlText w:val="%4."/>
      <w:lvlJc w:val="left"/>
      <w:pPr>
        <w:ind w:left="3375" w:hanging="360"/>
      </w:pPr>
    </w:lvl>
    <w:lvl w:ilvl="4" w:tplc="04270019" w:tentative="1">
      <w:start w:val="1"/>
      <w:numFmt w:val="lowerLetter"/>
      <w:lvlText w:val="%5."/>
      <w:lvlJc w:val="left"/>
      <w:pPr>
        <w:ind w:left="4095" w:hanging="360"/>
      </w:pPr>
    </w:lvl>
    <w:lvl w:ilvl="5" w:tplc="0427001B" w:tentative="1">
      <w:start w:val="1"/>
      <w:numFmt w:val="lowerRoman"/>
      <w:lvlText w:val="%6."/>
      <w:lvlJc w:val="right"/>
      <w:pPr>
        <w:ind w:left="4815" w:hanging="180"/>
      </w:pPr>
    </w:lvl>
    <w:lvl w:ilvl="6" w:tplc="0427000F" w:tentative="1">
      <w:start w:val="1"/>
      <w:numFmt w:val="decimal"/>
      <w:lvlText w:val="%7."/>
      <w:lvlJc w:val="left"/>
      <w:pPr>
        <w:ind w:left="5535" w:hanging="360"/>
      </w:pPr>
    </w:lvl>
    <w:lvl w:ilvl="7" w:tplc="04270019" w:tentative="1">
      <w:start w:val="1"/>
      <w:numFmt w:val="lowerLetter"/>
      <w:lvlText w:val="%8."/>
      <w:lvlJc w:val="left"/>
      <w:pPr>
        <w:ind w:left="6255" w:hanging="360"/>
      </w:pPr>
    </w:lvl>
    <w:lvl w:ilvl="8" w:tplc="0427001B" w:tentative="1">
      <w:start w:val="1"/>
      <w:numFmt w:val="lowerRoman"/>
      <w:lvlText w:val="%9."/>
      <w:lvlJc w:val="right"/>
      <w:pPr>
        <w:ind w:left="6975" w:hanging="180"/>
      </w:pPr>
    </w:lvl>
  </w:abstractNum>
  <w:abstractNum w:abstractNumId="22" w15:restartNumberingAfterBreak="0">
    <w:nsid w:val="6E822D97"/>
    <w:multiLevelType w:val="hybridMultilevel"/>
    <w:tmpl w:val="647C5914"/>
    <w:lvl w:ilvl="0" w:tplc="F0C20C94">
      <w:start w:val="1"/>
      <w:numFmt w:val="decimal"/>
      <w:lvlText w:val="%1"/>
      <w:lvlJc w:val="left"/>
      <w:pPr>
        <w:ind w:left="163" w:hanging="163"/>
      </w:pPr>
      <w:rPr>
        <w:rFonts w:ascii="Calibri" w:eastAsia="Calibri" w:hAnsi="Calibri" w:cs="Calibri" w:hint="default"/>
        <w:b/>
        <w:bCs/>
        <w:i/>
        <w:iCs/>
        <w:w w:val="100"/>
        <w:sz w:val="22"/>
        <w:szCs w:val="22"/>
        <w:lang w:val="lt-LT" w:eastAsia="en-US" w:bidi="ar-SA"/>
      </w:rPr>
    </w:lvl>
    <w:lvl w:ilvl="1" w:tplc="DDB2906C">
      <w:numFmt w:val="bullet"/>
      <w:lvlText w:val="•"/>
      <w:lvlJc w:val="left"/>
      <w:pPr>
        <w:ind w:left="1241" w:hanging="163"/>
      </w:pPr>
      <w:rPr>
        <w:rFonts w:hint="default"/>
        <w:lang w:val="lt-LT" w:eastAsia="en-US" w:bidi="ar-SA"/>
      </w:rPr>
    </w:lvl>
    <w:lvl w:ilvl="2" w:tplc="01EE53F2">
      <w:numFmt w:val="bullet"/>
      <w:lvlText w:val="•"/>
      <w:lvlJc w:val="left"/>
      <w:pPr>
        <w:ind w:left="2314" w:hanging="163"/>
      </w:pPr>
      <w:rPr>
        <w:rFonts w:hint="default"/>
        <w:lang w:val="lt-LT" w:eastAsia="en-US" w:bidi="ar-SA"/>
      </w:rPr>
    </w:lvl>
    <w:lvl w:ilvl="3" w:tplc="C3A078F8">
      <w:numFmt w:val="bullet"/>
      <w:lvlText w:val="•"/>
      <w:lvlJc w:val="left"/>
      <w:pPr>
        <w:ind w:left="3386" w:hanging="163"/>
      </w:pPr>
      <w:rPr>
        <w:rFonts w:hint="default"/>
        <w:lang w:val="lt-LT" w:eastAsia="en-US" w:bidi="ar-SA"/>
      </w:rPr>
    </w:lvl>
    <w:lvl w:ilvl="4" w:tplc="2D1E2862">
      <w:numFmt w:val="bullet"/>
      <w:lvlText w:val="•"/>
      <w:lvlJc w:val="left"/>
      <w:pPr>
        <w:ind w:left="4459" w:hanging="163"/>
      </w:pPr>
      <w:rPr>
        <w:rFonts w:hint="default"/>
        <w:lang w:val="lt-LT" w:eastAsia="en-US" w:bidi="ar-SA"/>
      </w:rPr>
    </w:lvl>
    <w:lvl w:ilvl="5" w:tplc="810ACBA0">
      <w:numFmt w:val="bullet"/>
      <w:lvlText w:val="•"/>
      <w:lvlJc w:val="left"/>
      <w:pPr>
        <w:ind w:left="5532" w:hanging="163"/>
      </w:pPr>
      <w:rPr>
        <w:rFonts w:hint="default"/>
        <w:lang w:val="lt-LT" w:eastAsia="en-US" w:bidi="ar-SA"/>
      </w:rPr>
    </w:lvl>
    <w:lvl w:ilvl="6" w:tplc="584CBC00">
      <w:numFmt w:val="bullet"/>
      <w:lvlText w:val="•"/>
      <w:lvlJc w:val="left"/>
      <w:pPr>
        <w:ind w:left="6604" w:hanging="163"/>
      </w:pPr>
      <w:rPr>
        <w:rFonts w:hint="default"/>
        <w:lang w:val="lt-LT" w:eastAsia="en-US" w:bidi="ar-SA"/>
      </w:rPr>
    </w:lvl>
    <w:lvl w:ilvl="7" w:tplc="EB9E9CC2">
      <w:numFmt w:val="bullet"/>
      <w:lvlText w:val="•"/>
      <w:lvlJc w:val="left"/>
      <w:pPr>
        <w:ind w:left="7677" w:hanging="163"/>
      </w:pPr>
      <w:rPr>
        <w:rFonts w:hint="default"/>
        <w:lang w:val="lt-LT" w:eastAsia="en-US" w:bidi="ar-SA"/>
      </w:rPr>
    </w:lvl>
    <w:lvl w:ilvl="8" w:tplc="27926BBA">
      <w:numFmt w:val="bullet"/>
      <w:lvlText w:val="•"/>
      <w:lvlJc w:val="left"/>
      <w:pPr>
        <w:ind w:left="8750" w:hanging="163"/>
      </w:pPr>
      <w:rPr>
        <w:rFonts w:hint="default"/>
        <w:lang w:val="lt-LT" w:eastAsia="en-US" w:bidi="ar-SA"/>
      </w:rPr>
    </w:lvl>
  </w:abstractNum>
  <w:abstractNum w:abstractNumId="23" w15:restartNumberingAfterBreak="0">
    <w:nsid w:val="731F4C49"/>
    <w:multiLevelType w:val="hybridMultilevel"/>
    <w:tmpl w:val="2F843C4E"/>
    <w:lvl w:ilvl="0" w:tplc="A560E83E">
      <w:start w:val="1"/>
      <w:numFmt w:val="upperRoman"/>
      <w:lvlText w:val="%1."/>
      <w:lvlJc w:val="left"/>
      <w:pPr>
        <w:ind w:left="3600" w:hanging="720"/>
      </w:pPr>
      <w:rPr>
        <w:rFonts w:hint="default"/>
      </w:rPr>
    </w:lvl>
    <w:lvl w:ilvl="1" w:tplc="04270019" w:tentative="1">
      <w:start w:val="1"/>
      <w:numFmt w:val="lowerLetter"/>
      <w:lvlText w:val="%2."/>
      <w:lvlJc w:val="left"/>
      <w:pPr>
        <w:ind w:left="3960" w:hanging="360"/>
      </w:pPr>
    </w:lvl>
    <w:lvl w:ilvl="2" w:tplc="0427001B" w:tentative="1">
      <w:start w:val="1"/>
      <w:numFmt w:val="lowerRoman"/>
      <w:lvlText w:val="%3."/>
      <w:lvlJc w:val="right"/>
      <w:pPr>
        <w:ind w:left="4680" w:hanging="180"/>
      </w:pPr>
    </w:lvl>
    <w:lvl w:ilvl="3" w:tplc="0427000F" w:tentative="1">
      <w:start w:val="1"/>
      <w:numFmt w:val="decimal"/>
      <w:lvlText w:val="%4."/>
      <w:lvlJc w:val="left"/>
      <w:pPr>
        <w:ind w:left="5400" w:hanging="360"/>
      </w:pPr>
    </w:lvl>
    <w:lvl w:ilvl="4" w:tplc="04270019" w:tentative="1">
      <w:start w:val="1"/>
      <w:numFmt w:val="lowerLetter"/>
      <w:lvlText w:val="%5."/>
      <w:lvlJc w:val="left"/>
      <w:pPr>
        <w:ind w:left="6120" w:hanging="360"/>
      </w:pPr>
    </w:lvl>
    <w:lvl w:ilvl="5" w:tplc="0427001B" w:tentative="1">
      <w:start w:val="1"/>
      <w:numFmt w:val="lowerRoman"/>
      <w:lvlText w:val="%6."/>
      <w:lvlJc w:val="right"/>
      <w:pPr>
        <w:ind w:left="6840" w:hanging="180"/>
      </w:pPr>
    </w:lvl>
    <w:lvl w:ilvl="6" w:tplc="0427000F" w:tentative="1">
      <w:start w:val="1"/>
      <w:numFmt w:val="decimal"/>
      <w:lvlText w:val="%7."/>
      <w:lvlJc w:val="left"/>
      <w:pPr>
        <w:ind w:left="7560" w:hanging="360"/>
      </w:pPr>
    </w:lvl>
    <w:lvl w:ilvl="7" w:tplc="04270019" w:tentative="1">
      <w:start w:val="1"/>
      <w:numFmt w:val="lowerLetter"/>
      <w:lvlText w:val="%8."/>
      <w:lvlJc w:val="left"/>
      <w:pPr>
        <w:ind w:left="8280" w:hanging="360"/>
      </w:pPr>
    </w:lvl>
    <w:lvl w:ilvl="8" w:tplc="0427001B" w:tentative="1">
      <w:start w:val="1"/>
      <w:numFmt w:val="lowerRoman"/>
      <w:lvlText w:val="%9."/>
      <w:lvlJc w:val="right"/>
      <w:pPr>
        <w:ind w:left="9000" w:hanging="180"/>
      </w:pPr>
    </w:lvl>
  </w:abstractNum>
  <w:abstractNum w:abstractNumId="24" w15:restartNumberingAfterBreak="0">
    <w:nsid w:val="7A6D7B3D"/>
    <w:multiLevelType w:val="hybridMultilevel"/>
    <w:tmpl w:val="5E346FD4"/>
    <w:lvl w:ilvl="0" w:tplc="9A181CD4">
      <w:start w:val="1"/>
      <w:numFmt w:val="decimal"/>
      <w:lvlText w:val="%1"/>
      <w:lvlJc w:val="left"/>
      <w:pPr>
        <w:ind w:left="154" w:hanging="163"/>
      </w:pPr>
      <w:rPr>
        <w:rFonts w:ascii="Calibri" w:eastAsia="Calibri" w:hAnsi="Calibri" w:cs="Calibri" w:hint="default"/>
        <w:b/>
        <w:bCs/>
        <w:i/>
        <w:iCs/>
        <w:w w:val="100"/>
        <w:sz w:val="22"/>
        <w:szCs w:val="22"/>
        <w:lang w:val="lt-LT" w:eastAsia="en-US" w:bidi="ar-SA"/>
      </w:rPr>
    </w:lvl>
    <w:lvl w:ilvl="1" w:tplc="5630F2CA">
      <w:numFmt w:val="bullet"/>
      <w:lvlText w:val="•"/>
      <w:lvlJc w:val="left"/>
      <w:pPr>
        <w:ind w:left="1232" w:hanging="163"/>
      </w:pPr>
      <w:rPr>
        <w:rFonts w:hint="default"/>
        <w:lang w:val="lt-LT" w:eastAsia="en-US" w:bidi="ar-SA"/>
      </w:rPr>
    </w:lvl>
    <w:lvl w:ilvl="2" w:tplc="F592634E">
      <w:numFmt w:val="bullet"/>
      <w:lvlText w:val="•"/>
      <w:lvlJc w:val="left"/>
      <w:pPr>
        <w:ind w:left="2305" w:hanging="163"/>
      </w:pPr>
      <w:rPr>
        <w:rFonts w:hint="default"/>
        <w:lang w:val="lt-LT" w:eastAsia="en-US" w:bidi="ar-SA"/>
      </w:rPr>
    </w:lvl>
    <w:lvl w:ilvl="3" w:tplc="3E82678C">
      <w:numFmt w:val="bullet"/>
      <w:lvlText w:val="•"/>
      <w:lvlJc w:val="left"/>
      <w:pPr>
        <w:ind w:left="3377" w:hanging="163"/>
      </w:pPr>
      <w:rPr>
        <w:rFonts w:hint="default"/>
        <w:lang w:val="lt-LT" w:eastAsia="en-US" w:bidi="ar-SA"/>
      </w:rPr>
    </w:lvl>
    <w:lvl w:ilvl="4" w:tplc="C51AF6E6">
      <w:numFmt w:val="bullet"/>
      <w:lvlText w:val="•"/>
      <w:lvlJc w:val="left"/>
      <w:pPr>
        <w:ind w:left="4450" w:hanging="163"/>
      </w:pPr>
      <w:rPr>
        <w:rFonts w:hint="default"/>
        <w:lang w:val="lt-LT" w:eastAsia="en-US" w:bidi="ar-SA"/>
      </w:rPr>
    </w:lvl>
    <w:lvl w:ilvl="5" w:tplc="5FF4AD04">
      <w:numFmt w:val="bullet"/>
      <w:lvlText w:val="•"/>
      <w:lvlJc w:val="left"/>
      <w:pPr>
        <w:ind w:left="5523" w:hanging="163"/>
      </w:pPr>
      <w:rPr>
        <w:rFonts w:hint="default"/>
        <w:lang w:val="lt-LT" w:eastAsia="en-US" w:bidi="ar-SA"/>
      </w:rPr>
    </w:lvl>
    <w:lvl w:ilvl="6" w:tplc="ECDC51E0">
      <w:numFmt w:val="bullet"/>
      <w:lvlText w:val="•"/>
      <w:lvlJc w:val="left"/>
      <w:pPr>
        <w:ind w:left="6595" w:hanging="163"/>
      </w:pPr>
      <w:rPr>
        <w:rFonts w:hint="default"/>
        <w:lang w:val="lt-LT" w:eastAsia="en-US" w:bidi="ar-SA"/>
      </w:rPr>
    </w:lvl>
    <w:lvl w:ilvl="7" w:tplc="8312EE0E">
      <w:numFmt w:val="bullet"/>
      <w:lvlText w:val="•"/>
      <w:lvlJc w:val="left"/>
      <w:pPr>
        <w:ind w:left="7668" w:hanging="163"/>
      </w:pPr>
      <w:rPr>
        <w:rFonts w:hint="default"/>
        <w:lang w:val="lt-LT" w:eastAsia="en-US" w:bidi="ar-SA"/>
      </w:rPr>
    </w:lvl>
    <w:lvl w:ilvl="8" w:tplc="2DFCA9FC">
      <w:numFmt w:val="bullet"/>
      <w:lvlText w:val="•"/>
      <w:lvlJc w:val="left"/>
      <w:pPr>
        <w:ind w:left="8741" w:hanging="163"/>
      </w:pPr>
      <w:rPr>
        <w:rFonts w:hint="default"/>
        <w:lang w:val="lt-LT" w:eastAsia="en-US" w:bidi="ar-SA"/>
      </w:rPr>
    </w:lvl>
  </w:abstractNum>
  <w:abstractNum w:abstractNumId="25" w15:restartNumberingAfterBreak="0">
    <w:nsid w:val="7AC072F1"/>
    <w:multiLevelType w:val="hybridMultilevel"/>
    <w:tmpl w:val="F078E4F6"/>
    <w:lvl w:ilvl="0" w:tplc="ED902AF8">
      <w:start w:val="11"/>
      <w:numFmt w:val="decimal"/>
      <w:lvlText w:val="%1"/>
      <w:lvlJc w:val="left"/>
      <w:pPr>
        <w:ind w:left="514" w:hanging="360"/>
      </w:pPr>
      <w:rPr>
        <w:rFonts w:hint="default"/>
        <w:b/>
        <w:i/>
        <w:sz w:val="22"/>
      </w:rPr>
    </w:lvl>
    <w:lvl w:ilvl="1" w:tplc="04270019" w:tentative="1">
      <w:start w:val="1"/>
      <w:numFmt w:val="lowerLetter"/>
      <w:lvlText w:val="%2."/>
      <w:lvlJc w:val="left"/>
      <w:pPr>
        <w:ind w:left="1234" w:hanging="360"/>
      </w:pPr>
    </w:lvl>
    <w:lvl w:ilvl="2" w:tplc="0427001B" w:tentative="1">
      <w:start w:val="1"/>
      <w:numFmt w:val="lowerRoman"/>
      <w:lvlText w:val="%3."/>
      <w:lvlJc w:val="right"/>
      <w:pPr>
        <w:ind w:left="1954" w:hanging="180"/>
      </w:pPr>
    </w:lvl>
    <w:lvl w:ilvl="3" w:tplc="0427000F" w:tentative="1">
      <w:start w:val="1"/>
      <w:numFmt w:val="decimal"/>
      <w:lvlText w:val="%4."/>
      <w:lvlJc w:val="left"/>
      <w:pPr>
        <w:ind w:left="2674" w:hanging="360"/>
      </w:pPr>
    </w:lvl>
    <w:lvl w:ilvl="4" w:tplc="04270019" w:tentative="1">
      <w:start w:val="1"/>
      <w:numFmt w:val="lowerLetter"/>
      <w:lvlText w:val="%5."/>
      <w:lvlJc w:val="left"/>
      <w:pPr>
        <w:ind w:left="3394" w:hanging="360"/>
      </w:pPr>
    </w:lvl>
    <w:lvl w:ilvl="5" w:tplc="0427001B" w:tentative="1">
      <w:start w:val="1"/>
      <w:numFmt w:val="lowerRoman"/>
      <w:lvlText w:val="%6."/>
      <w:lvlJc w:val="right"/>
      <w:pPr>
        <w:ind w:left="4114" w:hanging="180"/>
      </w:pPr>
    </w:lvl>
    <w:lvl w:ilvl="6" w:tplc="0427000F" w:tentative="1">
      <w:start w:val="1"/>
      <w:numFmt w:val="decimal"/>
      <w:lvlText w:val="%7."/>
      <w:lvlJc w:val="left"/>
      <w:pPr>
        <w:ind w:left="4834" w:hanging="360"/>
      </w:pPr>
    </w:lvl>
    <w:lvl w:ilvl="7" w:tplc="04270019" w:tentative="1">
      <w:start w:val="1"/>
      <w:numFmt w:val="lowerLetter"/>
      <w:lvlText w:val="%8."/>
      <w:lvlJc w:val="left"/>
      <w:pPr>
        <w:ind w:left="5554" w:hanging="360"/>
      </w:pPr>
    </w:lvl>
    <w:lvl w:ilvl="8" w:tplc="0427001B" w:tentative="1">
      <w:start w:val="1"/>
      <w:numFmt w:val="lowerRoman"/>
      <w:lvlText w:val="%9."/>
      <w:lvlJc w:val="right"/>
      <w:pPr>
        <w:ind w:left="6274" w:hanging="180"/>
      </w:pPr>
    </w:lvl>
  </w:abstractNum>
  <w:abstractNum w:abstractNumId="26" w15:restartNumberingAfterBreak="0">
    <w:nsid w:val="7AE73441"/>
    <w:multiLevelType w:val="hybridMultilevel"/>
    <w:tmpl w:val="647C5914"/>
    <w:lvl w:ilvl="0" w:tplc="F0C20C94">
      <w:start w:val="1"/>
      <w:numFmt w:val="decimal"/>
      <w:lvlText w:val="%1"/>
      <w:lvlJc w:val="left"/>
      <w:pPr>
        <w:ind w:left="163" w:hanging="163"/>
      </w:pPr>
      <w:rPr>
        <w:rFonts w:ascii="Calibri" w:eastAsia="Calibri" w:hAnsi="Calibri" w:cs="Calibri" w:hint="default"/>
        <w:b/>
        <w:bCs/>
        <w:i/>
        <w:iCs/>
        <w:w w:val="100"/>
        <w:sz w:val="22"/>
        <w:szCs w:val="22"/>
        <w:lang w:val="lt-LT" w:eastAsia="en-US" w:bidi="ar-SA"/>
      </w:rPr>
    </w:lvl>
    <w:lvl w:ilvl="1" w:tplc="DDB2906C">
      <w:numFmt w:val="bullet"/>
      <w:lvlText w:val="•"/>
      <w:lvlJc w:val="left"/>
      <w:pPr>
        <w:ind w:left="1241" w:hanging="163"/>
      </w:pPr>
      <w:rPr>
        <w:rFonts w:hint="default"/>
        <w:lang w:val="lt-LT" w:eastAsia="en-US" w:bidi="ar-SA"/>
      </w:rPr>
    </w:lvl>
    <w:lvl w:ilvl="2" w:tplc="01EE53F2">
      <w:numFmt w:val="bullet"/>
      <w:lvlText w:val="•"/>
      <w:lvlJc w:val="left"/>
      <w:pPr>
        <w:ind w:left="2314" w:hanging="163"/>
      </w:pPr>
      <w:rPr>
        <w:rFonts w:hint="default"/>
        <w:lang w:val="lt-LT" w:eastAsia="en-US" w:bidi="ar-SA"/>
      </w:rPr>
    </w:lvl>
    <w:lvl w:ilvl="3" w:tplc="C3A078F8">
      <w:numFmt w:val="bullet"/>
      <w:lvlText w:val="•"/>
      <w:lvlJc w:val="left"/>
      <w:pPr>
        <w:ind w:left="3386" w:hanging="163"/>
      </w:pPr>
      <w:rPr>
        <w:rFonts w:hint="default"/>
        <w:lang w:val="lt-LT" w:eastAsia="en-US" w:bidi="ar-SA"/>
      </w:rPr>
    </w:lvl>
    <w:lvl w:ilvl="4" w:tplc="2D1E2862">
      <w:numFmt w:val="bullet"/>
      <w:lvlText w:val="•"/>
      <w:lvlJc w:val="left"/>
      <w:pPr>
        <w:ind w:left="4459" w:hanging="163"/>
      </w:pPr>
      <w:rPr>
        <w:rFonts w:hint="default"/>
        <w:lang w:val="lt-LT" w:eastAsia="en-US" w:bidi="ar-SA"/>
      </w:rPr>
    </w:lvl>
    <w:lvl w:ilvl="5" w:tplc="810ACBA0">
      <w:numFmt w:val="bullet"/>
      <w:lvlText w:val="•"/>
      <w:lvlJc w:val="left"/>
      <w:pPr>
        <w:ind w:left="5532" w:hanging="163"/>
      </w:pPr>
      <w:rPr>
        <w:rFonts w:hint="default"/>
        <w:lang w:val="lt-LT" w:eastAsia="en-US" w:bidi="ar-SA"/>
      </w:rPr>
    </w:lvl>
    <w:lvl w:ilvl="6" w:tplc="584CBC00">
      <w:numFmt w:val="bullet"/>
      <w:lvlText w:val="•"/>
      <w:lvlJc w:val="left"/>
      <w:pPr>
        <w:ind w:left="6604" w:hanging="163"/>
      </w:pPr>
      <w:rPr>
        <w:rFonts w:hint="default"/>
        <w:lang w:val="lt-LT" w:eastAsia="en-US" w:bidi="ar-SA"/>
      </w:rPr>
    </w:lvl>
    <w:lvl w:ilvl="7" w:tplc="EB9E9CC2">
      <w:numFmt w:val="bullet"/>
      <w:lvlText w:val="•"/>
      <w:lvlJc w:val="left"/>
      <w:pPr>
        <w:ind w:left="7677" w:hanging="163"/>
      </w:pPr>
      <w:rPr>
        <w:rFonts w:hint="default"/>
        <w:lang w:val="lt-LT" w:eastAsia="en-US" w:bidi="ar-SA"/>
      </w:rPr>
    </w:lvl>
    <w:lvl w:ilvl="8" w:tplc="27926BBA">
      <w:numFmt w:val="bullet"/>
      <w:lvlText w:val="•"/>
      <w:lvlJc w:val="left"/>
      <w:pPr>
        <w:ind w:left="8750" w:hanging="163"/>
      </w:pPr>
      <w:rPr>
        <w:rFonts w:hint="default"/>
        <w:lang w:val="lt-LT" w:eastAsia="en-US" w:bidi="ar-SA"/>
      </w:rPr>
    </w:lvl>
  </w:abstractNum>
  <w:abstractNum w:abstractNumId="27" w15:restartNumberingAfterBreak="0">
    <w:nsid w:val="7D40622A"/>
    <w:multiLevelType w:val="hybridMultilevel"/>
    <w:tmpl w:val="647C5914"/>
    <w:lvl w:ilvl="0" w:tplc="F0C20C94">
      <w:start w:val="1"/>
      <w:numFmt w:val="decimal"/>
      <w:lvlText w:val="%1"/>
      <w:lvlJc w:val="left"/>
      <w:pPr>
        <w:ind w:left="163" w:hanging="163"/>
      </w:pPr>
      <w:rPr>
        <w:rFonts w:ascii="Calibri" w:eastAsia="Calibri" w:hAnsi="Calibri" w:cs="Calibri" w:hint="default"/>
        <w:b/>
        <w:bCs/>
        <w:i/>
        <w:iCs/>
        <w:w w:val="100"/>
        <w:sz w:val="22"/>
        <w:szCs w:val="22"/>
        <w:lang w:val="lt-LT" w:eastAsia="en-US" w:bidi="ar-SA"/>
      </w:rPr>
    </w:lvl>
    <w:lvl w:ilvl="1" w:tplc="DDB2906C">
      <w:numFmt w:val="bullet"/>
      <w:lvlText w:val="•"/>
      <w:lvlJc w:val="left"/>
      <w:pPr>
        <w:ind w:left="1241" w:hanging="163"/>
      </w:pPr>
      <w:rPr>
        <w:rFonts w:hint="default"/>
        <w:lang w:val="lt-LT" w:eastAsia="en-US" w:bidi="ar-SA"/>
      </w:rPr>
    </w:lvl>
    <w:lvl w:ilvl="2" w:tplc="01EE53F2">
      <w:numFmt w:val="bullet"/>
      <w:lvlText w:val="•"/>
      <w:lvlJc w:val="left"/>
      <w:pPr>
        <w:ind w:left="2314" w:hanging="163"/>
      </w:pPr>
      <w:rPr>
        <w:rFonts w:hint="default"/>
        <w:lang w:val="lt-LT" w:eastAsia="en-US" w:bidi="ar-SA"/>
      </w:rPr>
    </w:lvl>
    <w:lvl w:ilvl="3" w:tplc="C3A078F8">
      <w:numFmt w:val="bullet"/>
      <w:lvlText w:val="•"/>
      <w:lvlJc w:val="left"/>
      <w:pPr>
        <w:ind w:left="3386" w:hanging="163"/>
      </w:pPr>
      <w:rPr>
        <w:rFonts w:hint="default"/>
        <w:lang w:val="lt-LT" w:eastAsia="en-US" w:bidi="ar-SA"/>
      </w:rPr>
    </w:lvl>
    <w:lvl w:ilvl="4" w:tplc="2D1E2862">
      <w:numFmt w:val="bullet"/>
      <w:lvlText w:val="•"/>
      <w:lvlJc w:val="left"/>
      <w:pPr>
        <w:ind w:left="4459" w:hanging="163"/>
      </w:pPr>
      <w:rPr>
        <w:rFonts w:hint="default"/>
        <w:lang w:val="lt-LT" w:eastAsia="en-US" w:bidi="ar-SA"/>
      </w:rPr>
    </w:lvl>
    <w:lvl w:ilvl="5" w:tplc="810ACBA0">
      <w:numFmt w:val="bullet"/>
      <w:lvlText w:val="•"/>
      <w:lvlJc w:val="left"/>
      <w:pPr>
        <w:ind w:left="5532" w:hanging="163"/>
      </w:pPr>
      <w:rPr>
        <w:rFonts w:hint="default"/>
        <w:lang w:val="lt-LT" w:eastAsia="en-US" w:bidi="ar-SA"/>
      </w:rPr>
    </w:lvl>
    <w:lvl w:ilvl="6" w:tplc="584CBC00">
      <w:numFmt w:val="bullet"/>
      <w:lvlText w:val="•"/>
      <w:lvlJc w:val="left"/>
      <w:pPr>
        <w:ind w:left="6604" w:hanging="163"/>
      </w:pPr>
      <w:rPr>
        <w:rFonts w:hint="default"/>
        <w:lang w:val="lt-LT" w:eastAsia="en-US" w:bidi="ar-SA"/>
      </w:rPr>
    </w:lvl>
    <w:lvl w:ilvl="7" w:tplc="EB9E9CC2">
      <w:numFmt w:val="bullet"/>
      <w:lvlText w:val="•"/>
      <w:lvlJc w:val="left"/>
      <w:pPr>
        <w:ind w:left="7677" w:hanging="163"/>
      </w:pPr>
      <w:rPr>
        <w:rFonts w:hint="default"/>
        <w:lang w:val="lt-LT" w:eastAsia="en-US" w:bidi="ar-SA"/>
      </w:rPr>
    </w:lvl>
    <w:lvl w:ilvl="8" w:tplc="27926BBA">
      <w:numFmt w:val="bullet"/>
      <w:lvlText w:val="•"/>
      <w:lvlJc w:val="left"/>
      <w:pPr>
        <w:ind w:left="8750" w:hanging="163"/>
      </w:pPr>
      <w:rPr>
        <w:rFonts w:hint="default"/>
        <w:lang w:val="lt-LT" w:eastAsia="en-US" w:bidi="ar-SA"/>
      </w:rPr>
    </w:lvl>
  </w:abstractNum>
  <w:num w:numId="1" w16cid:durableId="2107769933">
    <w:abstractNumId w:val="6"/>
  </w:num>
  <w:num w:numId="2" w16cid:durableId="1084911004">
    <w:abstractNumId w:val="9"/>
  </w:num>
  <w:num w:numId="3" w16cid:durableId="1735817184">
    <w:abstractNumId w:val="16"/>
  </w:num>
  <w:num w:numId="4" w16cid:durableId="1651788432">
    <w:abstractNumId w:val="17"/>
  </w:num>
  <w:num w:numId="5" w16cid:durableId="1515654172">
    <w:abstractNumId w:val="4"/>
  </w:num>
  <w:num w:numId="6" w16cid:durableId="744768874">
    <w:abstractNumId w:val="12"/>
  </w:num>
  <w:num w:numId="7" w16cid:durableId="259871707">
    <w:abstractNumId w:val="23"/>
  </w:num>
  <w:num w:numId="8" w16cid:durableId="81338880">
    <w:abstractNumId w:val="8"/>
  </w:num>
  <w:num w:numId="9" w16cid:durableId="254484385">
    <w:abstractNumId w:val="20"/>
  </w:num>
  <w:num w:numId="10" w16cid:durableId="831405908">
    <w:abstractNumId w:val="21"/>
  </w:num>
  <w:num w:numId="11" w16cid:durableId="1590312856">
    <w:abstractNumId w:val="0"/>
  </w:num>
  <w:num w:numId="12" w16cid:durableId="1877958801">
    <w:abstractNumId w:val="3"/>
  </w:num>
  <w:num w:numId="13" w16cid:durableId="1151210178">
    <w:abstractNumId w:val="22"/>
  </w:num>
  <w:num w:numId="14" w16cid:durableId="371226615">
    <w:abstractNumId w:val="27"/>
  </w:num>
  <w:num w:numId="15" w16cid:durableId="1561096403">
    <w:abstractNumId w:val="24"/>
  </w:num>
  <w:num w:numId="16" w16cid:durableId="418479076">
    <w:abstractNumId w:val="26"/>
  </w:num>
  <w:num w:numId="17" w16cid:durableId="726077056">
    <w:abstractNumId w:val="25"/>
  </w:num>
  <w:num w:numId="18" w16cid:durableId="962466207">
    <w:abstractNumId w:val="13"/>
  </w:num>
  <w:num w:numId="19" w16cid:durableId="1376125786">
    <w:abstractNumId w:val="2"/>
  </w:num>
  <w:num w:numId="20" w16cid:durableId="1250846524">
    <w:abstractNumId w:val="5"/>
  </w:num>
  <w:num w:numId="21" w16cid:durableId="1173256868">
    <w:abstractNumId w:val="14"/>
  </w:num>
  <w:num w:numId="22" w16cid:durableId="132336372">
    <w:abstractNumId w:val="1"/>
  </w:num>
  <w:num w:numId="23" w16cid:durableId="1113473325">
    <w:abstractNumId w:val="18"/>
  </w:num>
  <w:num w:numId="24" w16cid:durableId="868570361">
    <w:abstractNumId w:val="19"/>
  </w:num>
  <w:num w:numId="25" w16cid:durableId="1867600656">
    <w:abstractNumId w:val="11"/>
  </w:num>
  <w:num w:numId="26" w16cid:durableId="83232623">
    <w:abstractNumId w:val="15"/>
  </w:num>
  <w:num w:numId="27" w16cid:durableId="1303849726">
    <w:abstractNumId w:val="10"/>
  </w:num>
  <w:num w:numId="28" w16cid:durableId="1214655193">
    <w:abstractNumId w:val="18"/>
  </w:num>
  <w:num w:numId="29" w16cid:durableId="129374969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627D"/>
    <w:rsid w:val="00003C57"/>
    <w:rsid w:val="0000642D"/>
    <w:rsid w:val="00007E9B"/>
    <w:rsid w:val="00010395"/>
    <w:rsid w:val="0001071B"/>
    <w:rsid w:val="00011464"/>
    <w:rsid w:val="000125C7"/>
    <w:rsid w:val="00015C44"/>
    <w:rsid w:val="00017162"/>
    <w:rsid w:val="000218FA"/>
    <w:rsid w:val="00021C73"/>
    <w:rsid w:val="00023BCD"/>
    <w:rsid w:val="00025905"/>
    <w:rsid w:val="00040C3B"/>
    <w:rsid w:val="0004516C"/>
    <w:rsid w:val="00047B56"/>
    <w:rsid w:val="00053601"/>
    <w:rsid w:val="00056FDA"/>
    <w:rsid w:val="000605D2"/>
    <w:rsid w:val="0006324A"/>
    <w:rsid w:val="00065735"/>
    <w:rsid w:val="00066AF8"/>
    <w:rsid w:val="000716EC"/>
    <w:rsid w:val="000814CE"/>
    <w:rsid w:val="00082E6A"/>
    <w:rsid w:val="00083FDA"/>
    <w:rsid w:val="00085A36"/>
    <w:rsid w:val="0008643B"/>
    <w:rsid w:val="00090547"/>
    <w:rsid w:val="0009662B"/>
    <w:rsid w:val="000A4E90"/>
    <w:rsid w:val="000A5535"/>
    <w:rsid w:val="000A7274"/>
    <w:rsid w:val="000A7DFD"/>
    <w:rsid w:val="000B0BA9"/>
    <w:rsid w:val="000B0CE7"/>
    <w:rsid w:val="000B4E26"/>
    <w:rsid w:val="000C226B"/>
    <w:rsid w:val="000C2B3D"/>
    <w:rsid w:val="000C3E30"/>
    <w:rsid w:val="000C3EDE"/>
    <w:rsid w:val="000C4B9B"/>
    <w:rsid w:val="000D1F9D"/>
    <w:rsid w:val="000D5543"/>
    <w:rsid w:val="000E02EC"/>
    <w:rsid w:val="000E4630"/>
    <w:rsid w:val="000E4968"/>
    <w:rsid w:val="000E53F1"/>
    <w:rsid w:val="000E7685"/>
    <w:rsid w:val="000E798E"/>
    <w:rsid w:val="000F13AC"/>
    <w:rsid w:val="000F152E"/>
    <w:rsid w:val="00101CAB"/>
    <w:rsid w:val="001052AC"/>
    <w:rsid w:val="00105B23"/>
    <w:rsid w:val="00106451"/>
    <w:rsid w:val="00111305"/>
    <w:rsid w:val="00113372"/>
    <w:rsid w:val="0011430C"/>
    <w:rsid w:val="00116C2D"/>
    <w:rsid w:val="00120DE4"/>
    <w:rsid w:val="00130343"/>
    <w:rsid w:val="0013122F"/>
    <w:rsid w:val="001322F4"/>
    <w:rsid w:val="00132AF7"/>
    <w:rsid w:val="00134EC9"/>
    <w:rsid w:val="00136AB8"/>
    <w:rsid w:val="00137E5A"/>
    <w:rsid w:val="001417B9"/>
    <w:rsid w:val="0016655E"/>
    <w:rsid w:val="00167E85"/>
    <w:rsid w:val="001754FB"/>
    <w:rsid w:val="00185A37"/>
    <w:rsid w:val="00187949"/>
    <w:rsid w:val="00192168"/>
    <w:rsid w:val="001922F3"/>
    <w:rsid w:val="00196008"/>
    <w:rsid w:val="001A3D96"/>
    <w:rsid w:val="001A5372"/>
    <w:rsid w:val="001A60DD"/>
    <w:rsid w:val="001B11E8"/>
    <w:rsid w:val="001B335F"/>
    <w:rsid w:val="001C52BD"/>
    <w:rsid w:val="001D3CF0"/>
    <w:rsid w:val="001D6DCC"/>
    <w:rsid w:val="001E0235"/>
    <w:rsid w:val="001E3827"/>
    <w:rsid w:val="001E4264"/>
    <w:rsid w:val="001E6AA8"/>
    <w:rsid w:val="001F67DE"/>
    <w:rsid w:val="001F7372"/>
    <w:rsid w:val="00200D90"/>
    <w:rsid w:val="00202D07"/>
    <w:rsid w:val="00203C2C"/>
    <w:rsid w:val="002057A9"/>
    <w:rsid w:val="00206D90"/>
    <w:rsid w:val="002074F3"/>
    <w:rsid w:val="00207696"/>
    <w:rsid w:val="00212DB7"/>
    <w:rsid w:val="002131AA"/>
    <w:rsid w:val="00215615"/>
    <w:rsid w:val="00215C00"/>
    <w:rsid w:val="0021742C"/>
    <w:rsid w:val="00217D39"/>
    <w:rsid w:val="00222559"/>
    <w:rsid w:val="00223CD3"/>
    <w:rsid w:val="00230C6B"/>
    <w:rsid w:val="00231871"/>
    <w:rsid w:val="00232554"/>
    <w:rsid w:val="00233D73"/>
    <w:rsid w:val="00240286"/>
    <w:rsid w:val="00243C99"/>
    <w:rsid w:val="002448F1"/>
    <w:rsid w:val="00245024"/>
    <w:rsid w:val="0024684A"/>
    <w:rsid w:val="00247112"/>
    <w:rsid w:val="00247A0E"/>
    <w:rsid w:val="002512A7"/>
    <w:rsid w:val="00251C1E"/>
    <w:rsid w:val="00254080"/>
    <w:rsid w:val="00254299"/>
    <w:rsid w:val="00255B47"/>
    <w:rsid w:val="00255BC9"/>
    <w:rsid w:val="00263181"/>
    <w:rsid w:val="00264C2A"/>
    <w:rsid w:val="00274786"/>
    <w:rsid w:val="002762E2"/>
    <w:rsid w:val="0027682F"/>
    <w:rsid w:val="00282344"/>
    <w:rsid w:val="002827C8"/>
    <w:rsid w:val="00283DB2"/>
    <w:rsid w:val="00284E95"/>
    <w:rsid w:val="002934CA"/>
    <w:rsid w:val="00294804"/>
    <w:rsid w:val="0029751A"/>
    <w:rsid w:val="002A1879"/>
    <w:rsid w:val="002A244B"/>
    <w:rsid w:val="002A2C19"/>
    <w:rsid w:val="002A5457"/>
    <w:rsid w:val="002A77DC"/>
    <w:rsid w:val="002A7F8D"/>
    <w:rsid w:val="002B26F0"/>
    <w:rsid w:val="002B7007"/>
    <w:rsid w:val="002B7D8C"/>
    <w:rsid w:val="002C35B0"/>
    <w:rsid w:val="002D0453"/>
    <w:rsid w:val="002D4B88"/>
    <w:rsid w:val="002D6548"/>
    <w:rsid w:val="002D68FA"/>
    <w:rsid w:val="002E555F"/>
    <w:rsid w:val="002E6407"/>
    <w:rsid w:val="002F1A82"/>
    <w:rsid w:val="002F31A7"/>
    <w:rsid w:val="00303EE4"/>
    <w:rsid w:val="0031039B"/>
    <w:rsid w:val="003158B6"/>
    <w:rsid w:val="0031726E"/>
    <w:rsid w:val="003209A7"/>
    <w:rsid w:val="00326920"/>
    <w:rsid w:val="00330154"/>
    <w:rsid w:val="0033539F"/>
    <w:rsid w:val="00336403"/>
    <w:rsid w:val="003376BA"/>
    <w:rsid w:val="0033788F"/>
    <w:rsid w:val="003430CD"/>
    <w:rsid w:val="00345486"/>
    <w:rsid w:val="00355F0D"/>
    <w:rsid w:val="00356447"/>
    <w:rsid w:val="003573D5"/>
    <w:rsid w:val="00360088"/>
    <w:rsid w:val="003624DB"/>
    <w:rsid w:val="00363851"/>
    <w:rsid w:val="003705D7"/>
    <w:rsid w:val="003722F3"/>
    <w:rsid w:val="003832C4"/>
    <w:rsid w:val="003836F3"/>
    <w:rsid w:val="00385068"/>
    <w:rsid w:val="00390918"/>
    <w:rsid w:val="0039164E"/>
    <w:rsid w:val="00392327"/>
    <w:rsid w:val="003958B5"/>
    <w:rsid w:val="003A00CF"/>
    <w:rsid w:val="003A0267"/>
    <w:rsid w:val="003A107E"/>
    <w:rsid w:val="003B273E"/>
    <w:rsid w:val="003B5A2C"/>
    <w:rsid w:val="003B60DC"/>
    <w:rsid w:val="003B6B78"/>
    <w:rsid w:val="003C0117"/>
    <w:rsid w:val="003C55AD"/>
    <w:rsid w:val="003D12FE"/>
    <w:rsid w:val="003D32FC"/>
    <w:rsid w:val="003D6937"/>
    <w:rsid w:val="003D772E"/>
    <w:rsid w:val="003E0E38"/>
    <w:rsid w:val="003E2780"/>
    <w:rsid w:val="003E3B2D"/>
    <w:rsid w:val="003E4019"/>
    <w:rsid w:val="003F25BB"/>
    <w:rsid w:val="003F339B"/>
    <w:rsid w:val="003F7783"/>
    <w:rsid w:val="00402B10"/>
    <w:rsid w:val="0040798B"/>
    <w:rsid w:val="00417773"/>
    <w:rsid w:val="00423A4E"/>
    <w:rsid w:val="004262B4"/>
    <w:rsid w:val="00433EF4"/>
    <w:rsid w:val="00435A4E"/>
    <w:rsid w:val="00436540"/>
    <w:rsid w:val="00437431"/>
    <w:rsid w:val="00440CA9"/>
    <w:rsid w:val="00443CEF"/>
    <w:rsid w:val="00444A21"/>
    <w:rsid w:val="00447480"/>
    <w:rsid w:val="00453700"/>
    <w:rsid w:val="00456988"/>
    <w:rsid w:val="00460368"/>
    <w:rsid w:val="00461B0F"/>
    <w:rsid w:val="00461CA9"/>
    <w:rsid w:val="0046211B"/>
    <w:rsid w:val="00465237"/>
    <w:rsid w:val="00465ABE"/>
    <w:rsid w:val="0046690D"/>
    <w:rsid w:val="00470F64"/>
    <w:rsid w:val="0048482A"/>
    <w:rsid w:val="004A1C2D"/>
    <w:rsid w:val="004A563A"/>
    <w:rsid w:val="004A59CC"/>
    <w:rsid w:val="004B03A6"/>
    <w:rsid w:val="004B35BD"/>
    <w:rsid w:val="004B3C9D"/>
    <w:rsid w:val="004B3D57"/>
    <w:rsid w:val="004B54FA"/>
    <w:rsid w:val="004B5D5B"/>
    <w:rsid w:val="004C0D59"/>
    <w:rsid w:val="004C2119"/>
    <w:rsid w:val="004C54F2"/>
    <w:rsid w:val="004D520C"/>
    <w:rsid w:val="004D7300"/>
    <w:rsid w:val="004E443B"/>
    <w:rsid w:val="004E5A19"/>
    <w:rsid w:val="004F14D5"/>
    <w:rsid w:val="004F2A59"/>
    <w:rsid w:val="004F3604"/>
    <w:rsid w:val="004F45D4"/>
    <w:rsid w:val="0050350F"/>
    <w:rsid w:val="0050580D"/>
    <w:rsid w:val="0051026C"/>
    <w:rsid w:val="00510459"/>
    <w:rsid w:val="00510A51"/>
    <w:rsid w:val="005114D2"/>
    <w:rsid w:val="00512B5F"/>
    <w:rsid w:val="00516923"/>
    <w:rsid w:val="0051708F"/>
    <w:rsid w:val="00525C42"/>
    <w:rsid w:val="00525E08"/>
    <w:rsid w:val="005331B9"/>
    <w:rsid w:val="005333E7"/>
    <w:rsid w:val="005358A5"/>
    <w:rsid w:val="00536552"/>
    <w:rsid w:val="005371DD"/>
    <w:rsid w:val="00540268"/>
    <w:rsid w:val="00543AD3"/>
    <w:rsid w:val="00544F5C"/>
    <w:rsid w:val="005470B4"/>
    <w:rsid w:val="00547280"/>
    <w:rsid w:val="005476A9"/>
    <w:rsid w:val="005508CB"/>
    <w:rsid w:val="0055425B"/>
    <w:rsid w:val="00554371"/>
    <w:rsid w:val="00554CD2"/>
    <w:rsid w:val="00560BDB"/>
    <w:rsid w:val="0056627D"/>
    <w:rsid w:val="00567CC6"/>
    <w:rsid w:val="00571FEB"/>
    <w:rsid w:val="00572938"/>
    <w:rsid w:val="0057318A"/>
    <w:rsid w:val="00585458"/>
    <w:rsid w:val="0058770C"/>
    <w:rsid w:val="0059162B"/>
    <w:rsid w:val="00591866"/>
    <w:rsid w:val="00594D30"/>
    <w:rsid w:val="005A641C"/>
    <w:rsid w:val="005A7FC3"/>
    <w:rsid w:val="005B1BEC"/>
    <w:rsid w:val="005B39A8"/>
    <w:rsid w:val="005B41AA"/>
    <w:rsid w:val="005B54FC"/>
    <w:rsid w:val="005B6A57"/>
    <w:rsid w:val="005B6E56"/>
    <w:rsid w:val="005B70B0"/>
    <w:rsid w:val="005C11C9"/>
    <w:rsid w:val="005C3DB0"/>
    <w:rsid w:val="005C7470"/>
    <w:rsid w:val="005C769B"/>
    <w:rsid w:val="005D07B5"/>
    <w:rsid w:val="005D0975"/>
    <w:rsid w:val="005D487D"/>
    <w:rsid w:val="005D6A59"/>
    <w:rsid w:val="005E247C"/>
    <w:rsid w:val="005E2BDD"/>
    <w:rsid w:val="005F3A1B"/>
    <w:rsid w:val="005F4DA5"/>
    <w:rsid w:val="005F50F8"/>
    <w:rsid w:val="005F6C7E"/>
    <w:rsid w:val="0060464C"/>
    <w:rsid w:val="0060720D"/>
    <w:rsid w:val="00611499"/>
    <w:rsid w:val="00615734"/>
    <w:rsid w:val="00622CB8"/>
    <w:rsid w:val="00623401"/>
    <w:rsid w:val="006252F3"/>
    <w:rsid w:val="0063187B"/>
    <w:rsid w:val="00632E88"/>
    <w:rsid w:val="00633151"/>
    <w:rsid w:val="00643912"/>
    <w:rsid w:val="006518BE"/>
    <w:rsid w:val="006525F5"/>
    <w:rsid w:val="006526DD"/>
    <w:rsid w:val="00654B9A"/>
    <w:rsid w:val="00654C4F"/>
    <w:rsid w:val="006561FB"/>
    <w:rsid w:val="00656E41"/>
    <w:rsid w:val="006576D2"/>
    <w:rsid w:val="006678A8"/>
    <w:rsid w:val="006708F2"/>
    <w:rsid w:val="00672B2E"/>
    <w:rsid w:val="006807A7"/>
    <w:rsid w:val="00683D16"/>
    <w:rsid w:val="0068593C"/>
    <w:rsid w:val="00686100"/>
    <w:rsid w:val="00687E2E"/>
    <w:rsid w:val="00693B03"/>
    <w:rsid w:val="006A0859"/>
    <w:rsid w:val="006A30EB"/>
    <w:rsid w:val="006A3A19"/>
    <w:rsid w:val="006A3C0C"/>
    <w:rsid w:val="006A58E2"/>
    <w:rsid w:val="006A6C5A"/>
    <w:rsid w:val="006B5BC5"/>
    <w:rsid w:val="006C2180"/>
    <w:rsid w:val="006C21B4"/>
    <w:rsid w:val="006C36E5"/>
    <w:rsid w:val="006C3A6F"/>
    <w:rsid w:val="006C60F7"/>
    <w:rsid w:val="006D10C3"/>
    <w:rsid w:val="006D3254"/>
    <w:rsid w:val="006E1C7D"/>
    <w:rsid w:val="006E383C"/>
    <w:rsid w:val="006E63BD"/>
    <w:rsid w:val="006E6CE9"/>
    <w:rsid w:val="006E75AC"/>
    <w:rsid w:val="006F2D46"/>
    <w:rsid w:val="006F2DD7"/>
    <w:rsid w:val="006F48A4"/>
    <w:rsid w:val="006F52C5"/>
    <w:rsid w:val="00703011"/>
    <w:rsid w:val="0070784B"/>
    <w:rsid w:val="00714856"/>
    <w:rsid w:val="007165C5"/>
    <w:rsid w:val="007179CE"/>
    <w:rsid w:val="007215B9"/>
    <w:rsid w:val="00724016"/>
    <w:rsid w:val="00727C8D"/>
    <w:rsid w:val="00736799"/>
    <w:rsid w:val="00736E61"/>
    <w:rsid w:val="0074004F"/>
    <w:rsid w:val="0074113B"/>
    <w:rsid w:val="00742556"/>
    <w:rsid w:val="00742DDE"/>
    <w:rsid w:val="00746FDC"/>
    <w:rsid w:val="00761A08"/>
    <w:rsid w:val="00776304"/>
    <w:rsid w:val="007767AC"/>
    <w:rsid w:val="007852D7"/>
    <w:rsid w:val="007857D5"/>
    <w:rsid w:val="007859D3"/>
    <w:rsid w:val="00790A5F"/>
    <w:rsid w:val="0079754B"/>
    <w:rsid w:val="007A0310"/>
    <w:rsid w:val="007A29B5"/>
    <w:rsid w:val="007A3F19"/>
    <w:rsid w:val="007A514F"/>
    <w:rsid w:val="007A7174"/>
    <w:rsid w:val="007B072B"/>
    <w:rsid w:val="007B1F81"/>
    <w:rsid w:val="007B2ADD"/>
    <w:rsid w:val="007B49D2"/>
    <w:rsid w:val="007B4B4A"/>
    <w:rsid w:val="007B7A61"/>
    <w:rsid w:val="007C039A"/>
    <w:rsid w:val="007C0707"/>
    <w:rsid w:val="007C11C2"/>
    <w:rsid w:val="007C2686"/>
    <w:rsid w:val="007C3F57"/>
    <w:rsid w:val="007C5241"/>
    <w:rsid w:val="007C7458"/>
    <w:rsid w:val="007D0ECB"/>
    <w:rsid w:val="007D11BA"/>
    <w:rsid w:val="007D259F"/>
    <w:rsid w:val="007D64EB"/>
    <w:rsid w:val="007D7FE4"/>
    <w:rsid w:val="007F166B"/>
    <w:rsid w:val="007F21F5"/>
    <w:rsid w:val="007F2253"/>
    <w:rsid w:val="007F399B"/>
    <w:rsid w:val="007F4745"/>
    <w:rsid w:val="007F6217"/>
    <w:rsid w:val="007F6DCB"/>
    <w:rsid w:val="00804D10"/>
    <w:rsid w:val="008076AE"/>
    <w:rsid w:val="00811DDE"/>
    <w:rsid w:val="00813ADD"/>
    <w:rsid w:val="008156D7"/>
    <w:rsid w:val="00820344"/>
    <w:rsid w:val="008231C2"/>
    <w:rsid w:val="008254E2"/>
    <w:rsid w:val="00826C99"/>
    <w:rsid w:val="00827600"/>
    <w:rsid w:val="00831531"/>
    <w:rsid w:val="00833AD8"/>
    <w:rsid w:val="00836C6B"/>
    <w:rsid w:val="008429CC"/>
    <w:rsid w:val="00842ECB"/>
    <w:rsid w:val="008439A1"/>
    <w:rsid w:val="008474E3"/>
    <w:rsid w:val="00847E06"/>
    <w:rsid w:val="008510A4"/>
    <w:rsid w:val="00853AA5"/>
    <w:rsid w:val="0085595E"/>
    <w:rsid w:val="008561E5"/>
    <w:rsid w:val="008563D5"/>
    <w:rsid w:val="00856B91"/>
    <w:rsid w:val="00856E1E"/>
    <w:rsid w:val="00880792"/>
    <w:rsid w:val="0088152C"/>
    <w:rsid w:val="00881CCB"/>
    <w:rsid w:val="0088376C"/>
    <w:rsid w:val="00883B08"/>
    <w:rsid w:val="008849CF"/>
    <w:rsid w:val="008907DC"/>
    <w:rsid w:val="00890AD6"/>
    <w:rsid w:val="008936CF"/>
    <w:rsid w:val="008967E3"/>
    <w:rsid w:val="00897A45"/>
    <w:rsid w:val="008A21C4"/>
    <w:rsid w:val="008A263A"/>
    <w:rsid w:val="008A30BD"/>
    <w:rsid w:val="008B67D0"/>
    <w:rsid w:val="008C0FCF"/>
    <w:rsid w:val="008C45F8"/>
    <w:rsid w:val="008C4C6A"/>
    <w:rsid w:val="008C6C82"/>
    <w:rsid w:val="008C7147"/>
    <w:rsid w:val="008D3AD2"/>
    <w:rsid w:val="008D6D53"/>
    <w:rsid w:val="008D7F60"/>
    <w:rsid w:val="008E02A0"/>
    <w:rsid w:val="008E67BD"/>
    <w:rsid w:val="008F188F"/>
    <w:rsid w:val="008F1E70"/>
    <w:rsid w:val="008F29FF"/>
    <w:rsid w:val="008F326B"/>
    <w:rsid w:val="008F3A51"/>
    <w:rsid w:val="008F4990"/>
    <w:rsid w:val="008F614E"/>
    <w:rsid w:val="00901AE7"/>
    <w:rsid w:val="00902019"/>
    <w:rsid w:val="00902BF6"/>
    <w:rsid w:val="00905E7C"/>
    <w:rsid w:val="009103C6"/>
    <w:rsid w:val="00927516"/>
    <w:rsid w:val="00933339"/>
    <w:rsid w:val="009340C8"/>
    <w:rsid w:val="009367AD"/>
    <w:rsid w:val="00937740"/>
    <w:rsid w:val="00941239"/>
    <w:rsid w:val="00943EBF"/>
    <w:rsid w:val="00945B72"/>
    <w:rsid w:val="00947ACB"/>
    <w:rsid w:val="0095792B"/>
    <w:rsid w:val="00963C6B"/>
    <w:rsid w:val="009648B5"/>
    <w:rsid w:val="0096495D"/>
    <w:rsid w:val="00966920"/>
    <w:rsid w:val="00966940"/>
    <w:rsid w:val="00967D92"/>
    <w:rsid w:val="009711B3"/>
    <w:rsid w:val="00971266"/>
    <w:rsid w:val="00972F4A"/>
    <w:rsid w:val="00974E47"/>
    <w:rsid w:val="00982F5B"/>
    <w:rsid w:val="0099211B"/>
    <w:rsid w:val="00993E42"/>
    <w:rsid w:val="0099564E"/>
    <w:rsid w:val="009979D8"/>
    <w:rsid w:val="00997E5A"/>
    <w:rsid w:val="009A0395"/>
    <w:rsid w:val="009A225E"/>
    <w:rsid w:val="009A67FA"/>
    <w:rsid w:val="009B2FA3"/>
    <w:rsid w:val="009B5E42"/>
    <w:rsid w:val="009C17EB"/>
    <w:rsid w:val="009C2C1E"/>
    <w:rsid w:val="009C4D51"/>
    <w:rsid w:val="009C62FF"/>
    <w:rsid w:val="009D01E6"/>
    <w:rsid w:val="009D0EDB"/>
    <w:rsid w:val="009D1F4A"/>
    <w:rsid w:val="009D46D1"/>
    <w:rsid w:val="009D578B"/>
    <w:rsid w:val="009D63B3"/>
    <w:rsid w:val="009D75E2"/>
    <w:rsid w:val="009E024C"/>
    <w:rsid w:val="009E22C1"/>
    <w:rsid w:val="009E4BFA"/>
    <w:rsid w:val="009F21D8"/>
    <w:rsid w:val="009F27AC"/>
    <w:rsid w:val="00A02C6A"/>
    <w:rsid w:val="00A03866"/>
    <w:rsid w:val="00A04450"/>
    <w:rsid w:val="00A0505A"/>
    <w:rsid w:val="00A05BEE"/>
    <w:rsid w:val="00A065E5"/>
    <w:rsid w:val="00A07B82"/>
    <w:rsid w:val="00A10196"/>
    <w:rsid w:val="00A1427C"/>
    <w:rsid w:val="00A14407"/>
    <w:rsid w:val="00A1545E"/>
    <w:rsid w:val="00A20CD9"/>
    <w:rsid w:val="00A300AC"/>
    <w:rsid w:val="00A31DF6"/>
    <w:rsid w:val="00A32484"/>
    <w:rsid w:val="00A32BAD"/>
    <w:rsid w:val="00A33715"/>
    <w:rsid w:val="00A35373"/>
    <w:rsid w:val="00A356BC"/>
    <w:rsid w:val="00A45C73"/>
    <w:rsid w:val="00A46E15"/>
    <w:rsid w:val="00A47CF5"/>
    <w:rsid w:val="00A542B4"/>
    <w:rsid w:val="00A55132"/>
    <w:rsid w:val="00A62A1D"/>
    <w:rsid w:val="00A73173"/>
    <w:rsid w:val="00A732CC"/>
    <w:rsid w:val="00A80835"/>
    <w:rsid w:val="00A85A58"/>
    <w:rsid w:val="00A86753"/>
    <w:rsid w:val="00A86764"/>
    <w:rsid w:val="00A9125B"/>
    <w:rsid w:val="00A93FA6"/>
    <w:rsid w:val="00AA34EF"/>
    <w:rsid w:val="00AA48A3"/>
    <w:rsid w:val="00AA7E57"/>
    <w:rsid w:val="00AB1862"/>
    <w:rsid w:val="00AB5F18"/>
    <w:rsid w:val="00AC1812"/>
    <w:rsid w:val="00AC4407"/>
    <w:rsid w:val="00AC636D"/>
    <w:rsid w:val="00AC64E3"/>
    <w:rsid w:val="00AD3CD2"/>
    <w:rsid w:val="00AD6E9E"/>
    <w:rsid w:val="00AE2616"/>
    <w:rsid w:val="00AE27D6"/>
    <w:rsid w:val="00AE4101"/>
    <w:rsid w:val="00AE49DC"/>
    <w:rsid w:val="00AF0B2A"/>
    <w:rsid w:val="00AF67DC"/>
    <w:rsid w:val="00AF7340"/>
    <w:rsid w:val="00B00AB4"/>
    <w:rsid w:val="00B00E49"/>
    <w:rsid w:val="00B01282"/>
    <w:rsid w:val="00B13592"/>
    <w:rsid w:val="00B13F59"/>
    <w:rsid w:val="00B17236"/>
    <w:rsid w:val="00B20987"/>
    <w:rsid w:val="00B20BAB"/>
    <w:rsid w:val="00B23D62"/>
    <w:rsid w:val="00B25134"/>
    <w:rsid w:val="00B2603B"/>
    <w:rsid w:val="00B279FB"/>
    <w:rsid w:val="00B31CD6"/>
    <w:rsid w:val="00B35914"/>
    <w:rsid w:val="00B42C01"/>
    <w:rsid w:val="00B47ECF"/>
    <w:rsid w:val="00B50759"/>
    <w:rsid w:val="00B55CC3"/>
    <w:rsid w:val="00B5614E"/>
    <w:rsid w:val="00B567C0"/>
    <w:rsid w:val="00B64E66"/>
    <w:rsid w:val="00B67985"/>
    <w:rsid w:val="00B77766"/>
    <w:rsid w:val="00B80A3D"/>
    <w:rsid w:val="00B872A7"/>
    <w:rsid w:val="00B901C0"/>
    <w:rsid w:val="00B9183C"/>
    <w:rsid w:val="00B9713A"/>
    <w:rsid w:val="00BA27CA"/>
    <w:rsid w:val="00BB0BD5"/>
    <w:rsid w:val="00BB122F"/>
    <w:rsid w:val="00BB147B"/>
    <w:rsid w:val="00BB1954"/>
    <w:rsid w:val="00BB261C"/>
    <w:rsid w:val="00BB34A8"/>
    <w:rsid w:val="00BB39ED"/>
    <w:rsid w:val="00BC1942"/>
    <w:rsid w:val="00BC5538"/>
    <w:rsid w:val="00BD762A"/>
    <w:rsid w:val="00BD7FD8"/>
    <w:rsid w:val="00BE188A"/>
    <w:rsid w:val="00BE3678"/>
    <w:rsid w:val="00BE697A"/>
    <w:rsid w:val="00BE6DA3"/>
    <w:rsid w:val="00BF12FD"/>
    <w:rsid w:val="00BF1306"/>
    <w:rsid w:val="00BF1323"/>
    <w:rsid w:val="00BF19A8"/>
    <w:rsid w:val="00BF5C07"/>
    <w:rsid w:val="00BF5D93"/>
    <w:rsid w:val="00BF7343"/>
    <w:rsid w:val="00BF752E"/>
    <w:rsid w:val="00C04670"/>
    <w:rsid w:val="00C0487A"/>
    <w:rsid w:val="00C057E1"/>
    <w:rsid w:val="00C10A6A"/>
    <w:rsid w:val="00C121DA"/>
    <w:rsid w:val="00C12373"/>
    <w:rsid w:val="00C16321"/>
    <w:rsid w:val="00C16540"/>
    <w:rsid w:val="00C1700B"/>
    <w:rsid w:val="00C17ABF"/>
    <w:rsid w:val="00C33956"/>
    <w:rsid w:val="00C36216"/>
    <w:rsid w:val="00C40309"/>
    <w:rsid w:val="00C40B78"/>
    <w:rsid w:val="00C47B05"/>
    <w:rsid w:val="00C50DDF"/>
    <w:rsid w:val="00C51FE3"/>
    <w:rsid w:val="00C5205C"/>
    <w:rsid w:val="00C70535"/>
    <w:rsid w:val="00C710DE"/>
    <w:rsid w:val="00C71FC2"/>
    <w:rsid w:val="00C73B64"/>
    <w:rsid w:val="00C75956"/>
    <w:rsid w:val="00C766E1"/>
    <w:rsid w:val="00C7719D"/>
    <w:rsid w:val="00C7733A"/>
    <w:rsid w:val="00C82D55"/>
    <w:rsid w:val="00C835D9"/>
    <w:rsid w:val="00C841D0"/>
    <w:rsid w:val="00C84BE0"/>
    <w:rsid w:val="00C9306B"/>
    <w:rsid w:val="00CA0328"/>
    <w:rsid w:val="00CA2EB3"/>
    <w:rsid w:val="00CA4F1E"/>
    <w:rsid w:val="00CA5CC2"/>
    <w:rsid w:val="00CA65E8"/>
    <w:rsid w:val="00CA78F1"/>
    <w:rsid w:val="00CB18EC"/>
    <w:rsid w:val="00CB3DF3"/>
    <w:rsid w:val="00CB3DFB"/>
    <w:rsid w:val="00CB44D9"/>
    <w:rsid w:val="00CB4901"/>
    <w:rsid w:val="00CC03DD"/>
    <w:rsid w:val="00CD226D"/>
    <w:rsid w:val="00CD2E59"/>
    <w:rsid w:val="00CD4AFD"/>
    <w:rsid w:val="00CD61B8"/>
    <w:rsid w:val="00CD725A"/>
    <w:rsid w:val="00CE0D36"/>
    <w:rsid w:val="00CE352A"/>
    <w:rsid w:val="00CE4728"/>
    <w:rsid w:val="00CE6ACB"/>
    <w:rsid w:val="00CE78AE"/>
    <w:rsid w:val="00CF4D18"/>
    <w:rsid w:val="00D0167B"/>
    <w:rsid w:val="00D02A07"/>
    <w:rsid w:val="00D07A7B"/>
    <w:rsid w:val="00D1163D"/>
    <w:rsid w:val="00D14A9A"/>
    <w:rsid w:val="00D156C0"/>
    <w:rsid w:val="00D17F55"/>
    <w:rsid w:val="00D22369"/>
    <w:rsid w:val="00D2374E"/>
    <w:rsid w:val="00D306F1"/>
    <w:rsid w:val="00D30875"/>
    <w:rsid w:val="00D3172D"/>
    <w:rsid w:val="00D32D3A"/>
    <w:rsid w:val="00D33C18"/>
    <w:rsid w:val="00D35639"/>
    <w:rsid w:val="00D37276"/>
    <w:rsid w:val="00D37BE7"/>
    <w:rsid w:val="00D45A14"/>
    <w:rsid w:val="00D467BD"/>
    <w:rsid w:val="00D477B9"/>
    <w:rsid w:val="00D504EE"/>
    <w:rsid w:val="00D51ECB"/>
    <w:rsid w:val="00D54EB9"/>
    <w:rsid w:val="00D5708E"/>
    <w:rsid w:val="00D6130B"/>
    <w:rsid w:val="00D707DB"/>
    <w:rsid w:val="00D744DD"/>
    <w:rsid w:val="00D80440"/>
    <w:rsid w:val="00D825C4"/>
    <w:rsid w:val="00D87D45"/>
    <w:rsid w:val="00D959E1"/>
    <w:rsid w:val="00D960DF"/>
    <w:rsid w:val="00DA1118"/>
    <w:rsid w:val="00DA4B1A"/>
    <w:rsid w:val="00DA79EC"/>
    <w:rsid w:val="00DB4BDC"/>
    <w:rsid w:val="00DB78B6"/>
    <w:rsid w:val="00DC0590"/>
    <w:rsid w:val="00DC0A1F"/>
    <w:rsid w:val="00DC2503"/>
    <w:rsid w:val="00DC5AE9"/>
    <w:rsid w:val="00DC5FA2"/>
    <w:rsid w:val="00DC629F"/>
    <w:rsid w:val="00DD2661"/>
    <w:rsid w:val="00DD31E5"/>
    <w:rsid w:val="00DD4AD7"/>
    <w:rsid w:val="00DE0301"/>
    <w:rsid w:val="00DE4474"/>
    <w:rsid w:val="00DE76B3"/>
    <w:rsid w:val="00DF32F6"/>
    <w:rsid w:val="00DF3BCE"/>
    <w:rsid w:val="00DF5218"/>
    <w:rsid w:val="00DF7E09"/>
    <w:rsid w:val="00E0271A"/>
    <w:rsid w:val="00E031D7"/>
    <w:rsid w:val="00E12035"/>
    <w:rsid w:val="00E1339C"/>
    <w:rsid w:val="00E178C0"/>
    <w:rsid w:val="00E213DE"/>
    <w:rsid w:val="00E22009"/>
    <w:rsid w:val="00E22D10"/>
    <w:rsid w:val="00E23085"/>
    <w:rsid w:val="00E2562B"/>
    <w:rsid w:val="00E269EC"/>
    <w:rsid w:val="00E27577"/>
    <w:rsid w:val="00E3451F"/>
    <w:rsid w:val="00E363E6"/>
    <w:rsid w:val="00E36C75"/>
    <w:rsid w:val="00E41987"/>
    <w:rsid w:val="00E421A1"/>
    <w:rsid w:val="00E43944"/>
    <w:rsid w:val="00E470C7"/>
    <w:rsid w:val="00E47233"/>
    <w:rsid w:val="00E50162"/>
    <w:rsid w:val="00E511BD"/>
    <w:rsid w:val="00E564AF"/>
    <w:rsid w:val="00E570F2"/>
    <w:rsid w:val="00E57995"/>
    <w:rsid w:val="00E614E7"/>
    <w:rsid w:val="00E6209A"/>
    <w:rsid w:val="00E626B1"/>
    <w:rsid w:val="00E6379D"/>
    <w:rsid w:val="00E64A8B"/>
    <w:rsid w:val="00E704A4"/>
    <w:rsid w:val="00E75C08"/>
    <w:rsid w:val="00E81C32"/>
    <w:rsid w:val="00E82608"/>
    <w:rsid w:val="00E86050"/>
    <w:rsid w:val="00E86C8D"/>
    <w:rsid w:val="00E87279"/>
    <w:rsid w:val="00E92E93"/>
    <w:rsid w:val="00E933EC"/>
    <w:rsid w:val="00E959B4"/>
    <w:rsid w:val="00E97C2F"/>
    <w:rsid w:val="00EA19BD"/>
    <w:rsid w:val="00EA212E"/>
    <w:rsid w:val="00EA415A"/>
    <w:rsid w:val="00EB103A"/>
    <w:rsid w:val="00EB1985"/>
    <w:rsid w:val="00EB3474"/>
    <w:rsid w:val="00EB5CC9"/>
    <w:rsid w:val="00EB7311"/>
    <w:rsid w:val="00EC0AB0"/>
    <w:rsid w:val="00EC1A59"/>
    <w:rsid w:val="00EC3F6E"/>
    <w:rsid w:val="00EC7D0C"/>
    <w:rsid w:val="00EE02C4"/>
    <w:rsid w:val="00EE0767"/>
    <w:rsid w:val="00EE2CD5"/>
    <w:rsid w:val="00EE3994"/>
    <w:rsid w:val="00EE493A"/>
    <w:rsid w:val="00EE7237"/>
    <w:rsid w:val="00EF1DCB"/>
    <w:rsid w:val="00EF3B4E"/>
    <w:rsid w:val="00EF3C89"/>
    <w:rsid w:val="00EF53B9"/>
    <w:rsid w:val="00EF5409"/>
    <w:rsid w:val="00F029AA"/>
    <w:rsid w:val="00F03708"/>
    <w:rsid w:val="00F1134D"/>
    <w:rsid w:val="00F13122"/>
    <w:rsid w:val="00F1782B"/>
    <w:rsid w:val="00F20480"/>
    <w:rsid w:val="00F20717"/>
    <w:rsid w:val="00F20898"/>
    <w:rsid w:val="00F30F69"/>
    <w:rsid w:val="00F35347"/>
    <w:rsid w:val="00F35A46"/>
    <w:rsid w:val="00F35CF6"/>
    <w:rsid w:val="00F419DE"/>
    <w:rsid w:val="00F430A9"/>
    <w:rsid w:val="00F44BE1"/>
    <w:rsid w:val="00F4601B"/>
    <w:rsid w:val="00F51049"/>
    <w:rsid w:val="00F525E0"/>
    <w:rsid w:val="00F56202"/>
    <w:rsid w:val="00F607A2"/>
    <w:rsid w:val="00F635CB"/>
    <w:rsid w:val="00F63DDC"/>
    <w:rsid w:val="00F63F2A"/>
    <w:rsid w:val="00F642E9"/>
    <w:rsid w:val="00F64486"/>
    <w:rsid w:val="00F67D7D"/>
    <w:rsid w:val="00F71952"/>
    <w:rsid w:val="00F71BBD"/>
    <w:rsid w:val="00F72B6D"/>
    <w:rsid w:val="00F736E8"/>
    <w:rsid w:val="00F73D5F"/>
    <w:rsid w:val="00F73ECB"/>
    <w:rsid w:val="00F74CB8"/>
    <w:rsid w:val="00F8300E"/>
    <w:rsid w:val="00F83EDE"/>
    <w:rsid w:val="00F93B4A"/>
    <w:rsid w:val="00F946D6"/>
    <w:rsid w:val="00F9505A"/>
    <w:rsid w:val="00FA39BF"/>
    <w:rsid w:val="00FA3B69"/>
    <w:rsid w:val="00FB02F9"/>
    <w:rsid w:val="00FB2F2E"/>
    <w:rsid w:val="00FB2F8A"/>
    <w:rsid w:val="00FB42AB"/>
    <w:rsid w:val="00FB7121"/>
    <w:rsid w:val="00FD0349"/>
    <w:rsid w:val="00FD47C4"/>
    <w:rsid w:val="00FD4F98"/>
    <w:rsid w:val="00FD5024"/>
    <w:rsid w:val="00FE743A"/>
    <w:rsid w:val="00FF122E"/>
    <w:rsid w:val="00FF20B5"/>
    <w:rsid w:val="00FF4DA8"/>
    <w:rsid w:val="00FF7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8673D6"/>
  <w15:docId w15:val="{D3AA87CF-2DE8-4FE4-A815-32A8B806C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6627D"/>
    <w:rPr>
      <w:rFonts w:eastAsia="Times New Roman"/>
      <w:sz w:val="24"/>
      <w:szCs w:val="24"/>
      <w:lang w:val="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nhideWhenUsed/>
    <w:rsid w:val="0056627D"/>
    <w:pPr>
      <w:overflowPunct w:val="0"/>
      <w:autoSpaceDE w:val="0"/>
      <w:autoSpaceDN w:val="0"/>
      <w:adjustRightInd w:val="0"/>
      <w:jc w:val="both"/>
    </w:pPr>
    <w:rPr>
      <w:bCs/>
      <w:szCs w:val="20"/>
    </w:rPr>
  </w:style>
  <w:style w:type="character" w:customStyle="1" w:styleId="PagrindinistekstasDiagrama">
    <w:name w:val="Pagrindinis tekstas Diagrama"/>
    <w:link w:val="Pagrindinistekstas"/>
    <w:rsid w:val="0056627D"/>
    <w:rPr>
      <w:rFonts w:eastAsia="Times New Roman" w:cs="Times New Roman"/>
      <w:bCs/>
      <w:szCs w:val="20"/>
    </w:rPr>
  </w:style>
  <w:style w:type="paragraph" w:styleId="Debesliotekstas">
    <w:name w:val="Balloon Text"/>
    <w:basedOn w:val="prastasis"/>
    <w:link w:val="DebesliotekstasDiagrama"/>
    <w:uiPriority w:val="99"/>
    <w:unhideWhenUsed/>
    <w:rsid w:val="00F71952"/>
    <w:rPr>
      <w:rFonts w:ascii="Segoe UI" w:hAnsi="Segoe UI" w:cs="Segoe UI"/>
      <w:sz w:val="18"/>
      <w:szCs w:val="18"/>
    </w:rPr>
  </w:style>
  <w:style w:type="character" w:customStyle="1" w:styleId="DebesliotekstasDiagrama">
    <w:name w:val="Debesėlio tekstas Diagrama"/>
    <w:link w:val="Debesliotekstas"/>
    <w:uiPriority w:val="99"/>
    <w:rsid w:val="00F71952"/>
    <w:rPr>
      <w:rFonts w:ascii="Segoe UI" w:eastAsia="Times New Roman" w:hAnsi="Segoe UI" w:cs="Segoe UI"/>
      <w:sz w:val="18"/>
      <w:szCs w:val="18"/>
    </w:rPr>
  </w:style>
  <w:style w:type="table" w:styleId="Lentelstinklelis">
    <w:name w:val="Table Grid"/>
    <w:basedOn w:val="prastojilentel"/>
    <w:uiPriority w:val="39"/>
    <w:rsid w:val="00E256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uiPriority w:val="99"/>
    <w:rsid w:val="00E2562B"/>
    <w:rPr>
      <w:rFonts w:cs="Times New Roman"/>
    </w:rPr>
  </w:style>
  <w:style w:type="paragraph" w:styleId="Sraopastraipa">
    <w:name w:val="List Paragraph"/>
    <w:basedOn w:val="prastasis"/>
    <w:link w:val="SraopastraipaDiagrama"/>
    <w:uiPriority w:val="34"/>
    <w:qFormat/>
    <w:rsid w:val="00E2562B"/>
    <w:pPr>
      <w:ind w:left="720"/>
      <w:contextualSpacing/>
    </w:pPr>
    <w:rPr>
      <w:lang w:eastAsia="lt-LT"/>
    </w:rPr>
  </w:style>
  <w:style w:type="paragraph" w:styleId="Antrats">
    <w:name w:val="header"/>
    <w:basedOn w:val="prastasis"/>
    <w:link w:val="AntratsDiagrama"/>
    <w:uiPriority w:val="99"/>
    <w:rsid w:val="00E2562B"/>
    <w:pPr>
      <w:tabs>
        <w:tab w:val="center" w:pos="4819"/>
        <w:tab w:val="right" w:pos="9638"/>
      </w:tabs>
    </w:pPr>
    <w:rPr>
      <w:lang w:eastAsia="lt-LT"/>
    </w:rPr>
  </w:style>
  <w:style w:type="character" w:customStyle="1" w:styleId="AntratsDiagrama">
    <w:name w:val="Antraštės Diagrama"/>
    <w:link w:val="Antrats"/>
    <w:uiPriority w:val="99"/>
    <w:rsid w:val="00E2562B"/>
    <w:rPr>
      <w:rFonts w:eastAsia="Times New Roman"/>
      <w:sz w:val="24"/>
      <w:szCs w:val="24"/>
      <w:lang w:val="lt-LT" w:eastAsia="lt-LT"/>
    </w:rPr>
  </w:style>
  <w:style w:type="character" w:styleId="Puslapionumeris">
    <w:name w:val="page number"/>
    <w:rsid w:val="00E2562B"/>
    <w:rPr>
      <w:rFonts w:cs="Times New Roman"/>
    </w:rPr>
  </w:style>
  <w:style w:type="paragraph" w:styleId="Porat">
    <w:name w:val="footer"/>
    <w:basedOn w:val="prastasis"/>
    <w:link w:val="PoratDiagrama"/>
    <w:uiPriority w:val="99"/>
    <w:rsid w:val="00E2562B"/>
    <w:pPr>
      <w:tabs>
        <w:tab w:val="center" w:pos="4819"/>
        <w:tab w:val="right" w:pos="9638"/>
      </w:tabs>
    </w:pPr>
    <w:rPr>
      <w:lang w:eastAsia="lt-LT"/>
    </w:rPr>
  </w:style>
  <w:style w:type="character" w:customStyle="1" w:styleId="PoratDiagrama">
    <w:name w:val="Poraštė Diagrama"/>
    <w:link w:val="Porat"/>
    <w:uiPriority w:val="99"/>
    <w:rsid w:val="00E2562B"/>
    <w:rPr>
      <w:rFonts w:eastAsia="Times New Roman"/>
      <w:sz w:val="24"/>
      <w:szCs w:val="24"/>
      <w:lang w:val="lt-LT" w:eastAsia="lt-LT"/>
    </w:rPr>
  </w:style>
  <w:style w:type="character" w:styleId="Grietas">
    <w:name w:val="Strong"/>
    <w:uiPriority w:val="22"/>
    <w:qFormat/>
    <w:rsid w:val="00E2562B"/>
    <w:rPr>
      <w:b/>
      <w:bCs/>
    </w:rPr>
  </w:style>
  <w:style w:type="character" w:styleId="Hipersaitas">
    <w:name w:val="Hyperlink"/>
    <w:uiPriority w:val="99"/>
    <w:unhideWhenUsed/>
    <w:rsid w:val="00E2562B"/>
    <w:rPr>
      <w:color w:val="0000FF"/>
      <w:u w:val="single"/>
    </w:rPr>
  </w:style>
  <w:style w:type="character" w:styleId="Perirtashipersaitas">
    <w:name w:val="FollowedHyperlink"/>
    <w:uiPriority w:val="99"/>
    <w:semiHidden/>
    <w:unhideWhenUsed/>
    <w:rsid w:val="00E2562B"/>
    <w:rPr>
      <w:color w:val="800080"/>
      <w:u w:val="single"/>
    </w:rPr>
  </w:style>
  <w:style w:type="paragraph" w:styleId="Betarp">
    <w:name w:val="No Spacing"/>
    <w:uiPriority w:val="1"/>
    <w:qFormat/>
    <w:rsid w:val="00E2562B"/>
    <w:rPr>
      <w:rFonts w:eastAsia="Times New Roman"/>
      <w:sz w:val="24"/>
      <w:szCs w:val="24"/>
      <w:lang w:val="lt-LT" w:eastAsia="lt-LT"/>
    </w:rPr>
  </w:style>
  <w:style w:type="character" w:styleId="Eilutsnumeris">
    <w:name w:val="line number"/>
    <w:uiPriority w:val="99"/>
    <w:semiHidden/>
    <w:unhideWhenUsed/>
    <w:rsid w:val="00E2562B"/>
  </w:style>
  <w:style w:type="paragraph" w:customStyle="1" w:styleId="Lentelsturinys">
    <w:name w:val="Lentelės turinys"/>
    <w:basedOn w:val="prastasis"/>
    <w:rsid w:val="00E2562B"/>
    <w:pPr>
      <w:widowControl w:val="0"/>
      <w:suppressLineNumbers/>
      <w:suppressAutoHyphens/>
    </w:pPr>
    <w:rPr>
      <w:rFonts w:eastAsia="Lucida Sans Unicode"/>
      <w:kern w:val="1"/>
      <w:lang w:eastAsia="lt-LT"/>
    </w:rPr>
  </w:style>
  <w:style w:type="paragraph" w:styleId="Pavadinimas">
    <w:name w:val="Title"/>
    <w:basedOn w:val="prastasis"/>
    <w:link w:val="PavadinimasDiagrama"/>
    <w:qFormat/>
    <w:rsid w:val="00E2562B"/>
    <w:pPr>
      <w:jc w:val="center"/>
    </w:pPr>
    <w:rPr>
      <w:b/>
      <w:bCs/>
    </w:rPr>
  </w:style>
  <w:style w:type="character" w:customStyle="1" w:styleId="PavadinimasDiagrama">
    <w:name w:val="Pavadinimas Diagrama"/>
    <w:link w:val="Pavadinimas"/>
    <w:rsid w:val="00E2562B"/>
    <w:rPr>
      <w:rFonts w:eastAsia="Times New Roman"/>
      <w:b/>
      <w:bCs/>
      <w:sz w:val="24"/>
      <w:szCs w:val="24"/>
      <w:lang w:val="lt-LT"/>
    </w:rPr>
  </w:style>
  <w:style w:type="character" w:customStyle="1" w:styleId="BodyTextChar1">
    <w:name w:val="Body Text Char1"/>
    <w:uiPriority w:val="99"/>
    <w:semiHidden/>
    <w:rsid w:val="00E2562B"/>
    <w:rPr>
      <w:sz w:val="24"/>
      <w:szCs w:val="24"/>
      <w:lang w:val="lt-LT" w:eastAsia="lt-LT"/>
    </w:rPr>
  </w:style>
  <w:style w:type="table" w:customStyle="1" w:styleId="Lentelstinklelis1">
    <w:name w:val="Lentelės tinklelis1"/>
    <w:basedOn w:val="prastojilentel"/>
    <w:next w:val="Lentelstinklelis"/>
    <w:uiPriority w:val="59"/>
    <w:rsid w:val="00C82D55"/>
    <w:rPr>
      <w:rFonts w:ascii="Calibri" w:eastAsia="Times New Roman" w:hAnsi="Calibri"/>
      <w:sz w:val="22"/>
      <w:szCs w:val="22"/>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14856"/>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714856"/>
    <w:pPr>
      <w:widowControl w:val="0"/>
      <w:autoSpaceDE w:val="0"/>
      <w:autoSpaceDN w:val="0"/>
      <w:spacing w:before="174"/>
    </w:pPr>
    <w:rPr>
      <w:rFonts w:ascii="Calibri" w:eastAsia="Calibri" w:hAnsi="Calibri" w:cs="Calibri"/>
      <w:sz w:val="22"/>
      <w:szCs w:val="22"/>
    </w:rPr>
  </w:style>
  <w:style w:type="character" w:styleId="Komentaronuoroda">
    <w:name w:val="annotation reference"/>
    <w:basedOn w:val="Numatytasispastraiposriftas"/>
    <w:uiPriority w:val="99"/>
    <w:semiHidden/>
    <w:unhideWhenUsed/>
    <w:rsid w:val="006678A8"/>
    <w:rPr>
      <w:sz w:val="16"/>
      <w:szCs w:val="16"/>
    </w:rPr>
  </w:style>
  <w:style w:type="paragraph" w:styleId="Komentarotekstas">
    <w:name w:val="annotation text"/>
    <w:basedOn w:val="prastasis"/>
    <w:link w:val="KomentarotekstasDiagrama"/>
    <w:uiPriority w:val="99"/>
    <w:unhideWhenUsed/>
    <w:rsid w:val="006678A8"/>
    <w:rPr>
      <w:sz w:val="20"/>
      <w:szCs w:val="20"/>
    </w:rPr>
  </w:style>
  <w:style w:type="character" w:customStyle="1" w:styleId="KomentarotekstasDiagrama">
    <w:name w:val="Komentaro tekstas Diagrama"/>
    <w:basedOn w:val="Numatytasispastraiposriftas"/>
    <w:link w:val="Komentarotekstas"/>
    <w:uiPriority w:val="99"/>
    <w:rsid w:val="006678A8"/>
    <w:rPr>
      <w:rFonts w:eastAsia="Times New Roman"/>
      <w:lang w:val="lt-LT"/>
    </w:rPr>
  </w:style>
  <w:style w:type="paragraph" w:styleId="Komentarotema">
    <w:name w:val="annotation subject"/>
    <w:basedOn w:val="Komentarotekstas"/>
    <w:next w:val="Komentarotekstas"/>
    <w:link w:val="KomentarotemaDiagrama"/>
    <w:uiPriority w:val="99"/>
    <w:semiHidden/>
    <w:unhideWhenUsed/>
    <w:rsid w:val="006678A8"/>
    <w:rPr>
      <w:b/>
      <w:bCs/>
    </w:rPr>
  </w:style>
  <w:style w:type="character" w:customStyle="1" w:styleId="KomentarotemaDiagrama">
    <w:name w:val="Komentaro tema Diagrama"/>
    <w:basedOn w:val="KomentarotekstasDiagrama"/>
    <w:link w:val="Komentarotema"/>
    <w:uiPriority w:val="99"/>
    <w:semiHidden/>
    <w:rsid w:val="006678A8"/>
    <w:rPr>
      <w:rFonts w:eastAsia="Times New Roman"/>
      <w:b/>
      <w:bCs/>
      <w:lang w:val="lt-LT"/>
    </w:rPr>
  </w:style>
  <w:style w:type="character" w:customStyle="1" w:styleId="SraopastraipaDiagrama">
    <w:name w:val="Sąrašo pastraipa Diagrama"/>
    <w:link w:val="Sraopastraipa"/>
    <w:uiPriority w:val="34"/>
    <w:locked/>
    <w:rsid w:val="00453700"/>
    <w:rPr>
      <w:rFonts w:eastAsia="Times New Roman"/>
      <w:sz w:val="24"/>
      <w:szCs w:val="24"/>
      <w:lang w:val="lt-LT" w:eastAsia="lt-LT"/>
    </w:rPr>
  </w:style>
  <w:style w:type="paragraph" w:styleId="prastasiniatinklio">
    <w:name w:val="Normal (Web)"/>
    <w:basedOn w:val="prastasis"/>
    <w:uiPriority w:val="99"/>
    <w:unhideWhenUsed/>
    <w:rsid w:val="00F71BBD"/>
    <w:pPr>
      <w:spacing w:before="100" w:beforeAutospacing="1" w:after="100" w:afterAutospacing="1"/>
    </w:pPr>
    <w:rPr>
      <w:rFonts w:ascii="Calibri" w:eastAsiaTheme="minorHAns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940141">
      <w:bodyDiv w:val="1"/>
      <w:marLeft w:val="0"/>
      <w:marRight w:val="0"/>
      <w:marTop w:val="0"/>
      <w:marBottom w:val="0"/>
      <w:divBdr>
        <w:top w:val="none" w:sz="0" w:space="0" w:color="auto"/>
        <w:left w:val="none" w:sz="0" w:space="0" w:color="auto"/>
        <w:bottom w:val="none" w:sz="0" w:space="0" w:color="auto"/>
        <w:right w:val="none" w:sz="0" w:space="0" w:color="auto"/>
      </w:divBdr>
    </w:div>
    <w:div w:id="341782049">
      <w:bodyDiv w:val="1"/>
      <w:marLeft w:val="0"/>
      <w:marRight w:val="0"/>
      <w:marTop w:val="0"/>
      <w:marBottom w:val="0"/>
      <w:divBdr>
        <w:top w:val="none" w:sz="0" w:space="0" w:color="auto"/>
        <w:left w:val="none" w:sz="0" w:space="0" w:color="auto"/>
        <w:bottom w:val="none" w:sz="0" w:space="0" w:color="auto"/>
        <w:right w:val="none" w:sz="0" w:space="0" w:color="auto"/>
      </w:divBdr>
    </w:div>
    <w:div w:id="376853402">
      <w:bodyDiv w:val="1"/>
      <w:marLeft w:val="0"/>
      <w:marRight w:val="0"/>
      <w:marTop w:val="0"/>
      <w:marBottom w:val="0"/>
      <w:divBdr>
        <w:top w:val="none" w:sz="0" w:space="0" w:color="auto"/>
        <w:left w:val="none" w:sz="0" w:space="0" w:color="auto"/>
        <w:bottom w:val="none" w:sz="0" w:space="0" w:color="auto"/>
        <w:right w:val="none" w:sz="0" w:space="0" w:color="auto"/>
      </w:divBdr>
      <w:divsChild>
        <w:div w:id="406151482">
          <w:marLeft w:val="0"/>
          <w:marRight w:val="0"/>
          <w:marTop w:val="0"/>
          <w:marBottom w:val="0"/>
          <w:divBdr>
            <w:top w:val="none" w:sz="0" w:space="0" w:color="auto"/>
            <w:left w:val="none" w:sz="0" w:space="0" w:color="auto"/>
            <w:bottom w:val="none" w:sz="0" w:space="0" w:color="auto"/>
            <w:right w:val="none" w:sz="0" w:space="0" w:color="auto"/>
          </w:divBdr>
          <w:divsChild>
            <w:div w:id="1317733040">
              <w:marLeft w:val="0"/>
              <w:marRight w:val="0"/>
              <w:marTop w:val="0"/>
              <w:marBottom w:val="0"/>
              <w:divBdr>
                <w:top w:val="none" w:sz="0" w:space="0" w:color="auto"/>
                <w:left w:val="none" w:sz="0" w:space="0" w:color="auto"/>
                <w:bottom w:val="none" w:sz="0" w:space="0" w:color="auto"/>
                <w:right w:val="none" w:sz="0" w:space="0" w:color="auto"/>
              </w:divBdr>
              <w:divsChild>
                <w:div w:id="62955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479740">
          <w:marLeft w:val="0"/>
          <w:marRight w:val="0"/>
          <w:marTop w:val="0"/>
          <w:marBottom w:val="0"/>
          <w:divBdr>
            <w:top w:val="none" w:sz="0" w:space="0" w:color="auto"/>
            <w:left w:val="none" w:sz="0" w:space="0" w:color="auto"/>
            <w:bottom w:val="none" w:sz="0" w:space="0" w:color="auto"/>
            <w:right w:val="none" w:sz="0" w:space="0" w:color="auto"/>
          </w:divBdr>
          <w:divsChild>
            <w:div w:id="1453748083">
              <w:marLeft w:val="0"/>
              <w:marRight w:val="0"/>
              <w:marTop w:val="0"/>
              <w:marBottom w:val="0"/>
              <w:divBdr>
                <w:top w:val="none" w:sz="0" w:space="0" w:color="auto"/>
                <w:left w:val="none" w:sz="0" w:space="0" w:color="auto"/>
                <w:bottom w:val="none" w:sz="0" w:space="0" w:color="auto"/>
                <w:right w:val="none" w:sz="0" w:space="0" w:color="auto"/>
              </w:divBdr>
              <w:divsChild>
                <w:div w:id="633634206">
                  <w:marLeft w:val="0"/>
                  <w:marRight w:val="0"/>
                  <w:marTop w:val="0"/>
                  <w:marBottom w:val="0"/>
                  <w:divBdr>
                    <w:top w:val="none" w:sz="0" w:space="0" w:color="auto"/>
                    <w:left w:val="none" w:sz="0" w:space="0" w:color="auto"/>
                    <w:bottom w:val="none" w:sz="0" w:space="0" w:color="auto"/>
                    <w:right w:val="none" w:sz="0" w:space="0" w:color="auto"/>
                  </w:divBdr>
                  <w:divsChild>
                    <w:div w:id="183590823">
                      <w:marLeft w:val="0"/>
                      <w:marRight w:val="0"/>
                      <w:marTop w:val="0"/>
                      <w:marBottom w:val="0"/>
                      <w:divBdr>
                        <w:top w:val="none" w:sz="0" w:space="0" w:color="auto"/>
                        <w:left w:val="none" w:sz="0" w:space="0" w:color="auto"/>
                        <w:bottom w:val="none" w:sz="0" w:space="0" w:color="auto"/>
                        <w:right w:val="none" w:sz="0" w:space="0" w:color="auto"/>
                      </w:divBdr>
                      <w:divsChild>
                        <w:div w:id="1170757982">
                          <w:marLeft w:val="0"/>
                          <w:marRight w:val="0"/>
                          <w:marTop w:val="0"/>
                          <w:marBottom w:val="0"/>
                          <w:divBdr>
                            <w:top w:val="none" w:sz="0" w:space="0" w:color="auto"/>
                            <w:left w:val="none" w:sz="0" w:space="0" w:color="auto"/>
                            <w:bottom w:val="none" w:sz="0" w:space="0" w:color="auto"/>
                            <w:right w:val="none" w:sz="0" w:space="0" w:color="auto"/>
                          </w:divBdr>
                          <w:divsChild>
                            <w:div w:id="1016730494">
                              <w:marLeft w:val="0"/>
                              <w:marRight w:val="0"/>
                              <w:marTop w:val="0"/>
                              <w:marBottom w:val="0"/>
                              <w:divBdr>
                                <w:top w:val="none" w:sz="0" w:space="0" w:color="auto"/>
                                <w:left w:val="none" w:sz="0" w:space="0" w:color="auto"/>
                                <w:bottom w:val="none" w:sz="0" w:space="0" w:color="auto"/>
                                <w:right w:val="none" w:sz="0" w:space="0" w:color="auto"/>
                              </w:divBdr>
                              <w:divsChild>
                                <w:div w:id="10631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2897111">
      <w:bodyDiv w:val="1"/>
      <w:marLeft w:val="0"/>
      <w:marRight w:val="0"/>
      <w:marTop w:val="0"/>
      <w:marBottom w:val="0"/>
      <w:divBdr>
        <w:top w:val="none" w:sz="0" w:space="0" w:color="auto"/>
        <w:left w:val="none" w:sz="0" w:space="0" w:color="auto"/>
        <w:bottom w:val="none" w:sz="0" w:space="0" w:color="auto"/>
        <w:right w:val="none" w:sz="0" w:space="0" w:color="auto"/>
      </w:divBdr>
    </w:div>
    <w:div w:id="584536409">
      <w:bodyDiv w:val="1"/>
      <w:marLeft w:val="0"/>
      <w:marRight w:val="0"/>
      <w:marTop w:val="0"/>
      <w:marBottom w:val="0"/>
      <w:divBdr>
        <w:top w:val="none" w:sz="0" w:space="0" w:color="auto"/>
        <w:left w:val="none" w:sz="0" w:space="0" w:color="auto"/>
        <w:bottom w:val="none" w:sz="0" w:space="0" w:color="auto"/>
        <w:right w:val="none" w:sz="0" w:space="0" w:color="auto"/>
      </w:divBdr>
    </w:div>
    <w:div w:id="668559943">
      <w:bodyDiv w:val="1"/>
      <w:marLeft w:val="0"/>
      <w:marRight w:val="0"/>
      <w:marTop w:val="0"/>
      <w:marBottom w:val="0"/>
      <w:divBdr>
        <w:top w:val="none" w:sz="0" w:space="0" w:color="auto"/>
        <w:left w:val="none" w:sz="0" w:space="0" w:color="auto"/>
        <w:bottom w:val="none" w:sz="0" w:space="0" w:color="auto"/>
        <w:right w:val="none" w:sz="0" w:space="0" w:color="auto"/>
      </w:divBdr>
    </w:div>
    <w:div w:id="688455952">
      <w:bodyDiv w:val="1"/>
      <w:marLeft w:val="0"/>
      <w:marRight w:val="0"/>
      <w:marTop w:val="0"/>
      <w:marBottom w:val="0"/>
      <w:divBdr>
        <w:top w:val="none" w:sz="0" w:space="0" w:color="auto"/>
        <w:left w:val="none" w:sz="0" w:space="0" w:color="auto"/>
        <w:bottom w:val="none" w:sz="0" w:space="0" w:color="auto"/>
        <w:right w:val="none" w:sz="0" w:space="0" w:color="auto"/>
      </w:divBdr>
    </w:div>
    <w:div w:id="723791758">
      <w:bodyDiv w:val="1"/>
      <w:marLeft w:val="0"/>
      <w:marRight w:val="0"/>
      <w:marTop w:val="0"/>
      <w:marBottom w:val="0"/>
      <w:divBdr>
        <w:top w:val="none" w:sz="0" w:space="0" w:color="auto"/>
        <w:left w:val="none" w:sz="0" w:space="0" w:color="auto"/>
        <w:bottom w:val="none" w:sz="0" w:space="0" w:color="auto"/>
        <w:right w:val="none" w:sz="0" w:space="0" w:color="auto"/>
      </w:divBdr>
    </w:div>
    <w:div w:id="858086674">
      <w:bodyDiv w:val="1"/>
      <w:marLeft w:val="0"/>
      <w:marRight w:val="0"/>
      <w:marTop w:val="0"/>
      <w:marBottom w:val="0"/>
      <w:divBdr>
        <w:top w:val="none" w:sz="0" w:space="0" w:color="auto"/>
        <w:left w:val="none" w:sz="0" w:space="0" w:color="auto"/>
        <w:bottom w:val="none" w:sz="0" w:space="0" w:color="auto"/>
        <w:right w:val="none" w:sz="0" w:space="0" w:color="auto"/>
      </w:divBdr>
    </w:div>
    <w:div w:id="920024546">
      <w:bodyDiv w:val="1"/>
      <w:marLeft w:val="0"/>
      <w:marRight w:val="0"/>
      <w:marTop w:val="0"/>
      <w:marBottom w:val="0"/>
      <w:divBdr>
        <w:top w:val="none" w:sz="0" w:space="0" w:color="auto"/>
        <w:left w:val="none" w:sz="0" w:space="0" w:color="auto"/>
        <w:bottom w:val="none" w:sz="0" w:space="0" w:color="auto"/>
        <w:right w:val="none" w:sz="0" w:space="0" w:color="auto"/>
      </w:divBdr>
    </w:div>
    <w:div w:id="927928581">
      <w:bodyDiv w:val="1"/>
      <w:marLeft w:val="0"/>
      <w:marRight w:val="0"/>
      <w:marTop w:val="0"/>
      <w:marBottom w:val="0"/>
      <w:divBdr>
        <w:top w:val="none" w:sz="0" w:space="0" w:color="auto"/>
        <w:left w:val="none" w:sz="0" w:space="0" w:color="auto"/>
        <w:bottom w:val="none" w:sz="0" w:space="0" w:color="auto"/>
        <w:right w:val="none" w:sz="0" w:space="0" w:color="auto"/>
      </w:divBdr>
    </w:div>
    <w:div w:id="1105618106">
      <w:bodyDiv w:val="1"/>
      <w:marLeft w:val="0"/>
      <w:marRight w:val="0"/>
      <w:marTop w:val="0"/>
      <w:marBottom w:val="0"/>
      <w:divBdr>
        <w:top w:val="none" w:sz="0" w:space="0" w:color="auto"/>
        <w:left w:val="none" w:sz="0" w:space="0" w:color="auto"/>
        <w:bottom w:val="none" w:sz="0" w:space="0" w:color="auto"/>
        <w:right w:val="none" w:sz="0" w:space="0" w:color="auto"/>
      </w:divBdr>
    </w:div>
    <w:div w:id="1143624762">
      <w:bodyDiv w:val="1"/>
      <w:marLeft w:val="0"/>
      <w:marRight w:val="0"/>
      <w:marTop w:val="0"/>
      <w:marBottom w:val="0"/>
      <w:divBdr>
        <w:top w:val="none" w:sz="0" w:space="0" w:color="auto"/>
        <w:left w:val="none" w:sz="0" w:space="0" w:color="auto"/>
        <w:bottom w:val="none" w:sz="0" w:space="0" w:color="auto"/>
        <w:right w:val="none" w:sz="0" w:space="0" w:color="auto"/>
      </w:divBdr>
    </w:div>
    <w:div w:id="1202782856">
      <w:bodyDiv w:val="1"/>
      <w:marLeft w:val="0"/>
      <w:marRight w:val="0"/>
      <w:marTop w:val="0"/>
      <w:marBottom w:val="0"/>
      <w:divBdr>
        <w:top w:val="none" w:sz="0" w:space="0" w:color="auto"/>
        <w:left w:val="none" w:sz="0" w:space="0" w:color="auto"/>
        <w:bottom w:val="none" w:sz="0" w:space="0" w:color="auto"/>
        <w:right w:val="none" w:sz="0" w:space="0" w:color="auto"/>
      </w:divBdr>
    </w:div>
    <w:div w:id="1355687738">
      <w:bodyDiv w:val="1"/>
      <w:marLeft w:val="0"/>
      <w:marRight w:val="0"/>
      <w:marTop w:val="0"/>
      <w:marBottom w:val="0"/>
      <w:divBdr>
        <w:top w:val="none" w:sz="0" w:space="0" w:color="auto"/>
        <w:left w:val="none" w:sz="0" w:space="0" w:color="auto"/>
        <w:bottom w:val="none" w:sz="0" w:space="0" w:color="auto"/>
        <w:right w:val="none" w:sz="0" w:space="0" w:color="auto"/>
      </w:divBdr>
    </w:div>
    <w:div w:id="1632513290">
      <w:bodyDiv w:val="1"/>
      <w:marLeft w:val="0"/>
      <w:marRight w:val="0"/>
      <w:marTop w:val="0"/>
      <w:marBottom w:val="0"/>
      <w:divBdr>
        <w:top w:val="none" w:sz="0" w:space="0" w:color="auto"/>
        <w:left w:val="none" w:sz="0" w:space="0" w:color="auto"/>
        <w:bottom w:val="none" w:sz="0" w:space="0" w:color="auto"/>
        <w:right w:val="none" w:sz="0" w:space="0" w:color="auto"/>
      </w:divBdr>
    </w:div>
    <w:div w:id="1707023904">
      <w:bodyDiv w:val="1"/>
      <w:marLeft w:val="0"/>
      <w:marRight w:val="0"/>
      <w:marTop w:val="0"/>
      <w:marBottom w:val="0"/>
      <w:divBdr>
        <w:top w:val="none" w:sz="0" w:space="0" w:color="auto"/>
        <w:left w:val="none" w:sz="0" w:space="0" w:color="auto"/>
        <w:bottom w:val="none" w:sz="0" w:space="0" w:color="auto"/>
        <w:right w:val="none" w:sz="0" w:space="0" w:color="auto"/>
      </w:divBdr>
    </w:div>
    <w:div w:id="1756241159">
      <w:bodyDiv w:val="1"/>
      <w:marLeft w:val="0"/>
      <w:marRight w:val="0"/>
      <w:marTop w:val="0"/>
      <w:marBottom w:val="0"/>
      <w:divBdr>
        <w:top w:val="none" w:sz="0" w:space="0" w:color="auto"/>
        <w:left w:val="none" w:sz="0" w:space="0" w:color="auto"/>
        <w:bottom w:val="none" w:sz="0" w:space="0" w:color="auto"/>
        <w:right w:val="none" w:sz="0" w:space="0" w:color="auto"/>
      </w:divBdr>
    </w:div>
    <w:div w:id="1883865084">
      <w:bodyDiv w:val="1"/>
      <w:marLeft w:val="0"/>
      <w:marRight w:val="0"/>
      <w:marTop w:val="0"/>
      <w:marBottom w:val="0"/>
      <w:divBdr>
        <w:top w:val="none" w:sz="0" w:space="0" w:color="auto"/>
        <w:left w:val="none" w:sz="0" w:space="0" w:color="auto"/>
        <w:bottom w:val="none" w:sz="0" w:space="0" w:color="auto"/>
        <w:right w:val="none" w:sz="0" w:space="0" w:color="auto"/>
      </w:divBdr>
    </w:div>
    <w:div w:id="2002728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4.xml"/><Relationship Id="rId18" Type="http://schemas.openxmlformats.org/officeDocument/2006/relationships/header" Target="header1.xm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6.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chart" Target="charts/chart6.xml"/><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chart" Target="charts/chart5.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Infolex\IXIrankiaiUniversal\adm_vid\Tmp\6b628b25982e40a683c88b5d4d60de92.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Knyga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Knyga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Nila.KOORDINATOR\Desktop\Documents\Statistika\2024%20&#353;vietimas.xls"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C:\Users\Nila.KOORDINATOR\Desktop\Tinklo%20lentel&#279;s.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Rita\Documents\Tinklo%20planas\Naujas%20&#8222;Microsoft%20Excel&#8220;%20darbalapis.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Rita\Documents\Tinklo%20planas\Naujas%20&#8222;Microsoft%20Excel&#8220;%20darbalapis.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Lapas1!$F$21</c:f>
              <c:strCache>
                <c:ptCount val="1"/>
                <c:pt idx="0">
                  <c:v>Anykščių r. </c:v>
                </c:pt>
              </c:strCache>
            </c:strRef>
          </c:tx>
          <c:spPr>
            <a:ln w="28575" cap="rnd">
              <a:solidFill>
                <a:schemeClr val="accent1"/>
              </a:solidFill>
              <a:round/>
            </a:ln>
            <a:effectLst/>
          </c:spPr>
          <c:marker>
            <c:symbol val="none"/>
          </c:marker>
          <c:dLbls>
            <c:dLbl>
              <c:idx val="0"/>
              <c:layout>
                <c:manualLayout>
                  <c:x val="-5.5722222222222222E-2"/>
                  <c:y val="-3.7037037037037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2CF-46D5-96A7-B5CE0BD80ED3}"/>
                </c:ext>
              </c:extLst>
            </c:dLbl>
            <c:dLbl>
              <c:idx val="1"/>
              <c:layout>
                <c:manualLayout>
                  <c:x val="-6.795149514607618E-2"/>
                  <c:y val="-5.98563758210426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CF-46D5-96A7-B5CE0BD80ED3}"/>
                </c:ext>
              </c:extLst>
            </c:dLbl>
            <c:dLbl>
              <c:idx val="2"/>
              <c:layout>
                <c:manualLayout>
                  <c:x val="-6.2395888013998251E-2"/>
                  <c:y val="-5.09259259259259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2CF-46D5-96A7-B5CE0BD80ED3}"/>
                </c:ext>
              </c:extLst>
            </c:dLbl>
            <c:dLbl>
              <c:idx val="3"/>
              <c:layout>
                <c:manualLayout>
                  <c:x val="-6.2395888013998251E-2"/>
                  <c:y val="-5.5555555555555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2CF-46D5-96A7-B5CE0BD80ED3}"/>
                </c:ext>
              </c:extLst>
            </c:dLbl>
            <c:dLbl>
              <c:idx val="4"/>
              <c:layout>
                <c:manualLayout>
                  <c:x val="-5.9618110236220372E-2"/>
                  <c:y val="-5.5555555555555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2CF-46D5-96A7-B5CE0BD80ED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Lapas1!$G$20:$K$20</c:f>
              <c:strCache>
                <c:ptCount val="5"/>
                <c:pt idx="0">
                  <c:v>2020 m.</c:v>
                </c:pt>
                <c:pt idx="1">
                  <c:v>2021 m. </c:v>
                </c:pt>
                <c:pt idx="2">
                  <c:v>2022 m.</c:v>
                </c:pt>
                <c:pt idx="3">
                  <c:v>2023 m.</c:v>
                </c:pt>
                <c:pt idx="4">
                  <c:v>2024 m.</c:v>
                </c:pt>
              </c:strCache>
            </c:strRef>
          </c:cat>
          <c:val>
            <c:numRef>
              <c:f>Lapas1!$G$21:$K$21</c:f>
              <c:numCache>
                <c:formatCode>General</c:formatCode>
                <c:ptCount val="5"/>
                <c:pt idx="0">
                  <c:v>16</c:v>
                </c:pt>
                <c:pt idx="1">
                  <c:v>16.8</c:v>
                </c:pt>
                <c:pt idx="2">
                  <c:v>11.7</c:v>
                </c:pt>
                <c:pt idx="3">
                  <c:v>10.199999999999999</c:v>
                </c:pt>
                <c:pt idx="4">
                  <c:v>10.5</c:v>
                </c:pt>
              </c:numCache>
            </c:numRef>
          </c:val>
          <c:smooth val="0"/>
          <c:extLst>
            <c:ext xmlns:c16="http://schemas.microsoft.com/office/drawing/2014/chart" uri="{C3380CC4-5D6E-409C-BE32-E72D297353CC}">
              <c16:uniqueId val="{00000005-B2CF-46D5-96A7-B5CE0BD80ED3}"/>
            </c:ext>
          </c:extLst>
        </c:ser>
        <c:ser>
          <c:idx val="1"/>
          <c:order val="1"/>
          <c:tx>
            <c:strRef>
              <c:f>Lapas1!$F$22</c:f>
              <c:strCache>
                <c:ptCount val="1"/>
                <c:pt idx="0">
                  <c:v>Utenos r.</c:v>
                </c:pt>
              </c:strCache>
            </c:strRef>
          </c:tx>
          <c:spPr>
            <a:ln w="28575" cap="rnd">
              <a:solidFill>
                <a:schemeClr val="accent2"/>
              </a:solidFill>
              <a:round/>
            </a:ln>
            <a:effectLst/>
          </c:spPr>
          <c:marker>
            <c:symbol val="none"/>
          </c:marker>
          <c:dLbls>
            <c:dLbl>
              <c:idx val="0"/>
              <c:layout>
                <c:manualLayout>
                  <c:x val="-5.4062554680664919E-2"/>
                  <c:y val="5.5555555555555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2CF-46D5-96A7-B5CE0BD80ED3}"/>
                </c:ext>
              </c:extLst>
            </c:dLbl>
            <c:dLbl>
              <c:idx val="1"/>
              <c:layout>
                <c:manualLayout>
                  <c:x val="-6.5173665791776025E-2"/>
                  <c:y val="6.48148148148148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2CF-46D5-96A7-B5CE0BD80ED3}"/>
                </c:ext>
              </c:extLst>
            </c:dLbl>
            <c:dLbl>
              <c:idx val="2"/>
              <c:layout>
                <c:manualLayout>
                  <c:x val="-6.4395888013998356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2CF-46D5-96A7-B5CE0BD80ED3}"/>
                </c:ext>
              </c:extLst>
            </c:dLbl>
            <c:dLbl>
              <c:idx val="3"/>
              <c:layout>
                <c:manualLayout>
                  <c:x val="-5.3284776902887139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2CF-46D5-96A7-B5CE0BD80ED3}"/>
                </c:ext>
              </c:extLst>
            </c:dLbl>
            <c:dLbl>
              <c:idx val="4"/>
              <c:layout>
                <c:manualLayout>
                  <c:x val="-5.6062554680665018E-2"/>
                  <c:y val="4.62962962962962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2CF-46D5-96A7-B5CE0BD80ED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Lapas1!$G$20:$K$20</c:f>
              <c:strCache>
                <c:ptCount val="5"/>
                <c:pt idx="0">
                  <c:v>2020 m.</c:v>
                </c:pt>
                <c:pt idx="1">
                  <c:v>2021 m. </c:v>
                </c:pt>
                <c:pt idx="2">
                  <c:v>2022 m.</c:v>
                </c:pt>
                <c:pt idx="3">
                  <c:v>2023 m.</c:v>
                </c:pt>
                <c:pt idx="4">
                  <c:v>2024 m.</c:v>
                </c:pt>
              </c:strCache>
            </c:strRef>
          </c:cat>
          <c:val>
            <c:numRef>
              <c:f>Lapas1!$G$22:$K$22</c:f>
              <c:numCache>
                <c:formatCode>General</c:formatCode>
                <c:ptCount val="5"/>
                <c:pt idx="0">
                  <c:v>12.5</c:v>
                </c:pt>
                <c:pt idx="1">
                  <c:v>12.6</c:v>
                </c:pt>
                <c:pt idx="2">
                  <c:v>8.4</c:v>
                </c:pt>
                <c:pt idx="3">
                  <c:v>7.6</c:v>
                </c:pt>
                <c:pt idx="4">
                  <c:v>6.7</c:v>
                </c:pt>
              </c:numCache>
            </c:numRef>
          </c:val>
          <c:smooth val="0"/>
          <c:extLst>
            <c:ext xmlns:c16="http://schemas.microsoft.com/office/drawing/2014/chart" uri="{C3380CC4-5D6E-409C-BE32-E72D297353CC}">
              <c16:uniqueId val="{0000000B-B2CF-46D5-96A7-B5CE0BD80ED3}"/>
            </c:ext>
          </c:extLst>
        </c:ser>
        <c:dLbls>
          <c:dLblPos val="ctr"/>
          <c:showLegendKey val="0"/>
          <c:showVal val="1"/>
          <c:showCatName val="0"/>
          <c:showSerName val="0"/>
          <c:showPercent val="0"/>
          <c:showBubbleSize val="0"/>
        </c:dLbls>
        <c:smooth val="0"/>
        <c:axId val="1897654239"/>
        <c:axId val="1897174783"/>
      </c:lineChart>
      <c:catAx>
        <c:axId val="18976542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7174783"/>
        <c:crosses val="autoZero"/>
        <c:auto val="1"/>
        <c:lblAlgn val="ctr"/>
        <c:lblOffset val="100"/>
        <c:noMultiLvlLbl val="0"/>
      </c:catAx>
      <c:valAx>
        <c:axId val="18971747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76542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Lapas1!$F$12</c:f>
              <c:strCache>
                <c:ptCount val="1"/>
                <c:pt idx="0">
                  <c:v>Anykščių r. </c:v>
                </c:pt>
              </c:strCache>
            </c:strRef>
          </c:tx>
          <c:spPr>
            <a:ln w="28575" cap="rnd">
              <a:solidFill>
                <a:schemeClr val="accent1"/>
              </a:solidFill>
              <a:round/>
            </a:ln>
            <a:effectLst/>
          </c:spPr>
          <c:marker>
            <c:symbol val="none"/>
          </c:marker>
          <c:dLbls>
            <c:dLbl>
              <c:idx val="0"/>
              <c:layout>
                <c:manualLayout>
                  <c:x val="-4.8944444444444443E-2"/>
                  <c:y val="2.77777777777778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04-45F4-A9B5-6FD9F9CB92CC}"/>
                </c:ext>
              </c:extLst>
            </c:dLbl>
            <c:dLbl>
              <c:idx val="1"/>
              <c:layout>
                <c:manualLayout>
                  <c:x val="-5.4500000000000048E-2"/>
                  <c:y val="3.70370370370369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404-45F4-A9B5-6FD9F9CB92CC}"/>
                </c:ext>
              </c:extLst>
            </c:dLbl>
            <c:dLbl>
              <c:idx val="2"/>
              <c:layout>
                <c:manualLayout>
                  <c:x val="-4.8944444444444443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404-45F4-A9B5-6FD9F9CB92CC}"/>
                </c:ext>
              </c:extLst>
            </c:dLbl>
            <c:dLbl>
              <c:idx val="3"/>
              <c:layout>
                <c:manualLayout>
                  <c:x val="-4.8944444444444443E-2"/>
                  <c:y val="5.5555555555555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04-45F4-A9B5-6FD9F9CB92CC}"/>
                </c:ext>
              </c:extLst>
            </c:dLbl>
            <c:dLbl>
              <c:idx val="4"/>
              <c:layout>
                <c:manualLayout>
                  <c:x val="-4.3388888888888887E-2"/>
                  <c:y val="4.1666666666666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04-45F4-A9B5-6FD9F9CB92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Lapas1!$G$11:$K$11</c:f>
              <c:strCache>
                <c:ptCount val="5"/>
                <c:pt idx="0">
                  <c:v>2020 m.</c:v>
                </c:pt>
                <c:pt idx="1">
                  <c:v>2021 m. </c:v>
                </c:pt>
                <c:pt idx="2">
                  <c:v>2022 m.</c:v>
                </c:pt>
                <c:pt idx="3">
                  <c:v>2023 m.</c:v>
                </c:pt>
                <c:pt idx="4">
                  <c:v>2024 m.</c:v>
                </c:pt>
              </c:strCache>
            </c:strRef>
          </c:cat>
          <c:val>
            <c:numRef>
              <c:f>Lapas1!$G$12:$K$12</c:f>
              <c:numCache>
                <c:formatCode>General</c:formatCode>
                <c:ptCount val="5"/>
                <c:pt idx="0">
                  <c:v>2167</c:v>
                </c:pt>
                <c:pt idx="1">
                  <c:v>2239</c:v>
                </c:pt>
                <c:pt idx="2">
                  <c:v>1605</c:v>
                </c:pt>
                <c:pt idx="3">
                  <c:v>1428</c:v>
                </c:pt>
                <c:pt idx="4">
                  <c:v>1442</c:v>
                </c:pt>
              </c:numCache>
            </c:numRef>
          </c:val>
          <c:smooth val="0"/>
          <c:extLst>
            <c:ext xmlns:c16="http://schemas.microsoft.com/office/drawing/2014/chart" uri="{C3380CC4-5D6E-409C-BE32-E72D297353CC}">
              <c16:uniqueId val="{00000000-452D-4E3E-B440-FAE90F44749F}"/>
            </c:ext>
          </c:extLst>
        </c:ser>
        <c:ser>
          <c:idx val="1"/>
          <c:order val="1"/>
          <c:tx>
            <c:strRef>
              <c:f>Lapas1!$F$13</c:f>
              <c:strCache>
                <c:ptCount val="1"/>
                <c:pt idx="0">
                  <c:v>Utenos r.</c:v>
                </c:pt>
              </c:strCache>
            </c:strRef>
          </c:tx>
          <c:spPr>
            <a:ln w="28575" cap="rnd">
              <a:solidFill>
                <a:schemeClr val="accent2"/>
              </a:solidFill>
              <a:round/>
            </a:ln>
            <a:effectLst/>
          </c:spPr>
          <c:marker>
            <c:symbol val="none"/>
          </c:marker>
          <c:dLbls>
            <c:dLbl>
              <c:idx val="0"/>
              <c:layout>
                <c:manualLayout>
                  <c:x val="-4.8944444444444443E-2"/>
                  <c:y val="-6.48148148148148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04-45F4-A9B5-6FD9F9CB92CC}"/>
                </c:ext>
              </c:extLst>
            </c:dLbl>
            <c:dLbl>
              <c:idx val="1"/>
              <c:layout>
                <c:manualLayout>
                  <c:x val="-4.6166666666666668E-2"/>
                  <c:y val="-5.555555555555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04-45F4-A9B5-6FD9F9CB92CC}"/>
                </c:ext>
              </c:extLst>
            </c:dLbl>
            <c:dLbl>
              <c:idx val="2"/>
              <c:layout>
                <c:manualLayout>
                  <c:x val="-3.227777777777778E-2"/>
                  <c:y val="-5.55555555555555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404-45F4-A9B5-6FD9F9CB92CC}"/>
                </c:ext>
              </c:extLst>
            </c:dLbl>
            <c:dLbl>
              <c:idx val="3"/>
              <c:layout>
                <c:manualLayout>
                  <c:x val="-4.8944444444444443E-2"/>
                  <c:y val="-4.16666666666667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404-45F4-A9B5-6FD9F9CB92CC}"/>
                </c:ext>
              </c:extLst>
            </c:dLbl>
            <c:dLbl>
              <c:idx val="4"/>
              <c:layout>
                <c:manualLayout>
                  <c:x val="-4.8944444444444443E-2"/>
                  <c:y val="-5.5555555555555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404-45F4-A9B5-6FD9F9CB92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Lapas1!$G$11:$K$11</c:f>
              <c:strCache>
                <c:ptCount val="5"/>
                <c:pt idx="0">
                  <c:v>2020 m.</c:v>
                </c:pt>
                <c:pt idx="1">
                  <c:v>2021 m. </c:v>
                </c:pt>
                <c:pt idx="2">
                  <c:v>2022 m.</c:v>
                </c:pt>
                <c:pt idx="3">
                  <c:v>2023 m.</c:v>
                </c:pt>
                <c:pt idx="4">
                  <c:v>2024 m.</c:v>
                </c:pt>
              </c:strCache>
            </c:strRef>
          </c:cat>
          <c:val>
            <c:numRef>
              <c:f>Lapas1!$G$13:$K$13</c:f>
              <c:numCache>
                <c:formatCode>General</c:formatCode>
                <c:ptCount val="5"/>
                <c:pt idx="0">
                  <c:v>2858</c:v>
                </c:pt>
                <c:pt idx="1">
                  <c:v>2869</c:v>
                </c:pt>
                <c:pt idx="2">
                  <c:v>1933</c:v>
                </c:pt>
                <c:pt idx="3">
                  <c:v>1784</c:v>
                </c:pt>
                <c:pt idx="4">
                  <c:v>1717</c:v>
                </c:pt>
              </c:numCache>
            </c:numRef>
          </c:val>
          <c:smooth val="0"/>
          <c:extLst>
            <c:ext xmlns:c16="http://schemas.microsoft.com/office/drawing/2014/chart" uri="{C3380CC4-5D6E-409C-BE32-E72D297353CC}">
              <c16:uniqueId val="{00000001-452D-4E3E-B440-FAE90F44749F}"/>
            </c:ext>
          </c:extLst>
        </c:ser>
        <c:dLbls>
          <c:dLblPos val="ctr"/>
          <c:showLegendKey val="0"/>
          <c:showVal val="1"/>
          <c:showCatName val="0"/>
          <c:showSerName val="0"/>
          <c:showPercent val="0"/>
          <c:showBubbleSize val="0"/>
        </c:dLbls>
        <c:smooth val="0"/>
        <c:axId val="1787960799"/>
        <c:axId val="1884818927"/>
      </c:lineChart>
      <c:catAx>
        <c:axId val="1787960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84818927"/>
        <c:crosses val="autoZero"/>
        <c:auto val="1"/>
        <c:lblAlgn val="ctr"/>
        <c:lblOffset val="100"/>
        <c:noMultiLvlLbl val="0"/>
      </c:catAx>
      <c:valAx>
        <c:axId val="18848189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7960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lt-LT" sz="1400" b="1" i="0" u="none" strike="noStrike" baseline="0">
                <a:effectLst/>
              </a:rPr>
              <a:t>Mokinių ir ugdytinių skaičiaus kaita Anykščių rajono savivaldybėje</a:t>
            </a:r>
            <a:r>
              <a:rPr lang="en-US" sz="1400" b="1" i="0" u="none" strike="noStrike" baseline="0">
                <a:effectLst/>
              </a:rPr>
              <a:t> </a:t>
            </a:r>
            <a:r>
              <a:rPr lang="az-Cyrl-AZ" sz="1400" b="1" i="0" u="none" strike="noStrike" baseline="0">
                <a:solidFill>
                  <a:sysClr val="windowText" lastClr="000000"/>
                </a:solidFill>
                <a:effectLst/>
              </a:rPr>
              <a:t>202</a:t>
            </a:r>
            <a:r>
              <a:rPr lang="en-US" sz="1400" b="1" i="0" u="none" strike="noStrike" baseline="0">
                <a:solidFill>
                  <a:sysClr val="windowText" lastClr="000000"/>
                </a:solidFill>
                <a:effectLst/>
              </a:rPr>
              <a:t>1–</a:t>
            </a:r>
            <a:r>
              <a:rPr lang="az-Cyrl-AZ" sz="1400" b="1" i="0" u="none" strike="noStrike" baseline="0">
                <a:solidFill>
                  <a:sysClr val="windowText" lastClr="000000"/>
                </a:solidFill>
                <a:effectLst/>
              </a:rPr>
              <a:t>202</a:t>
            </a:r>
            <a:r>
              <a:rPr lang="en-US" sz="1400" b="1" i="0" u="none" strike="noStrike" baseline="0">
                <a:solidFill>
                  <a:sysClr val="windowText" lastClr="000000"/>
                </a:solidFill>
                <a:effectLst/>
              </a:rPr>
              <a:t>6</a:t>
            </a:r>
            <a:r>
              <a:rPr lang="az-Cyrl-AZ" sz="1400" b="1" i="0" u="none" strike="noStrike" baseline="0">
                <a:solidFill>
                  <a:sysClr val="windowText" lastClr="000000"/>
                </a:solidFill>
                <a:effectLst/>
              </a:rPr>
              <a:t> </a:t>
            </a:r>
            <a:r>
              <a:rPr lang="en-US" sz="1400" b="1" i="0" u="none" strike="noStrike" baseline="0">
                <a:solidFill>
                  <a:sysClr val="windowText" lastClr="000000"/>
                </a:solidFill>
                <a:effectLst/>
              </a:rPr>
              <a:t>mokslo metais</a:t>
            </a:r>
            <a:endParaRPr lang="en-US" b="1" baseline="0">
              <a:solidFill>
                <a:sysClr val="windowText" lastClr="000000"/>
              </a:solidFill>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1536952137399895E-2"/>
          <c:y val="0.19150529498283622"/>
          <c:w val="0.95692609572520015"/>
          <c:h val="0.7503765066868443"/>
        </c:manualLayout>
      </c:layout>
      <c:bar3DChart>
        <c:barDir val="col"/>
        <c:grouping val="clustered"/>
        <c:varyColors val="0"/>
        <c:ser>
          <c:idx val="0"/>
          <c:order val="0"/>
          <c:tx>
            <c:strRef>
              <c:f>'[2024 švietimas.xls]2024 švietimas'!$E$5</c:f>
              <c:strCache>
                <c:ptCount val="1"/>
                <c:pt idx="0">
                  <c:v>Pagal ikimokyklinio ugdymo programą</c:v>
                </c:pt>
              </c:strCache>
            </c:strRef>
          </c:tx>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'[2024 švietimas.xls]2024 švietimas'!$D$7:$D$11</c:f>
              <c:strCache>
                <c:ptCount val="5"/>
                <c:pt idx="0">
                  <c:v>2021-2022</c:v>
                </c:pt>
                <c:pt idx="1">
                  <c:v>2022-2023</c:v>
                </c:pt>
                <c:pt idx="2">
                  <c:v>2023-2024</c:v>
                </c:pt>
                <c:pt idx="3">
                  <c:v>2024-2025</c:v>
                </c:pt>
                <c:pt idx="4">
                  <c:v>2025-2026</c:v>
                </c:pt>
              </c:strCache>
            </c:strRef>
          </c:cat>
          <c:val>
            <c:numRef>
              <c:f>'[2024 švietimas.xls]2024 švietimas'!$E$7:$E$11</c:f>
              <c:numCache>
                <c:formatCode>General</c:formatCode>
                <c:ptCount val="5"/>
                <c:pt idx="0">
                  <c:v>503</c:v>
                </c:pt>
                <c:pt idx="1">
                  <c:v>493</c:v>
                </c:pt>
                <c:pt idx="2">
                  <c:v>476</c:v>
                </c:pt>
                <c:pt idx="3">
                  <c:v>453</c:v>
                </c:pt>
                <c:pt idx="4">
                  <c:v>423</c:v>
                </c:pt>
              </c:numCache>
            </c:numRef>
          </c:val>
          <c:extLst>
            <c:ext xmlns:c16="http://schemas.microsoft.com/office/drawing/2014/chart" uri="{C3380CC4-5D6E-409C-BE32-E72D297353CC}">
              <c16:uniqueId val="{00000000-6E4E-4ED4-A3C9-51773695DD27}"/>
            </c:ext>
          </c:extLst>
        </c:ser>
        <c:ser>
          <c:idx val="1"/>
          <c:order val="1"/>
          <c:tx>
            <c:strRef>
              <c:f>'[2024 švietimas.xls]2024 švietimas'!$F$5</c:f>
              <c:strCache>
                <c:ptCount val="1"/>
                <c:pt idx="0">
                  <c:v>Pagal priešmokyklinio ugdymo programą</c:v>
                </c:pt>
              </c:strCache>
            </c:strRef>
          </c:tx>
          <c:spPr>
            <a:solidFill>
              <a:schemeClr val="accent2"/>
            </a:solidFill>
            <a:ln>
              <a:noFill/>
            </a:ln>
            <a:effectLst/>
            <a:sp3d/>
          </c:spPr>
          <c:invertIfNegative val="0"/>
          <c:dLbls>
            <c:dLbl>
              <c:idx val="0"/>
              <c:layout>
                <c:manualLayout>
                  <c:x val="3.9158094795272895E-3"/>
                  <c:y val="-1.1709773817055828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4E-4ED4-A3C9-51773695DD27}"/>
                </c:ext>
              </c:extLst>
            </c:dLbl>
            <c:dLbl>
              <c:idx val="1"/>
              <c:layout>
                <c:manualLayout>
                  <c:x val="5.8737142192908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4E-4ED4-A3C9-51773695DD27}"/>
                </c:ext>
              </c:extLst>
            </c:dLbl>
            <c:dLbl>
              <c:idx val="2"/>
              <c:layout>
                <c:manualLayout>
                  <c:x val="5.8737142192908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4E-4ED4-A3C9-51773695DD27}"/>
                </c:ext>
              </c:extLst>
            </c:dLbl>
            <c:dLbl>
              <c:idx val="3"/>
              <c:layout>
                <c:manualLayout>
                  <c:x val="3.91580947952711E-3"/>
                  <c:y val="-1.1709773817055828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E4E-4ED4-A3C9-51773695DD27}"/>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'[2024 švietimas.xls]2024 švietimas'!$D$7:$D$11</c:f>
              <c:strCache>
                <c:ptCount val="5"/>
                <c:pt idx="0">
                  <c:v>2021-2022</c:v>
                </c:pt>
                <c:pt idx="1">
                  <c:v>2022-2023</c:v>
                </c:pt>
                <c:pt idx="2">
                  <c:v>2023-2024</c:v>
                </c:pt>
                <c:pt idx="3">
                  <c:v>2024-2025</c:v>
                </c:pt>
                <c:pt idx="4">
                  <c:v>2025-2026</c:v>
                </c:pt>
              </c:strCache>
            </c:strRef>
          </c:cat>
          <c:val>
            <c:numRef>
              <c:f>'[2024 švietimas.xls]2024 švietimas'!$F$7:$F$11</c:f>
              <c:numCache>
                <c:formatCode>General</c:formatCode>
                <c:ptCount val="5"/>
                <c:pt idx="0">
                  <c:v>158</c:v>
                </c:pt>
                <c:pt idx="1">
                  <c:v>179</c:v>
                </c:pt>
                <c:pt idx="2">
                  <c:v>160</c:v>
                </c:pt>
                <c:pt idx="3">
                  <c:v>144</c:v>
                </c:pt>
                <c:pt idx="4">
                  <c:v>117</c:v>
                </c:pt>
              </c:numCache>
            </c:numRef>
          </c:val>
          <c:extLst>
            <c:ext xmlns:c16="http://schemas.microsoft.com/office/drawing/2014/chart" uri="{C3380CC4-5D6E-409C-BE32-E72D297353CC}">
              <c16:uniqueId val="{00000005-6E4E-4ED4-A3C9-51773695DD27}"/>
            </c:ext>
          </c:extLst>
        </c:ser>
        <c:ser>
          <c:idx val="2"/>
          <c:order val="2"/>
          <c:tx>
            <c:strRef>
              <c:f>'[2024 švietimas.xls]2024 švietimas'!$G$5</c:f>
              <c:strCache>
                <c:ptCount val="1"/>
                <c:pt idx="0">
                  <c:v>Pagal bendrojo ugdymo programą</c:v>
                </c:pt>
              </c:strCache>
            </c:strRef>
          </c:tx>
          <c:spPr>
            <a:solidFill>
              <a:schemeClr val="accent6"/>
            </a:solidFill>
            <a:ln>
              <a:solidFill>
                <a:srgbClr val="92D050"/>
              </a:solidFill>
            </a:ln>
            <a:effectLst/>
            <a:sp3d>
              <a:contourClr>
                <a:srgbClr val="92D050"/>
              </a:contourClr>
            </a:sp3d>
          </c:spPr>
          <c:invertIfNegative val="0"/>
          <c:dLbls>
            <c:dLbl>
              <c:idx val="0"/>
              <c:layout>
                <c:manualLayout>
                  <c:x val="-1.7621142657872714E-2"/>
                  <c:y val="-3.19361156982605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E4E-4ED4-A3C9-51773695DD27}"/>
                </c:ext>
              </c:extLst>
            </c:dLbl>
            <c:dLbl>
              <c:idx val="1"/>
              <c:layout>
                <c:manualLayout>
                  <c:x val="-1.174742843858176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E4E-4ED4-A3C9-51773695DD27}"/>
                </c:ext>
              </c:extLst>
            </c:dLbl>
            <c:dLbl>
              <c:idx val="2"/>
              <c:layout>
                <c:manualLayout>
                  <c:x val="-1.370533317834546E-2"/>
                  <c:y val="-3.19361156982605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E4E-4ED4-A3C9-51773695DD27}"/>
                </c:ext>
              </c:extLst>
            </c:dLbl>
            <c:dLbl>
              <c:idx val="3"/>
              <c:layout>
                <c:manualLayout>
                  <c:x val="-1.1747428438581762E-2"/>
                  <c:y val="-5.854886908527913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E4E-4ED4-A3C9-51773695DD27}"/>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'[2024 švietimas.xls]2024 švietimas'!$D$7:$D$11</c:f>
              <c:strCache>
                <c:ptCount val="5"/>
                <c:pt idx="0">
                  <c:v>2021-2022</c:v>
                </c:pt>
                <c:pt idx="1">
                  <c:v>2022-2023</c:v>
                </c:pt>
                <c:pt idx="2">
                  <c:v>2023-2024</c:v>
                </c:pt>
                <c:pt idx="3">
                  <c:v>2024-2025</c:v>
                </c:pt>
                <c:pt idx="4">
                  <c:v>2025-2026</c:v>
                </c:pt>
              </c:strCache>
            </c:strRef>
          </c:cat>
          <c:val>
            <c:numRef>
              <c:f>'[2024 švietimas.xls]2024 švietimas'!$G$7:$G$11</c:f>
              <c:numCache>
                <c:formatCode>General</c:formatCode>
                <c:ptCount val="5"/>
                <c:pt idx="0">
                  <c:v>1898</c:v>
                </c:pt>
                <c:pt idx="1">
                  <c:v>1918</c:v>
                </c:pt>
                <c:pt idx="2">
                  <c:v>1880</c:v>
                </c:pt>
                <c:pt idx="3">
                  <c:v>1833</c:v>
                </c:pt>
                <c:pt idx="4">
                  <c:v>1807</c:v>
                </c:pt>
              </c:numCache>
            </c:numRef>
          </c:val>
          <c:extLst>
            <c:ext xmlns:c16="http://schemas.microsoft.com/office/drawing/2014/chart" uri="{C3380CC4-5D6E-409C-BE32-E72D297353CC}">
              <c16:uniqueId val="{0000000A-6E4E-4ED4-A3C9-51773695DD27}"/>
            </c:ext>
          </c:extLst>
        </c:ser>
        <c:ser>
          <c:idx val="3"/>
          <c:order val="3"/>
          <c:tx>
            <c:strRef>
              <c:f>'[2024 švietimas.xls]2024 švietimas'!$H$5</c:f>
              <c:strCache>
                <c:ptCount val="1"/>
                <c:pt idx="0">
                  <c:v>Iš viso</c:v>
                </c:pt>
              </c:strCache>
            </c:strRef>
          </c:tx>
          <c:spPr>
            <a:solidFill>
              <a:srgbClr val="FF0000"/>
            </a:solidFill>
            <a:ln>
              <a:noFill/>
            </a:ln>
            <a:effectLst/>
            <a:sp3d/>
          </c:spPr>
          <c:invertIfNegative val="0"/>
          <c:dLbls>
            <c:spPr>
              <a:noFill/>
              <a:ln>
                <a:solidFill>
                  <a:srgbClr val="FF0000"/>
                </a:solidFill>
              </a:ln>
              <a:effectLst/>
            </c:spPr>
            <c:txPr>
              <a:bodyPr rot="0" spcFirstLastPara="1" vertOverflow="ellipsis" vert="horz" wrap="square" lIns="38100" tIns="19050" rIns="38100" bIns="19050" anchor="ctr" anchorCtr="1">
                <a:spAutoFit/>
              </a:bodyPr>
              <a:lstStyle/>
              <a:p>
                <a:pPr>
                  <a:defRPr sz="13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'[2024 švietimas.xls]2024 švietimas'!$D$7:$D$11</c:f>
              <c:strCache>
                <c:ptCount val="5"/>
                <c:pt idx="0">
                  <c:v>2021-2022</c:v>
                </c:pt>
                <c:pt idx="1">
                  <c:v>2022-2023</c:v>
                </c:pt>
                <c:pt idx="2">
                  <c:v>2023-2024</c:v>
                </c:pt>
                <c:pt idx="3">
                  <c:v>2024-2025</c:v>
                </c:pt>
                <c:pt idx="4">
                  <c:v>2025-2026</c:v>
                </c:pt>
              </c:strCache>
            </c:strRef>
          </c:cat>
          <c:val>
            <c:numRef>
              <c:f>'[2024 švietimas.xls]2024 švietimas'!$H$7:$H$11</c:f>
              <c:numCache>
                <c:formatCode>General</c:formatCode>
                <c:ptCount val="5"/>
                <c:pt idx="0">
                  <c:v>2559</c:v>
                </c:pt>
                <c:pt idx="1">
                  <c:v>2590</c:v>
                </c:pt>
                <c:pt idx="2">
                  <c:v>2516</c:v>
                </c:pt>
                <c:pt idx="3">
                  <c:v>2430</c:v>
                </c:pt>
                <c:pt idx="4">
                  <c:v>2347</c:v>
                </c:pt>
              </c:numCache>
            </c:numRef>
          </c:val>
          <c:extLst>
            <c:ext xmlns:c16="http://schemas.microsoft.com/office/drawing/2014/chart" uri="{C3380CC4-5D6E-409C-BE32-E72D297353CC}">
              <c16:uniqueId val="{0000000B-6E4E-4ED4-A3C9-51773695DD27}"/>
            </c:ext>
          </c:extLst>
        </c:ser>
        <c:dLbls>
          <c:showLegendKey val="0"/>
          <c:showVal val="0"/>
          <c:showCatName val="0"/>
          <c:showSerName val="0"/>
          <c:showPercent val="0"/>
          <c:showBubbleSize val="0"/>
        </c:dLbls>
        <c:gapWidth val="150"/>
        <c:shape val="box"/>
        <c:axId val="332587711"/>
        <c:axId val="1"/>
        <c:axId val="0"/>
      </c:bar3DChart>
      <c:catAx>
        <c:axId val="332587711"/>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1"/>
        <c:axPos val="l"/>
        <c:numFmt formatCode="General" sourceLinked="1"/>
        <c:majorTickMark val="out"/>
        <c:minorTickMark val="none"/>
        <c:tickLblPos val="nextTo"/>
        <c:crossAx val="332587711"/>
        <c:crosses val="autoZero"/>
        <c:crossBetween val="between"/>
      </c:valAx>
      <c:spPr>
        <a:noFill/>
        <a:ln w="25400">
          <a:noFill/>
        </a:ln>
      </c:spPr>
    </c:plotArea>
    <c:legend>
      <c:legendPos val="t"/>
      <c:layout>
        <c:manualLayout>
          <c:xMode val="edge"/>
          <c:yMode val="edge"/>
          <c:x val="0.13647166005075811"/>
          <c:y val="0.13651059351846753"/>
          <c:w val="0.73605149562916217"/>
          <c:h val="5.250910069807707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r>
              <a:rPr lang="lt-LT" cap="none" baseline="0">
                <a:solidFill>
                  <a:sysClr val="windowText" lastClr="000000"/>
                </a:solidFill>
              </a:rPr>
              <a:t>Bendrojo ugdymo klasių mokinių skaičiaus kaita pagal vietovę</a:t>
            </a:r>
          </a:p>
        </c:rich>
      </c:tx>
      <c:overlay val="0"/>
      <c:spPr>
        <a:noFill/>
        <a:ln>
          <a:noFill/>
        </a:ln>
        <a:effectLst/>
      </c:spPr>
      <c:txPr>
        <a:bodyPr rot="0" spcFirstLastPara="1" vertOverflow="ellipsis" vert="horz" wrap="square" anchor="ctr" anchorCtr="1"/>
        <a:lstStyle/>
        <a:p>
          <a:pPr>
            <a:defRPr sz="1800" b="0" i="0" u="none" strike="noStrike" kern="1200" cap="all" baseline="0">
              <a:solidFill>
                <a:schemeClr val="lt1"/>
              </a:solidFill>
              <a:latin typeface="+mn-lt"/>
              <a:ea typeface="+mn-ea"/>
              <a:cs typeface="+mn-cs"/>
            </a:defRPr>
          </a:pPr>
          <a:endParaRPr lang="en-US"/>
        </a:p>
      </c:txPr>
    </c:title>
    <c:autoTitleDeleted val="0"/>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Lapas1!$F$34:$I$34</c:f>
              <c:strCache>
                <c:ptCount val="4"/>
                <c:pt idx="0">
                  <c:v>Mokinių skaičius Anykščių miesto mokyklose</c:v>
                </c:pt>
              </c:strCache>
            </c:strRef>
          </c:tx>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Lapas1!$J$33:$N$33</c:f>
              <c:strCache>
                <c:ptCount val="5"/>
                <c:pt idx="0">
                  <c:v>2021 m. </c:v>
                </c:pt>
                <c:pt idx="1">
                  <c:v>2022 m.</c:v>
                </c:pt>
                <c:pt idx="2">
                  <c:v>2023 m.</c:v>
                </c:pt>
                <c:pt idx="3">
                  <c:v>2024 m.</c:v>
                </c:pt>
                <c:pt idx="4">
                  <c:v>2025 m.</c:v>
                </c:pt>
              </c:strCache>
            </c:strRef>
          </c:cat>
          <c:val>
            <c:numRef>
              <c:f>Lapas1!$J$34:$N$34</c:f>
              <c:numCache>
                <c:formatCode>General</c:formatCode>
                <c:ptCount val="5"/>
                <c:pt idx="0">
                  <c:v>1347</c:v>
                </c:pt>
                <c:pt idx="1">
                  <c:v>1402</c:v>
                </c:pt>
                <c:pt idx="2">
                  <c:v>1405</c:v>
                </c:pt>
                <c:pt idx="3">
                  <c:v>1371</c:v>
                </c:pt>
                <c:pt idx="4">
                  <c:v>1374</c:v>
                </c:pt>
              </c:numCache>
            </c:numRef>
          </c:val>
          <c:extLst>
            <c:ext xmlns:c16="http://schemas.microsoft.com/office/drawing/2014/chart" uri="{C3380CC4-5D6E-409C-BE32-E72D297353CC}">
              <c16:uniqueId val="{00000000-1DFE-4316-9942-19EE56501B3E}"/>
            </c:ext>
          </c:extLst>
        </c:ser>
        <c:ser>
          <c:idx val="1"/>
          <c:order val="1"/>
          <c:tx>
            <c:strRef>
              <c:f>Lapas1!$F$35:$I$35</c:f>
              <c:strCache>
                <c:ptCount val="4"/>
                <c:pt idx="0">
                  <c:v>Mokinių skaičius Anykščių rajono mokyklose</c:v>
                </c:pt>
              </c:strCache>
            </c:strRef>
          </c:tx>
          <c:spPr>
            <a:solidFill>
              <a:schemeClr val="accent2">
                <a:alpha val="88000"/>
              </a:schemeClr>
            </a:solidFill>
            <a:ln>
              <a:solidFill>
                <a:schemeClr val="accent2">
                  <a:lumMod val="50000"/>
                </a:schemeClr>
              </a:solidFill>
            </a:ln>
            <a:effectLst/>
            <a:scene3d>
              <a:camera prst="orthographicFront"/>
              <a:lightRig rig="threePt" dir="t"/>
            </a:scene3d>
            <a:sp3d prstMaterial="flat">
              <a:contourClr>
                <a:schemeClr val="accent2">
                  <a:lumMod val="50000"/>
                </a:schemeClr>
              </a:contourClr>
            </a:sp3d>
          </c:spPr>
          <c:invertIfNegative val="0"/>
          <c:dLbls>
            <c:spPr>
              <a:solidFill>
                <a:schemeClr val="accent2">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Lapas1!$J$33:$N$33</c:f>
              <c:strCache>
                <c:ptCount val="5"/>
                <c:pt idx="0">
                  <c:v>2021 m. </c:v>
                </c:pt>
                <c:pt idx="1">
                  <c:v>2022 m.</c:v>
                </c:pt>
                <c:pt idx="2">
                  <c:v>2023 m.</c:v>
                </c:pt>
                <c:pt idx="3">
                  <c:v>2024 m.</c:v>
                </c:pt>
                <c:pt idx="4">
                  <c:v>2025 m.</c:v>
                </c:pt>
              </c:strCache>
            </c:strRef>
          </c:cat>
          <c:val>
            <c:numRef>
              <c:f>Lapas1!$J$35:$N$35</c:f>
              <c:numCache>
                <c:formatCode>General</c:formatCode>
                <c:ptCount val="5"/>
                <c:pt idx="0">
                  <c:v>551</c:v>
                </c:pt>
                <c:pt idx="1">
                  <c:v>516</c:v>
                </c:pt>
                <c:pt idx="2">
                  <c:v>475</c:v>
                </c:pt>
                <c:pt idx="3">
                  <c:v>462</c:v>
                </c:pt>
                <c:pt idx="4">
                  <c:v>433</c:v>
                </c:pt>
              </c:numCache>
            </c:numRef>
          </c:val>
          <c:extLst>
            <c:ext xmlns:c16="http://schemas.microsoft.com/office/drawing/2014/chart" uri="{C3380CC4-5D6E-409C-BE32-E72D297353CC}">
              <c16:uniqueId val="{00000001-1DFE-4316-9942-19EE56501B3E}"/>
            </c:ext>
          </c:extLst>
        </c:ser>
        <c:dLbls>
          <c:showLegendKey val="0"/>
          <c:showVal val="1"/>
          <c:showCatName val="0"/>
          <c:showSerName val="0"/>
          <c:showPercent val="0"/>
          <c:showBubbleSize val="0"/>
        </c:dLbls>
        <c:gapWidth val="84"/>
        <c:gapDepth val="53"/>
        <c:shape val="box"/>
        <c:axId val="412448943"/>
        <c:axId val="418704271"/>
        <c:axId val="0"/>
      </c:bar3DChart>
      <c:catAx>
        <c:axId val="41244894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418704271"/>
        <c:crosses val="autoZero"/>
        <c:auto val="1"/>
        <c:lblAlgn val="ctr"/>
        <c:lblOffset val="100"/>
        <c:noMultiLvlLbl val="0"/>
      </c:catAx>
      <c:valAx>
        <c:axId val="418704271"/>
        <c:scaling>
          <c:orientation val="minMax"/>
        </c:scaling>
        <c:delete val="1"/>
        <c:axPos val="l"/>
        <c:numFmt formatCode="General" sourceLinked="1"/>
        <c:majorTickMark val="out"/>
        <c:minorTickMark val="none"/>
        <c:tickLblPos val="nextTo"/>
        <c:crossAx val="412448943"/>
        <c:crosses val="autoZero"/>
        <c:crossBetween val="between"/>
      </c:valAx>
      <c:spPr>
        <a:solidFill>
          <a:schemeClr val="bg1"/>
        </a:solid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pattFill prst="pct5">
      <a:fgClr>
        <a:schemeClr val="bg1"/>
      </a:fgClr>
      <a:bgClr>
        <a:schemeClr val="bg1"/>
      </a:bgClr>
    </a:pattFill>
    <a:ln w="6350" cap="flat" cmpd="sng" algn="ctr">
      <a:solidFill>
        <a:schemeClr val="dk1">
          <a:tint val="7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Išlaidos </a:t>
            </a:r>
            <a:r>
              <a:rPr lang="en-US"/>
              <a:t>vienam </a:t>
            </a:r>
            <a:r>
              <a:rPr lang="lt-LT"/>
              <a:t>mokiniui ugdyti ir jų dinamika gimnazijose per 2021–2025 m. laikotarpį, Eur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237729658792652"/>
          <c:y val="0.2416666666666667"/>
          <c:w val="0.82317825896762908"/>
          <c:h val="0.4161679790026247"/>
        </c:manualLayout>
      </c:layout>
      <c:barChart>
        <c:barDir val="bar"/>
        <c:grouping val="clustered"/>
        <c:varyColors val="0"/>
        <c:ser>
          <c:idx val="0"/>
          <c:order val="0"/>
          <c:tx>
            <c:strRef>
              <c:f>Lapas1!$I$40</c:f>
              <c:strCache>
                <c:ptCount val="1"/>
                <c:pt idx="0">
                  <c:v>Anykščių r. Troškūnų Kazio Inčiūros gimnazija</c:v>
                </c:pt>
              </c:strCache>
            </c:strRef>
          </c:tx>
          <c:spPr>
            <a:solidFill>
              <a:schemeClr val="accent1"/>
            </a:solidFill>
            <a:ln>
              <a:noFill/>
            </a:ln>
            <a:effectLst/>
          </c:spPr>
          <c:invertIfNegative val="0"/>
          <c:cat>
            <c:strRef>
              <c:f>Lapas1!$J$39:$N$39</c:f>
              <c:strCache>
                <c:ptCount val="5"/>
                <c:pt idx="0">
                  <c:v>2021 m.</c:v>
                </c:pt>
                <c:pt idx="1">
                  <c:v>2022 m.</c:v>
                </c:pt>
                <c:pt idx="2">
                  <c:v>2023 m.</c:v>
                </c:pt>
                <c:pt idx="3">
                  <c:v>2024 m.</c:v>
                </c:pt>
                <c:pt idx="4">
                  <c:v>2025 m.</c:v>
                </c:pt>
              </c:strCache>
            </c:strRef>
          </c:cat>
          <c:val>
            <c:numRef>
              <c:f>Lapas1!$J$40:$N$40</c:f>
              <c:numCache>
                <c:formatCode>General</c:formatCode>
                <c:ptCount val="5"/>
                <c:pt idx="0">
                  <c:v>2670.8</c:v>
                </c:pt>
                <c:pt idx="1">
                  <c:v>3524.2</c:v>
                </c:pt>
                <c:pt idx="2">
                  <c:v>7071.7</c:v>
                </c:pt>
                <c:pt idx="3">
                  <c:v>5191.6000000000004</c:v>
                </c:pt>
                <c:pt idx="4">
                  <c:v>5764</c:v>
                </c:pt>
              </c:numCache>
            </c:numRef>
          </c:val>
          <c:extLst>
            <c:ext xmlns:c16="http://schemas.microsoft.com/office/drawing/2014/chart" uri="{C3380CC4-5D6E-409C-BE32-E72D297353CC}">
              <c16:uniqueId val="{00000000-3ACE-4171-8EB8-A37F1D18C854}"/>
            </c:ext>
          </c:extLst>
        </c:ser>
        <c:ser>
          <c:idx val="1"/>
          <c:order val="1"/>
          <c:tx>
            <c:strRef>
              <c:f>Lapas1!$I$41</c:f>
              <c:strCache>
                <c:ptCount val="1"/>
                <c:pt idx="0">
                  <c:v>Anykščių Jono Biliūno gimnazija</c:v>
                </c:pt>
              </c:strCache>
            </c:strRef>
          </c:tx>
          <c:spPr>
            <a:solidFill>
              <a:schemeClr val="accent2"/>
            </a:solidFill>
            <a:ln>
              <a:noFill/>
            </a:ln>
            <a:effectLst/>
          </c:spPr>
          <c:invertIfNegative val="0"/>
          <c:cat>
            <c:strRef>
              <c:f>Lapas1!$J$39:$N$39</c:f>
              <c:strCache>
                <c:ptCount val="5"/>
                <c:pt idx="0">
                  <c:v>2021 m.</c:v>
                </c:pt>
                <c:pt idx="1">
                  <c:v>2022 m.</c:v>
                </c:pt>
                <c:pt idx="2">
                  <c:v>2023 m.</c:v>
                </c:pt>
                <c:pt idx="3">
                  <c:v>2024 m.</c:v>
                </c:pt>
                <c:pt idx="4">
                  <c:v>2025 m.</c:v>
                </c:pt>
              </c:strCache>
            </c:strRef>
          </c:cat>
          <c:val>
            <c:numRef>
              <c:f>Lapas1!$J$41:$N$41</c:f>
              <c:numCache>
                <c:formatCode>General</c:formatCode>
                <c:ptCount val="5"/>
                <c:pt idx="0">
                  <c:v>2295.8000000000002</c:v>
                </c:pt>
                <c:pt idx="1">
                  <c:v>2585.4</c:v>
                </c:pt>
                <c:pt idx="2">
                  <c:v>3273.8</c:v>
                </c:pt>
                <c:pt idx="3">
                  <c:v>3650.2</c:v>
                </c:pt>
                <c:pt idx="4">
                  <c:v>3728.6</c:v>
                </c:pt>
              </c:numCache>
            </c:numRef>
          </c:val>
          <c:extLst>
            <c:ext xmlns:c16="http://schemas.microsoft.com/office/drawing/2014/chart" uri="{C3380CC4-5D6E-409C-BE32-E72D297353CC}">
              <c16:uniqueId val="{00000001-3ACE-4171-8EB8-A37F1D18C854}"/>
            </c:ext>
          </c:extLst>
        </c:ser>
        <c:ser>
          <c:idx val="2"/>
          <c:order val="2"/>
          <c:tx>
            <c:strRef>
              <c:f>Lapas1!$I$42</c:f>
              <c:strCache>
                <c:ptCount val="1"/>
                <c:pt idx="0">
                  <c:v>Anykščių r. Svėdasų Juozo Tumo-Vaižganto gimnazija</c:v>
                </c:pt>
              </c:strCache>
            </c:strRef>
          </c:tx>
          <c:spPr>
            <a:solidFill>
              <a:schemeClr val="accent3"/>
            </a:solidFill>
            <a:ln>
              <a:noFill/>
            </a:ln>
            <a:effectLst/>
          </c:spPr>
          <c:invertIfNegative val="0"/>
          <c:cat>
            <c:strRef>
              <c:f>Lapas1!$J$39:$N$39</c:f>
              <c:strCache>
                <c:ptCount val="5"/>
                <c:pt idx="0">
                  <c:v>2021 m.</c:v>
                </c:pt>
                <c:pt idx="1">
                  <c:v>2022 m.</c:v>
                </c:pt>
                <c:pt idx="2">
                  <c:v>2023 m.</c:v>
                </c:pt>
                <c:pt idx="3">
                  <c:v>2024 m.</c:v>
                </c:pt>
                <c:pt idx="4">
                  <c:v>2025 m.</c:v>
                </c:pt>
              </c:strCache>
            </c:strRef>
          </c:cat>
          <c:val>
            <c:numRef>
              <c:f>Lapas1!$J$42:$N$42</c:f>
              <c:numCache>
                <c:formatCode>General</c:formatCode>
                <c:ptCount val="5"/>
                <c:pt idx="0">
                  <c:v>3989.2</c:v>
                </c:pt>
                <c:pt idx="1">
                  <c:v>2906.9</c:v>
                </c:pt>
                <c:pt idx="2">
                  <c:v>4282.2</c:v>
                </c:pt>
                <c:pt idx="3">
                  <c:v>4363.5</c:v>
                </c:pt>
                <c:pt idx="4">
                  <c:v>5767</c:v>
                </c:pt>
              </c:numCache>
            </c:numRef>
          </c:val>
          <c:extLst>
            <c:ext xmlns:c16="http://schemas.microsoft.com/office/drawing/2014/chart" uri="{C3380CC4-5D6E-409C-BE32-E72D297353CC}">
              <c16:uniqueId val="{00000002-3ACE-4171-8EB8-A37F1D18C854}"/>
            </c:ext>
          </c:extLst>
        </c:ser>
        <c:dLbls>
          <c:showLegendKey val="0"/>
          <c:showVal val="0"/>
          <c:showCatName val="0"/>
          <c:showSerName val="0"/>
          <c:showPercent val="0"/>
          <c:showBubbleSize val="0"/>
        </c:dLbls>
        <c:gapWidth val="182"/>
        <c:axId val="2024168880"/>
        <c:axId val="2024172720"/>
      </c:barChart>
      <c:catAx>
        <c:axId val="20241688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172720"/>
        <c:crosses val="autoZero"/>
        <c:auto val="1"/>
        <c:lblAlgn val="ctr"/>
        <c:lblOffset val="100"/>
        <c:noMultiLvlLbl val="0"/>
      </c:catAx>
      <c:valAx>
        <c:axId val="20241727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168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a:latin typeface="Times New Roman" panose="02020603050405020304" pitchFamily="18" charset="0"/>
                <a:cs typeface="Times New Roman" panose="02020603050405020304" pitchFamily="18" charset="0"/>
              </a:rPr>
              <a:t>Išlaidos</a:t>
            </a:r>
            <a:r>
              <a:rPr lang="lt-LT" baseline="0">
                <a:latin typeface="Times New Roman" panose="02020603050405020304" pitchFamily="18" charset="0"/>
                <a:cs typeface="Times New Roman" panose="02020603050405020304" pitchFamily="18" charset="0"/>
              </a:rPr>
              <a:t> </a:t>
            </a:r>
            <a:r>
              <a:rPr lang="en-US" baseline="0">
                <a:latin typeface="Times New Roman" panose="02020603050405020304" pitchFamily="18" charset="0"/>
                <a:cs typeface="Times New Roman" panose="02020603050405020304" pitchFamily="18" charset="0"/>
              </a:rPr>
              <a:t>vienam</a:t>
            </a:r>
            <a:r>
              <a:rPr lang="lt-LT" baseline="0">
                <a:latin typeface="Times New Roman" panose="02020603050405020304" pitchFamily="18" charset="0"/>
                <a:cs typeface="Times New Roman" panose="02020603050405020304" pitchFamily="18" charset="0"/>
              </a:rPr>
              <a:t> mokiniui ir jų dinamika pagrindinėse mokyklose ir progimnazijoje per 2021</a:t>
            </a:r>
            <a:r>
              <a:rPr lang="lt-LT" sz="1400" b="0" i="0" u="none" strike="noStrike" baseline="0">
                <a:effectLst/>
                <a:latin typeface="Times New Roman" panose="02020603050405020304" pitchFamily="18" charset="0"/>
                <a:cs typeface="Times New Roman" panose="02020603050405020304" pitchFamily="18" charset="0"/>
              </a:rPr>
              <a:t>–2025 m. laikotarpį</a:t>
            </a:r>
            <a:r>
              <a:rPr lang="en-US" sz="1400" b="0" i="0" u="none" strike="noStrike" baseline="0">
                <a:effectLst/>
                <a:latin typeface="Times New Roman" panose="02020603050405020304" pitchFamily="18" charset="0"/>
                <a:cs typeface="Times New Roman" panose="02020603050405020304" pitchFamily="18" charset="0"/>
              </a:rPr>
              <a:t>,</a:t>
            </a:r>
            <a:r>
              <a:rPr lang="lt-LT" sz="1400" b="0" i="0" u="none" strike="noStrike" baseline="0">
                <a:effectLst/>
                <a:latin typeface="Times New Roman" panose="02020603050405020304" pitchFamily="18" charset="0"/>
                <a:cs typeface="Times New Roman" panose="02020603050405020304" pitchFamily="18" charset="0"/>
              </a:rPr>
              <a:t> Eur</a:t>
            </a:r>
            <a:endParaRPr lang="lt-L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bar"/>
        <c:grouping val="clustered"/>
        <c:varyColors val="0"/>
        <c:ser>
          <c:idx val="0"/>
          <c:order val="0"/>
          <c:tx>
            <c:strRef>
              <c:f>Lapas1!$I$36</c:f>
              <c:strCache>
                <c:ptCount val="1"/>
                <c:pt idx="0">
                  <c:v>Anykščių Antano Vienuolio progimnazija</c:v>
                </c:pt>
              </c:strCache>
            </c:strRef>
          </c:tx>
          <c:spPr>
            <a:solidFill>
              <a:schemeClr val="accent1"/>
            </a:solidFill>
            <a:ln>
              <a:noFill/>
            </a:ln>
            <a:effectLst/>
          </c:spPr>
          <c:invertIfNegative val="0"/>
          <c:cat>
            <c:strRef>
              <c:f>Lapas1!$J$35:$N$35</c:f>
              <c:strCache>
                <c:ptCount val="5"/>
                <c:pt idx="0">
                  <c:v>2021 m.</c:v>
                </c:pt>
                <c:pt idx="1">
                  <c:v>2022 m.</c:v>
                </c:pt>
                <c:pt idx="2">
                  <c:v>2023 m.</c:v>
                </c:pt>
                <c:pt idx="3">
                  <c:v>2024 m.</c:v>
                </c:pt>
                <c:pt idx="4">
                  <c:v>2025 m.</c:v>
                </c:pt>
              </c:strCache>
            </c:strRef>
          </c:cat>
          <c:val>
            <c:numRef>
              <c:f>Lapas1!$J$36:$N$36</c:f>
              <c:numCache>
                <c:formatCode>General</c:formatCode>
                <c:ptCount val="5"/>
                <c:pt idx="0">
                  <c:v>1608.2</c:v>
                </c:pt>
                <c:pt idx="1">
                  <c:v>2155.4</c:v>
                </c:pt>
                <c:pt idx="2">
                  <c:v>2505.6</c:v>
                </c:pt>
                <c:pt idx="3">
                  <c:v>2591.6999999999998</c:v>
                </c:pt>
                <c:pt idx="4">
                  <c:v>3381</c:v>
                </c:pt>
              </c:numCache>
            </c:numRef>
          </c:val>
          <c:extLst>
            <c:ext xmlns:c16="http://schemas.microsoft.com/office/drawing/2014/chart" uri="{C3380CC4-5D6E-409C-BE32-E72D297353CC}">
              <c16:uniqueId val="{00000000-5260-49A4-8B95-E4FB61E48B24}"/>
            </c:ext>
          </c:extLst>
        </c:ser>
        <c:ser>
          <c:idx val="1"/>
          <c:order val="1"/>
          <c:tx>
            <c:strRef>
              <c:f>Lapas1!$I$37</c:f>
              <c:strCache>
                <c:ptCount val="1"/>
                <c:pt idx="0">
                  <c:v>Anykščių Antano Baranausko pagrindinė mokykla (BU)</c:v>
                </c:pt>
              </c:strCache>
            </c:strRef>
          </c:tx>
          <c:spPr>
            <a:solidFill>
              <a:schemeClr val="accent2"/>
            </a:solidFill>
            <a:ln>
              <a:noFill/>
            </a:ln>
            <a:effectLst/>
          </c:spPr>
          <c:invertIfNegative val="0"/>
          <c:cat>
            <c:strRef>
              <c:f>Lapas1!$J$35:$N$35</c:f>
              <c:strCache>
                <c:ptCount val="5"/>
                <c:pt idx="0">
                  <c:v>2021 m.</c:v>
                </c:pt>
                <c:pt idx="1">
                  <c:v>2022 m.</c:v>
                </c:pt>
                <c:pt idx="2">
                  <c:v>2023 m.</c:v>
                </c:pt>
                <c:pt idx="3">
                  <c:v>2024 m.</c:v>
                </c:pt>
                <c:pt idx="4">
                  <c:v>2025 m.</c:v>
                </c:pt>
              </c:strCache>
            </c:strRef>
          </c:cat>
          <c:val>
            <c:numRef>
              <c:f>Lapas1!$J$37:$N$37</c:f>
              <c:numCache>
                <c:formatCode>General</c:formatCode>
                <c:ptCount val="5"/>
                <c:pt idx="0">
                  <c:v>2274.6</c:v>
                </c:pt>
                <c:pt idx="1">
                  <c:v>2794.9</c:v>
                </c:pt>
                <c:pt idx="2">
                  <c:v>3840.4</c:v>
                </c:pt>
                <c:pt idx="3">
                  <c:v>4128</c:v>
                </c:pt>
                <c:pt idx="4">
                  <c:v>4711</c:v>
                </c:pt>
              </c:numCache>
            </c:numRef>
          </c:val>
          <c:extLst>
            <c:ext xmlns:c16="http://schemas.microsoft.com/office/drawing/2014/chart" uri="{C3380CC4-5D6E-409C-BE32-E72D297353CC}">
              <c16:uniqueId val="{00000001-5260-49A4-8B95-E4FB61E48B24}"/>
            </c:ext>
          </c:extLst>
        </c:ser>
        <c:ser>
          <c:idx val="2"/>
          <c:order val="2"/>
          <c:tx>
            <c:strRef>
              <c:f>Lapas1!$I$38</c:f>
              <c:strCache>
                <c:ptCount val="1"/>
                <c:pt idx="0">
                  <c:v>Anykščių r. Kavarsko pagrindinė mokykla-daugiafunkcis centras</c:v>
                </c:pt>
              </c:strCache>
            </c:strRef>
          </c:tx>
          <c:spPr>
            <a:solidFill>
              <a:schemeClr val="accent3"/>
            </a:solidFill>
            <a:ln>
              <a:noFill/>
            </a:ln>
            <a:effectLst/>
          </c:spPr>
          <c:invertIfNegative val="0"/>
          <c:cat>
            <c:strRef>
              <c:f>Lapas1!$J$35:$N$35</c:f>
              <c:strCache>
                <c:ptCount val="5"/>
                <c:pt idx="0">
                  <c:v>2021 m.</c:v>
                </c:pt>
                <c:pt idx="1">
                  <c:v>2022 m.</c:v>
                </c:pt>
                <c:pt idx="2">
                  <c:v>2023 m.</c:v>
                </c:pt>
                <c:pt idx="3">
                  <c:v>2024 m.</c:v>
                </c:pt>
                <c:pt idx="4">
                  <c:v>2025 m.</c:v>
                </c:pt>
              </c:strCache>
            </c:strRef>
          </c:cat>
          <c:val>
            <c:numRef>
              <c:f>Lapas1!$J$38:$N$38</c:f>
              <c:numCache>
                <c:formatCode>General</c:formatCode>
                <c:ptCount val="5"/>
                <c:pt idx="0">
                  <c:v>3734.8</c:v>
                </c:pt>
                <c:pt idx="1">
                  <c:v>3035.5</c:v>
                </c:pt>
                <c:pt idx="2">
                  <c:v>5117.3999999999996</c:v>
                </c:pt>
                <c:pt idx="3">
                  <c:v>5191.6000000000004</c:v>
                </c:pt>
                <c:pt idx="4">
                  <c:v>6384.9</c:v>
                </c:pt>
              </c:numCache>
            </c:numRef>
          </c:val>
          <c:extLst>
            <c:ext xmlns:c16="http://schemas.microsoft.com/office/drawing/2014/chart" uri="{C3380CC4-5D6E-409C-BE32-E72D297353CC}">
              <c16:uniqueId val="{00000002-5260-49A4-8B95-E4FB61E48B24}"/>
            </c:ext>
          </c:extLst>
        </c:ser>
        <c:dLbls>
          <c:showLegendKey val="0"/>
          <c:showVal val="0"/>
          <c:showCatName val="0"/>
          <c:showSerName val="0"/>
          <c:showPercent val="0"/>
          <c:showBubbleSize val="0"/>
        </c:dLbls>
        <c:gapWidth val="182"/>
        <c:axId val="2024311584"/>
        <c:axId val="2024307744"/>
      </c:barChart>
      <c:catAx>
        <c:axId val="20243115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024307744"/>
        <c:crosses val="autoZero"/>
        <c:auto val="1"/>
        <c:lblAlgn val="ctr"/>
        <c:lblOffset val="100"/>
        <c:noMultiLvlLbl val="0"/>
      </c:catAx>
      <c:valAx>
        <c:axId val="20243077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4311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1">
  <cs:axisTitle>
    <cs:lnRef idx="0"/>
    <cs:fillRef idx="0"/>
    <cs:effectRef idx="0"/>
    <cs:fontRef idx="minor">
      <a:schemeClr val="lt1">
        <a:lumMod val="75000"/>
      </a:schemeClr>
    </cs:fontRef>
    <cs:defRPr sz="900"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lt1"/>
    </cs:fontRef>
    <cs:spPr>
      <a:solidFill>
        <a:schemeClr val="dk1">
          <a:lumMod val="75000"/>
          <a:lumOff val="25000"/>
        </a:schemeClr>
      </a:solidFill>
      <a:ln w="6350" cap="flat" cmpd="sng" algn="ctr">
        <a:solidFill>
          <a:schemeClr val="dk1">
            <a:tint val="75000"/>
          </a:schemeClr>
        </a:solidFill>
        <a:round/>
      </a:ln>
    </cs:spPr>
    <cs:defRPr sz="1000" kern="1200"/>
  </cs:chartArea>
  <cs:dataLabel>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dataLabel>
  <cs:dataLabelCallout>
    <cs:lnRef idx="0"/>
    <cs:fillRef idx="0">
      <cs:styleClr val="auto"/>
    </cs:fillRef>
    <cs:effectRef idx="0"/>
    <cs:fontRef idx="minor">
      <a:schemeClr val="lt1"/>
    </cs:fontRef>
    <cs:spPr>
      <a:solidFill>
        <a:schemeClr val="phClr">
          <a:alpha val="30000"/>
        </a:schemeClr>
      </a:solidFill>
      <a:ln>
        <a:solidFill>
          <a:schemeClr val="lt1">
            <a:alpha val="50000"/>
          </a:schemeClr>
        </a:solidFill>
        <a:round/>
      </a:ln>
      <a:effectLst>
        <a:outerShdw blurRad="63500" dist="88900" dir="2700000" algn="tl" rotWithShape="0">
          <a:prstClr val="black">
            <a:alpha val="40000"/>
          </a:prstClr>
        </a:outerShdw>
      </a:effectLst>
    </cs:spPr>
    <cs:defRPr sz="900" b="1" i="0" u="none" strike="noStrike" kern="1200" baseline="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cs:spPr>
  </cs:dataPoint>
  <cs:dataPoint3D>
    <cs:lnRef idx="0">
      <cs:styleClr val="auto"/>
    </cs:lnRef>
    <cs:fillRef idx="0">
      <cs:styleClr val="auto"/>
    </cs:fillRef>
    <cs:effectRef idx="0"/>
    <cs:fontRef idx="minor">
      <a:schemeClr val="tx1"/>
    </cs:fontRef>
    <cs:spPr>
      <a:solidFill>
        <a:schemeClr val="phClr">
          <a:alpha val="88000"/>
        </a:schemeClr>
      </a:solidFill>
      <a:ln>
        <a:solidFill>
          <a:schemeClr val="phClr">
            <a:lumMod val="50000"/>
          </a:schemeClr>
        </a:solidFill>
      </a:ln>
      <a:scene3d>
        <a:camera prst="orthographicFront"/>
        <a:lightRig rig="threePt" dir="t"/>
      </a:scene3d>
      <a:sp3d prstMaterial="flat"/>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dk1">
            <a:lumMod val="75000"/>
            <a:lumOff val="25000"/>
          </a:schemeClr>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tx1"/>
    </cs:fontRef>
    <cs:spPr>
      <a:solidFill>
        <a:schemeClr val="bg2">
          <a:lumMod val="75000"/>
          <a:alpha val="27000"/>
        </a:schemeClr>
      </a:solidFill>
      <a:sp3d/>
    </cs:spPr>
  </cs:floor>
  <cs:gridlineMajor>
    <cs:lnRef idx="0"/>
    <cs:fillRef idx="0"/>
    <cs:effectRef idx="0"/>
    <cs:fontRef idx="minor">
      <a:schemeClr val="tx1"/>
    </cs:fontRef>
    <cs:spPr>
      <a:ln w="9525">
        <a:solidFill>
          <a:schemeClr val="lt1">
            <a:lumMod val="50000"/>
          </a:schemeClr>
        </a:solidFill>
      </a:ln>
    </cs:spPr>
  </cs:gridlineMajor>
  <cs:gridlineMinor>
    <cs:lnRef idx="0"/>
    <cs:fillRef idx="0"/>
    <cs:effectRef idx="0"/>
    <cs:fontRef idx="minor">
      <a:schemeClr val="tx1"/>
    </cs:fontRef>
    <cs:spPr>
      <a:ln w="9525">
        <a:solidFill>
          <a:schemeClr val="lt1">
            <a:lumMod val="40000"/>
          </a:schemeClr>
        </a:solidFill>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cs:fontRef>
    <cs:defRPr sz="1800" b="0" kern="1200" cap="all" baseline="0"/>
  </cs:title>
  <cs:trendline>
    <cs:lnRef idx="0">
      <cs:styleClr val="auto"/>
    </cs:lnRef>
    <cs:fillRef idx="0"/>
    <cs:effectRef idx="0"/>
    <cs:fontRef idx="minor">
      <a:schemeClr val="dk1"/>
    </cs:fontRef>
    <cs:spPr>
      <a:ln w="9525"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tx1"/>
    </cs:fontRef>
    <cs:spPr>
      <a:sp3d/>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00081E-FC95-4C0B-9404-DDDC0B2B3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6b628b25982e40a683c88b5d4d60de92</Template>
  <TotalTime>245</TotalTime>
  <Pages>39</Pages>
  <Words>40110</Words>
  <Characters>22864</Characters>
  <Application>Microsoft Office Word</Application>
  <DocSecurity>0</DocSecurity>
  <Lines>190</Lines>
  <Paragraphs>125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DĖL ANYKŠČIŲ RAJONO SAVIVALDYBĖS BENDROJO UGDYMO MOKYKLŲ TINKLO PERTVARKOS 2016-2020 METŲ BENDROJO PLANO PATVIRTINIMO</vt:lpstr>
      <vt:lpstr>DĖL ANYKŠČIŲ RAJONO SAVIVALDYBĖS BENDROJO UGDYMO MOKYKLŲ TINKLO PERTVARKOS 2016-2020 METŲ BENDROJO PLANO PATVIRTINIMO</vt:lpstr>
    </vt:vector>
  </TitlesOfParts>
  <Manager>2016-06-30</Manager>
  <Company/>
  <LinksUpToDate>false</LinksUpToDate>
  <CharactersWithSpaces>62849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DĖL ANYKŠČIŲ RAJONO SAVIVALDYBĖS BENDROJO UGDYMO MOKYKLŲ TINKLO PERTVARKOS 2016-2020 METŲ BENDROJO PLANO PATVIRTINIMO</dc:title>
  <dc:subject>1-TS-179</dc:subject>
  <dc:creator>ANYKŠČIŲ RAJONO SAVIVALDYBĖS TARYBA</dc:creator>
  <cp:lastModifiedBy>An Sav</cp:lastModifiedBy>
  <cp:revision>66</cp:revision>
  <cp:lastPrinted>2021-06-03T06:51:00Z</cp:lastPrinted>
  <dcterms:created xsi:type="dcterms:W3CDTF">2026-04-14T10:35:00Z</dcterms:created>
  <dcterms:modified xsi:type="dcterms:W3CDTF">2026-04-22T11:07:00Z</dcterms:modified>
  <cp:category>SPRENDIMAS</cp:category>
</cp:coreProperties>
</file>